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0024-2020-2023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东营金丰正阳科技发展有限公司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2023年03月23日 上午至2023年03月24日 上午 (共1.5天)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