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郑州日成图书有限公司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0127-2021-SA-2023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2023年03月23日 上午至2023年03月24日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