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江西新明峰包装科技有限公司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0070-2022-Q-2023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