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06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硕隆计量检测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15日 上午至2023年03月1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