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甘肃拓邦电力设备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翠萍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4日 上午至2023年03月1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