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广州市好佳顺餐饮管理有限公司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广州市花都区望岗路2号3栋101铺（部位：120号）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广州市花都区望岗路2号3栋101铺（部位：120号）/广州市白云区北太路15号广东省黄埔技工学校（第一饭堂）（承包食堂）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徐丽峰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13823419888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543697674@qq.com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0213-2022-HF-2023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F：位于广州市花都区望岗路2号3栋101铺（部位：120号）广州市好佳顺餐饮管理有限公司预包装食品（不含冷藏冷冻食品）的销售;位于广州市白云区北太路15号广东省黄埔技工学校（第一饭堂）的单位食堂（承包食堂）的广州市好佳顺餐饮管理有限公司的餐饮管理服务（热食类食品制售）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位于广州市花都区望岗路2号3栋101铺（部位：120号）广州市好佳顺餐饮管理有限公司预包装食品（不含冷藏冷冻食品）的销售;位于广州市白云区北太路15号广东省黄埔技工学校（第一饭堂）的单位食堂（承包食堂）的广州市好佳顺餐饮管理有限公司的餐饮管理服务（热食类食品制售）;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F：E;FI-2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H：E;FI-2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2023年03月14日 上午至2023年03月16日</w:t>
            </w:r>
            <w:bookmarkEnd w:id="33"/>
            <w:r>
              <w:rPr>
                <w:rFonts w:hint="eastAsia"/>
                <w:b/>
                <w:sz w:val="20"/>
                <w:lang w:val="en-US" w:eastAsia="zh-CN"/>
              </w:rPr>
              <w:t>上午</w:t>
            </w:r>
            <w:r>
              <w:rPr>
                <w:rFonts w:hint="eastAsia"/>
                <w:b/>
                <w:sz w:val="20"/>
              </w:rPr>
              <w:t>(共</w:t>
            </w:r>
            <w:r>
              <w:rPr>
                <w:rFonts w:hint="eastAsia"/>
                <w:b/>
                <w:sz w:val="20"/>
                <w:lang w:val="en-US" w:eastAsia="zh-CN"/>
              </w:rPr>
              <w:t>2.5</w:t>
            </w:r>
            <w:bookmarkStart w:id="35" w:name="_GoBack"/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F:E,FI-2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H:E,FI-2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3FA4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25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2023-03-10T03:33:49Z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