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京华电缆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增棉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吉洁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5日 上午至2023年04月0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