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53" w:rsidRDefault="0056181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89"/>
        <w:gridCol w:w="922"/>
        <w:gridCol w:w="745"/>
        <w:gridCol w:w="9710"/>
        <w:gridCol w:w="1134"/>
      </w:tblGrid>
      <w:tr w:rsidR="009A0053" w:rsidTr="00F86C33">
        <w:trPr>
          <w:trHeight w:val="515"/>
        </w:trPr>
        <w:tc>
          <w:tcPr>
            <w:tcW w:w="2198" w:type="dxa"/>
            <w:gridSpan w:val="2"/>
            <w:vMerge w:val="restart"/>
            <w:vAlign w:val="center"/>
          </w:tcPr>
          <w:p w:rsidR="009A0053" w:rsidRDefault="0056181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9A0053" w:rsidRDefault="0056181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2" w:type="dxa"/>
            <w:vMerge w:val="restart"/>
            <w:vAlign w:val="center"/>
          </w:tcPr>
          <w:p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9A0053" w:rsidRDefault="0056181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gridSpan w:val="2"/>
            <w:vAlign w:val="center"/>
          </w:tcPr>
          <w:p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受审核部门：生产部</w:t>
            </w:r>
            <w:r>
              <w:rPr>
                <w:sz w:val="24"/>
                <w:szCs w:val="24"/>
              </w:rPr>
              <w:t xml:space="preserve">         </w:t>
            </w:r>
            <w:r w:rsidR="007F3EAC"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7F3EAC">
              <w:rPr>
                <w:rFonts w:hint="eastAsia"/>
                <w:sz w:val="24"/>
                <w:szCs w:val="24"/>
              </w:rPr>
              <w:t>任兴雪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9A0053" w:rsidRDefault="00561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9A0053" w:rsidTr="00F86C33">
        <w:trPr>
          <w:trHeight w:val="403"/>
        </w:trPr>
        <w:tc>
          <w:tcPr>
            <w:tcW w:w="2198" w:type="dxa"/>
            <w:gridSpan w:val="2"/>
            <w:vMerge/>
            <w:vAlign w:val="center"/>
          </w:tcPr>
          <w:p w:rsidR="009A0053" w:rsidRDefault="009A0053"/>
        </w:tc>
        <w:tc>
          <w:tcPr>
            <w:tcW w:w="922" w:type="dxa"/>
            <w:vMerge/>
            <w:vAlign w:val="center"/>
          </w:tcPr>
          <w:p w:rsidR="009A0053" w:rsidRDefault="009A0053"/>
        </w:tc>
        <w:tc>
          <w:tcPr>
            <w:tcW w:w="10455" w:type="dxa"/>
            <w:gridSpan w:val="2"/>
            <w:vAlign w:val="center"/>
          </w:tcPr>
          <w:p w:rsidR="009A0053" w:rsidRDefault="007F3EAC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审核员：邝柏臣、曾吉烽</w:t>
            </w:r>
            <w:r w:rsidR="00561813">
              <w:rPr>
                <w:sz w:val="24"/>
                <w:szCs w:val="24"/>
              </w:rPr>
              <w:t xml:space="preserve">           </w:t>
            </w:r>
            <w:r w:rsidR="00561813">
              <w:rPr>
                <w:rFonts w:hint="eastAsia"/>
                <w:sz w:val="24"/>
                <w:szCs w:val="24"/>
              </w:rPr>
              <w:t>审核日期：</w:t>
            </w:r>
            <w:r w:rsidR="00561813">
              <w:rPr>
                <w:rFonts w:hint="eastAsia"/>
                <w:sz w:val="24"/>
                <w:szCs w:val="24"/>
              </w:rPr>
              <w:t>2</w:t>
            </w:r>
            <w:r w:rsidR="00561813">
              <w:rPr>
                <w:sz w:val="24"/>
                <w:szCs w:val="24"/>
              </w:rPr>
              <w:t>02</w:t>
            </w:r>
            <w:r w:rsidR="001D69E5">
              <w:rPr>
                <w:rFonts w:hint="eastAsia"/>
                <w:sz w:val="24"/>
                <w:szCs w:val="24"/>
              </w:rPr>
              <w:t>3</w:t>
            </w:r>
            <w:r w:rsidR="001D69E5">
              <w:rPr>
                <w:rFonts w:hint="eastAsia"/>
                <w:sz w:val="24"/>
                <w:szCs w:val="24"/>
              </w:rPr>
              <w:t>年</w:t>
            </w:r>
            <w:r w:rsidR="001D69E5">
              <w:rPr>
                <w:rFonts w:hint="eastAsia"/>
                <w:sz w:val="24"/>
                <w:szCs w:val="24"/>
              </w:rPr>
              <w:t>03</w:t>
            </w:r>
            <w:r w:rsidR="001D69E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 w:rsidR="001D69E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516"/>
        </w:trPr>
        <w:tc>
          <w:tcPr>
            <w:tcW w:w="2198" w:type="dxa"/>
            <w:gridSpan w:val="2"/>
            <w:vMerge/>
            <w:vAlign w:val="center"/>
          </w:tcPr>
          <w:p w:rsidR="009A0053" w:rsidRDefault="009A0053"/>
        </w:tc>
        <w:tc>
          <w:tcPr>
            <w:tcW w:w="922" w:type="dxa"/>
            <w:vMerge/>
            <w:vAlign w:val="center"/>
          </w:tcPr>
          <w:p w:rsidR="009A0053" w:rsidRDefault="009A0053"/>
        </w:tc>
        <w:tc>
          <w:tcPr>
            <w:tcW w:w="10455" w:type="dxa"/>
            <w:gridSpan w:val="2"/>
            <w:vAlign w:val="center"/>
          </w:tcPr>
          <w:p w:rsidR="009A0053" w:rsidRDefault="00561813">
            <w:pPr>
              <w:spacing w:line="300" w:lineRule="exact"/>
              <w:rPr>
                <w:szCs w:val="22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FSMS:5.3/6.2/7.1.3/7.1.4/8.2/8.3/8.4/8.5.4</w:t>
            </w:r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443"/>
        </w:trPr>
        <w:tc>
          <w:tcPr>
            <w:tcW w:w="2198" w:type="dxa"/>
            <w:gridSpan w:val="2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组织的角色、职责和权限</w:t>
            </w:r>
          </w:p>
          <w:p w:rsidR="009A0053" w:rsidRDefault="009A0053"/>
        </w:tc>
        <w:tc>
          <w:tcPr>
            <w:tcW w:w="922" w:type="dxa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F5.3</w:t>
            </w:r>
          </w:p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F86C33">
        <w:trPr>
          <w:trHeight w:val="1101"/>
        </w:trPr>
        <w:tc>
          <w:tcPr>
            <w:tcW w:w="2198" w:type="dxa"/>
            <w:gridSpan w:val="2"/>
            <w:vMerge/>
            <w:shd w:val="clear" w:color="auto" w:fill="auto"/>
          </w:tcPr>
          <w:p w:rsidR="009A0053" w:rsidRDefault="009A0053"/>
        </w:tc>
        <w:tc>
          <w:tcPr>
            <w:tcW w:w="922" w:type="dxa"/>
            <w:vMerge/>
            <w:shd w:val="clear" w:color="auto" w:fill="auto"/>
          </w:tcPr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主要负责下达生产任务、生产加工全过程的管理，加工过程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的监控及实施、加工环境卫生管理、不安全产品召回、追溯及不合格品控制；负责设备设施的维护保养、产品标识、仓库管理，负责虫鼠害控制、负责协助处理顾客抱怨等。</w:t>
            </w:r>
          </w:p>
        </w:tc>
        <w:tc>
          <w:tcPr>
            <w:tcW w:w="1134" w:type="dxa"/>
            <w:vMerge/>
            <w:shd w:val="clear" w:color="auto" w:fill="auto"/>
          </w:tcPr>
          <w:p w:rsidR="009A0053" w:rsidRDefault="009A0053"/>
        </w:tc>
      </w:tr>
      <w:tr w:rsidR="009A0053" w:rsidTr="00F86C33">
        <w:trPr>
          <w:trHeight w:val="443"/>
        </w:trPr>
        <w:tc>
          <w:tcPr>
            <w:tcW w:w="2198" w:type="dxa"/>
            <w:gridSpan w:val="2"/>
            <w:vMerge w:val="restart"/>
            <w:shd w:val="clear" w:color="auto" w:fill="auto"/>
          </w:tcPr>
          <w:p w:rsidR="009A0053" w:rsidRDefault="0056181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9A0053" w:rsidRDefault="009A0053"/>
        </w:tc>
        <w:tc>
          <w:tcPr>
            <w:tcW w:w="922" w:type="dxa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F6.2</w:t>
            </w:r>
          </w:p>
          <w:p w:rsidR="009A0053" w:rsidRDefault="00561813">
            <w:pPr>
              <w:pStyle w:val="2"/>
            </w:pPr>
            <w:r>
              <w:rPr>
                <w:rFonts w:hint="eastAsia"/>
                <w:color w:val="000000"/>
                <w:szCs w:val="21"/>
              </w:rPr>
              <w:t>F</w:t>
            </w:r>
          </w:p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 w:rsidP="00080767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</w:t>
            </w:r>
            <w:r w:rsidR="00080767">
              <w:rPr>
                <w:rFonts w:hint="eastAsia"/>
              </w:rPr>
              <w:t>3</w:t>
            </w:r>
            <w:r>
              <w:rPr>
                <w:rFonts w:hint="eastAsia"/>
              </w:rPr>
              <w:t>年度质量和食品安全目标方案》《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F86C33">
        <w:trPr>
          <w:trHeight w:val="822"/>
        </w:trPr>
        <w:tc>
          <w:tcPr>
            <w:tcW w:w="2198" w:type="dxa"/>
            <w:gridSpan w:val="2"/>
            <w:vMerge/>
            <w:shd w:val="clear" w:color="auto" w:fill="auto"/>
          </w:tcPr>
          <w:p w:rsidR="009A0053" w:rsidRDefault="009A0053"/>
        </w:tc>
        <w:tc>
          <w:tcPr>
            <w:tcW w:w="922" w:type="dxa"/>
            <w:vMerge/>
            <w:shd w:val="clear" w:color="auto" w:fill="auto"/>
          </w:tcPr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</w:t>
            </w:r>
            <w:proofErr w:type="gramStart"/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目标</w:t>
            </w:r>
            <w:proofErr w:type="gramEnd"/>
            <w:r>
              <w:rPr>
                <w:rFonts w:hint="eastAsia"/>
              </w:rPr>
              <w:t>具体、有针对性、可测量并且可实现。</w:t>
            </w:r>
          </w:p>
          <w:p w:rsidR="009A0053" w:rsidRDefault="00561813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230"/>
              <w:gridCol w:w="2780"/>
              <w:gridCol w:w="2634"/>
            </w:tblGrid>
            <w:tr w:rsidR="009A0053" w:rsidTr="00517069">
              <w:tc>
                <w:tcPr>
                  <w:tcW w:w="2669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</w:t>
                  </w:r>
                  <w:proofErr w:type="gramStart"/>
                  <w:r>
                    <w:rPr>
                      <w:rFonts w:hint="eastAsia"/>
                      <w:color w:val="000000"/>
                      <w:szCs w:val="21"/>
                    </w:rPr>
                    <w:t>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  <w:proofErr w:type="gramEnd"/>
                </w:p>
              </w:tc>
              <w:tc>
                <w:tcPr>
                  <w:tcW w:w="1230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634" w:type="dxa"/>
                  <w:shd w:val="clear" w:color="auto" w:fill="auto"/>
                </w:tcPr>
                <w:p w:rsidR="009A0053" w:rsidRDefault="0056181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</w:p>
                <w:p w:rsidR="00D07E4B" w:rsidRPr="00D07E4B" w:rsidRDefault="00D07E4B" w:rsidP="007930D5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（2022年10月-2023.2月）</w:t>
                  </w:r>
                </w:p>
              </w:tc>
            </w:tr>
            <w:tr w:rsidR="009A0053" w:rsidTr="00517069">
              <w:tc>
                <w:tcPr>
                  <w:tcW w:w="2669" w:type="dxa"/>
                  <w:shd w:val="clear" w:color="auto" w:fill="auto"/>
                  <w:vAlign w:val="center"/>
                </w:tcPr>
                <w:p w:rsidR="009A0053" w:rsidRDefault="00D07E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</w:rPr>
                    <w:t>市场抽查不合格次数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9A0053" w:rsidRDefault="0056181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月度</w:t>
                  </w:r>
                </w:p>
              </w:tc>
              <w:tc>
                <w:tcPr>
                  <w:tcW w:w="2780" w:type="dxa"/>
                  <w:shd w:val="clear" w:color="auto" w:fill="auto"/>
                </w:tcPr>
                <w:p w:rsidR="009A0053" w:rsidRDefault="00D07E4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统计市场抽查不合格的次数</w:t>
                  </w:r>
                </w:p>
              </w:tc>
              <w:tc>
                <w:tcPr>
                  <w:tcW w:w="2634" w:type="dxa"/>
                  <w:shd w:val="clear" w:color="auto" w:fill="auto"/>
                </w:tcPr>
                <w:p w:rsidR="009A0053" w:rsidRDefault="00D07E4B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已完成</w:t>
                  </w:r>
                </w:p>
              </w:tc>
            </w:tr>
            <w:tr w:rsidR="009A0053" w:rsidTr="00517069">
              <w:tc>
                <w:tcPr>
                  <w:tcW w:w="2669" w:type="dxa"/>
                  <w:shd w:val="clear" w:color="auto" w:fill="auto"/>
                </w:tcPr>
                <w:p w:rsidR="009A0053" w:rsidRDefault="00D07E4B">
                  <w:pPr>
                    <w:rPr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 w:val="20"/>
                    </w:rPr>
                    <w:t>食品安全事故0次</w:t>
                  </w: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:rsidR="009A0053" w:rsidRDefault="00D07E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每月</w:t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:rsidR="009A0053" w:rsidRDefault="00D07E4B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食品安全事故的次数</w:t>
                  </w:r>
                </w:p>
              </w:tc>
              <w:tc>
                <w:tcPr>
                  <w:tcW w:w="2634" w:type="dxa"/>
                  <w:shd w:val="clear" w:color="auto" w:fill="auto"/>
                  <w:vAlign w:val="center"/>
                </w:tcPr>
                <w:p w:rsidR="009A0053" w:rsidRDefault="00D07E4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lang w:bidi="ar"/>
                    </w:rPr>
                    <w:t>0</w:t>
                  </w:r>
                </w:p>
              </w:tc>
            </w:tr>
          </w:tbl>
          <w:p w:rsidR="009A0053" w:rsidRDefault="00561813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34" w:type="dxa"/>
            <w:vMerge/>
            <w:shd w:val="clear" w:color="auto" w:fill="auto"/>
          </w:tcPr>
          <w:p w:rsidR="009A0053" w:rsidRDefault="009A0053"/>
        </w:tc>
      </w:tr>
      <w:tr w:rsidR="009A0053" w:rsidTr="00F86C33">
        <w:trPr>
          <w:trHeight w:val="443"/>
        </w:trPr>
        <w:tc>
          <w:tcPr>
            <w:tcW w:w="2198" w:type="dxa"/>
            <w:gridSpan w:val="2"/>
            <w:vMerge w:val="restart"/>
          </w:tcPr>
          <w:p w:rsidR="009A0053" w:rsidRDefault="00561813">
            <w:r>
              <w:rPr>
                <w:rFonts w:hint="eastAsia"/>
              </w:rPr>
              <w:t>基础设施</w:t>
            </w:r>
          </w:p>
        </w:tc>
        <w:tc>
          <w:tcPr>
            <w:tcW w:w="922" w:type="dxa"/>
            <w:vMerge w:val="restart"/>
          </w:tcPr>
          <w:p w:rsidR="009A0053" w:rsidRDefault="00561813">
            <w:r>
              <w:rPr>
                <w:rFonts w:hint="eastAsia"/>
              </w:rPr>
              <w:t xml:space="preserve"> F7.1.3</w:t>
            </w:r>
          </w:p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《设备管理办法》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134" w:type="dxa"/>
            <w:vMerge w:val="restart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A0053" w:rsidRDefault="009A0053"/>
          <w:p w:rsidR="009A0053" w:rsidRDefault="009A0053"/>
          <w:p w:rsidR="009A0053" w:rsidRDefault="009A0053">
            <w:pPr>
              <w:rPr>
                <w:rFonts w:ascii="宋体" w:hAnsi="宋体"/>
                <w:color w:val="FF0000"/>
              </w:rPr>
            </w:pPr>
          </w:p>
          <w:p w:rsidR="009A0053" w:rsidRDefault="009A0053">
            <w:pPr>
              <w:rPr>
                <w:rFonts w:ascii="宋体" w:hAnsi="宋体"/>
                <w:color w:val="FF0000"/>
              </w:rPr>
            </w:pPr>
          </w:p>
          <w:p w:rsidR="009A0053" w:rsidRDefault="009A0053">
            <w:pPr>
              <w:rPr>
                <w:rFonts w:ascii="宋体" w:hAnsi="宋体"/>
                <w:color w:val="FF0000"/>
              </w:rPr>
            </w:pPr>
          </w:p>
          <w:p w:rsidR="009A0053" w:rsidRDefault="009A0053"/>
        </w:tc>
      </w:tr>
      <w:tr w:rsidR="009A0053" w:rsidTr="00F86C33">
        <w:trPr>
          <w:trHeight w:val="822"/>
        </w:trPr>
        <w:tc>
          <w:tcPr>
            <w:tcW w:w="2198" w:type="dxa"/>
            <w:gridSpan w:val="2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9A0053" w:rsidRDefault="00561813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9A0053" w:rsidRDefault="009A0053">
            <w:pPr>
              <w:ind w:firstLineChars="800" w:firstLine="1680"/>
            </w:pPr>
          </w:p>
          <w:p w:rsidR="009A0053" w:rsidRDefault="00561813">
            <w:r>
              <w:rPr>
                <w:rFonts w:hint="eastAsia"/>
              </w:rPr>
              <w:t>查看对设备采购的控制（体系建立以来无设备采购计划）</w:t>
            </w:r>
          </w:p>
          <w:tbl>
            <w:tblPr>
              <w:tblStyle w:val="a7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1560"/>
              <w:gridCol w:w="1911"/>
              <w:gridCol w:w="2230"/>
            </w:tblGrid>
            <w:tr w:rsidR="009A0053">
              <w:trPr>
                <w:trHeight w:val="588"/>
              </w:trPr>
              <w:tc>
                <w:tcPr>
                  <w:tcW w:w="3017" w:type="dxa"/>
                </w:tcPr>
                <w:p w:rsidR="009A0053" w:rsidRDefault="00561813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9A0053" w:rsidRDefault="00561813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9A0053" w:rsidRDefault="00561813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9A0053" w:rsidRDefault="00561813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9A0053">
              <w:trPr>
                <w:trHeight w:val="303"/>
              </w:trPr>
              <w:tc>
                <w:tcPr>
                  <w:tcW w:w="3017" w:type="dxa"/>
                </w:tcPr>
                <w:p w:rsidR="009A0053" w:rsidRDefault="005618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9A0053" w:rsidRDefault="009A0053"/>
              </w:tc>
              <w:tc>
                <w:tcPr>
                  <w:tcW w:w="1911" w:type="dxa"/>
                </w:tcPr>
                <w:p w:rsidR="009A0053" w:rsidRDefault="009A0053"/>
              </w:tc>
              <w:tc>
                <w:tcPr>
                  <w:tcW w:w="2230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9A0053">
              <w:trPr>
                <w:trHeight w:val="303"/>
              </w:trPr>
              <w:tc>
                <w:tcPr>
                  <w:tcW w:w="3017" w:type="dxa"/>
                </w:tcPr>
                <w:p w:rsidR="009A0053" w:rsidRDefault="009A0053"/>
              </w:tc>
              <w:tc>
                <w:tcPr>
                  <w:tcW w:w="1560" w:type="dxa"/>
                </w:tcPr>
                <w:p w:rsidR="009A0053" w:rsidRDefault="009A0053"/>
              </w:tc>
              <w:tc>
                <w:tcPr>
                  <w:tcW w:w="1911" w:type="dxa"/>
                </w:tcPr>
                <w:p w:rsidR="009A0053" w:rsidRDefault="009A0053"/>
              </w:tc>
              <w:tc>
                <w:tcPr>
                  <w:tcW w:w="2230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9A0053">
              <w:trPr>
                <w:trHeight w:val="303"/>
              </w:trPr>
              <w:tc>
                <w:tcPr>
                  <w:tcW w:w="3017" w:type="dxa"/>
                </w:tcPr>
                <w:p w:rsidR="009A0053" w:rsidRDefault="009A0053"/>
              </w:tc>
              <w:tc>
                <w:tcPr>
                  <w:tcW w:w="1560" w:type="dxa"/>
                </w:tcPr>
                <w:p w:rsidR="009A0053" w:rsidRDefault="009A0053"/>
              </w:tc>
              <w:tc>
                <w:tcPr>
                  <w:tcW w:w="1911" w:type="dxa"/>
                </w:tcPr>
                <w:p w:rsidR="009A0053" w:rsidRDefault="009A0053"/>
              </w:tc>
              <w:tc>
                <w:tcPr>
                  <w:tcW w:w="2230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查看对</w:t>
            </w:r>
            <w:proofErr w:type="gramStart"/>
            <w:r>
              <w:rPr>
                <w:rFonts w:hint="eastAsia"/>
              </w:rPr>
              <w:t>设备维保的</w:t>
            </w:r>
            <w:proofErr w:type="gramEnd"/>
            <w:r>
              <w:rPr>
                <w:rFonts w:hint="eastAsia"/>
              </w:rPr>
              <w:t>控制，有《设备维护保养计划及实施表》、《生产设备使用与维护保养记录》、《每日点检表》</w:t>
            </w:r>
          </w:p>
          <w:tbl>
            <w:tblPr>
              <w:tblStyle w:val="a7"/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560"/>
              <w:gridCol w:w="2598"/>
              <w:gridCol w:w="1121"/>
              <w:gridCol w:w="2234"/>
            </w:tblGrid>
            <w:tr w:rsidR="009A0053" w:rsidTr="00517069">
              <w:trPr>
                <w:trHeight w:val="317"/>
              </w:trPr>
              <w:tc>
                <w:tcPr>
                  <w:tcW w:w="1800" w:type="dxa"/>
                </w:tcPr>
                <w:p w:rsidR="009A0053" w:rsidRDefault="00561813"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60" w:type="dxa"/>
                </w:tcPr>
                <w:p w:rsidR="009A0053" w:rsidRDefault="00561813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598" w:type="dxa"/>
                </w:tcPr>
                <w:p w:rsidR="009A0053" w:rsidRDefault="00561813"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1" w:type="dxa"/>
                </w:tcPr>
                <w:p w:rsidR="009A0053" w:rsidRDefault="00561813"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2234" w:type="dxa"/>
                </w:tcPr>
                <w:p w:rsidR="009A0053" w:rsidRDefault="00561813">
                  <w:r>
                    <w:rPr>
                      <w:rFonts w:hint="eastAsia"/>
                    </w:rPr>
                    <w:t>维保内容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01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球磨机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02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球磨机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03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球磨机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04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螺杆式空压机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05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冷冻式干燥机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1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06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储浆罐</w:t>
                  </w:r>
                  <w:proofErr w:type="gramEnd"/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2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07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不锈钢三轴真空练泥机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  <w:vAlign w:val="center"/>
                </w:tcPr>
                <w:p w:rsidR="00A214E8" w:rsidRDefault="00A214E8" w:rsidP="00A214E8">
                  <w:pPr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2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08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全自动削口机</w:t>
                  </w:r>
                </w:p>
              </w:tc>
              <w:tc>
                <w:tcPr>
                  <w:tcW w:w="2598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A214E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</w:tcPr>
                <w:p w:rsidR="00A214E8" w:rsidRDefault="00A214E8" w:rsidP="00A214E8"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  <w:tr w:rsidR="00A214E8" w:rsidTr="00517069">
              <w:trPr>
                <w:trHeight w:val="327"/>
              </w:trPr>
              <w:tc>
                <w:tcPr>
                  <w:tcW w:w="1800" w:type="dxa"/>
                </w:tcPr>
                <w:p w:rsidR="00A214E8" w:rsidRDefault="00A214E8" w:rsidP="00A214E8">
                  <w:r>
                    <w:rPr>
                      <w:rFonts w:hint="eastAsia"/>
                    </w:rPr>
                    <w:t>08</w:t>
                  </w:r>
                </w:p>
              </w:tc>
              <w:tc>
                <w:tcPr>
                  <w:tcW w:w="1560" w:type="dxa"/>
                  <w:vAlign w:val="center"/>
                </w:tcPr>
                <w:p w:rsidR="00A214E8" w:rsidRDefault="00A214E8" w:rsidP="00A214E8">
                  <w:pPr>
                    <w:jc w:val="center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18"/>
                      <w:szCs w:val="18"/>
                      <w:lang w:bidi="ar"/>
                    </w:rPr>
                    <w:t>全自动注浆线</w:t>
                  </w:r>
                </w:p>
              </w:tc>
              <w:tc>
                <w:tcPr>
                  <w:tcW w:w="2598" w:type="dxa"/>
                </w:tcPr>
                <w:p w:rsidR="00A214E8" w:rsidRDefault="00A214E8" w:rsidP="009C5328"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-</w:t>
                  </w:r>
                  <w:proofErr w:type="gramStart"/>
                  <w:r>
                    <w:rPr>
                      <w:rFonts w:hint="eastAsia"/>
                    </w:rPr>
                    <w:t>2023</w:t>
                  </w:r>
                  <w:proofErr w:type="gramEnd"/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21" w:type="dxa"/>
                </w:tcPr>
                <w:p w:rsidR="00A214E8" w:rsidRDefault="00A214E8" w:rsidP="009C532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每月</w:t>
                  </w:r>
                </w:p>
              </w:tc>
              <w:tc>
                <w:tcPr>
                  <w:tcW w:w="2234" w:type="dxa"/>
                </w:tcPr>
                <w:p w:rsidR="00A214E8" w:rsidRDefault="00A214E8" w:rsidP="009C5328">
                  <w:r>
                    <w:rPr>
                      <w:rFonts w:ascii="宋体" w:hAnsi="宋体" w:hint="eastAsia"/>
                      <w:sz w:val="18"/>
                      <w:szCs w:val="18"/>
                    </w:rPr>
                    <w:t>定期保养，换机油，清洗</w:t>
                  </w:r>
                </w:p>
              </w:tc>
            </w:tr>
          </w:tbl>
          <w:p w:rsidR="009A0053" w:rsidRDefault="009A0053">
            <w:pPr>
              <w:pStyle w:val="2"/>
              <w:ind w:left="0" w:firstLineChars="0" w:firstLine="0"/>
            </w:pPr>
          </w:p>
          <w:p w:rsidR="009A0053" w:rsidRDefault="009A0053">
            <w:pPr>
              <w:pStyle w:val="2"/>
              <w:ind w:left="0" w:firstLineChars="0" w:firstLine="0"/>
            </w:pPr>
          </w:p>
          <w:p w:rsidR="009A0053" w:rsidRDefault="00561813">
            <w:r>
              <w:rPr>
                <w:rFonts w:hint="eastAsia"/>
              </w:rPr>
              <w:t>查看对设备维修的控制</w:t>
            </w:r>
            <w:r w:rsidR="00382516">
              <w:rPr>
                <w:rFonts w:hint="eastAsia"/>
              </w:rPr>
              <w:t xml:space="preserve"> (</w:t>
            </w:r>
            <w:r w:rsidR="00382516">
              <w:rPr>
                <w:rFonts w:hint="eastAsia"/>
              </w:rPr>
              <w:t>暂无维修记录</w:t>
            </w:r>
            <w:r w:rsidR="00382516">
              <w:rPr>
                <w:rFonts w:hint="eastAsia"/>
              </w:rPr>
              <w:t>)</w:t>
            </w:r>
          </w:p>
          <w:tbl>
            <w:tblPr>
              <w:tblStyle w:val="a7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402"/>
              <w:gridCol w:w="1896"/>
              <w:gridCol w:w="1522"/>
            </w:tblGrid>
            <w:tr w:rsidR="009A0053">
              <w:trPr>
                <w:trHeight w:val="317"/>
              </w:trPr>
              <w:tc>
                <w:tcPr>
                  <w:tcW w:w="2425" w:type="dxa"/>
                </w:tcPr>
                <w:p w:rsidR="009A0053" w:rsidRDefault="00561813"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9A0053" w:rsidRDefault="00561813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02" w:type="dxa"/>
                </w:tcPr>
                <w:p w:rsidR="009A0053" w:rsidRDefault="00561813"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96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522" w:type="dxa"/>
                </w:tcPr>
                <w:p w:rsidR="009A0053" w:rsidRDefault="00561813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9A0053">
              <w:trPr>
                <w:trHeight w:val="317"/>
              </w:trPr>
              <w:tc>
                <w:tcPr>
                  <w:tcW w:w="2425" w:type="dxa"/>
                </w:tcPr>
                <w:p w:rsidR="009A0053" w:rsidRDefault="00561813">
                  <w:r>
                    <w:rPr>
                      <w:rFonts w:hint="eastAsia"/>
                    </w:rPr>
                    <w:lastRenderedPageBreak/>
                    <w:t>《设备维修记录》</w:t>
                  </w:r>
                </w:p>
              </w:tc>
              <w:tc>
                <w:tcPr>
                  <w:tcW w:w="1732" w:type="dxa"/>
                </w:tcPr>
                <w:p w:rsidR="009A0053" w:rsidRDefault="009A0053"/>
              </w:tc>
              <w:tc>
                <w:tcPr>
                  <w:tcW w:w="1402" w:type="dxa"/>
                </w:tcPr>
                <w:p w:rsidR="009A0053" w:rsidRDefault="009A0053"/>
              </w:tc>
              <w:tc>
                <w:tcPr>
                  <w:tcW w:w="189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9A0053" w:rsidRDefault="00561813">
                  <w:r>
                    <w:rPr>
                      <w:rFonts w:hint="eastAsia"/>
                    </w:rPr>
                    <w:t>更换皮带</w:t>
                  </w:r>
                </w:p>
              </w:tc>
            </w:tr>
            <w:tr w:rsidR="009A0053">
              <w:trPr>
                <w:trHeight w:val="317"/>
              </w:trPr>
              <w:tc>
                <w:tcPr>
                  <w:tcW w:w="2425" w:type="dxa"/>
                </w:tcPr>
                <w:p w:rsidR="009A0053" w:rsidRDefault="00561813">
                  <w:r>
                    <w:rPr>
                      <w:rFonts w:hint="eastAsia"/>
                    </w:rPr>
                    <w:t>《设备维修记录》</w:t>
                  </w:r>
                </w:p>
              </w:tc>
              <w:tc>
                <w:tcPr>
                  <w:tcW w:w="1732" w:type="dxa"/>
                </w:tcPr>
                <w:p w:rsidR="009A0053" w:rsidRDefault="009A0053"/>
              </w:tc>
              <w:tc>
                <w:tcPr>
                  <w:tcW w:w="1402" w:type="dxa"/>
                </w:tcPr>
                <w:p w:rsidR="009A0053" w:rsidRDefault="009A0053"/>
              </w:tc>
              <w:tc>
                <w:tcPr>
                  <w:tcW w:w="1896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522" w:type="dxa"/>
                </w:tcPr>
                <w:p w:rsidR="009A0053" w:rsidRDefault="00561813">
                  <w:r>
                    <w:rPr>
                      <w:rFonts w:hint="eastAsia"/>
                    </w:rPr>
                    <w:t>更换线路</w:t>
                  </w:r>
                </w:p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设备完好情况</w:t>
            </w:r>
          </w:p>
          <w:p w:rsidR="009A0053" w:rsidRDefault="00561813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7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9A0053">
              <w:trPr>
                <w:trHeight w:val="317"/>
              </w:trPr>
              <w:tc>
                <w:tcPr>
                  <w:tcW w:w="1979" w:type="dxa"/>
                </w:tcPr>
                <w:p w:rsidR="009A0053" w:rsidRDefault="00561813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9A0053" w:rsidRDefault="00561813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9A0053" w:rsidRDefault="00561813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9A0053">
              <w:trPr>
                <w:trHeight w:val="327"/>
              </w:trPr>
              <w:tc>
                <w:tcPr>
                  <w:tcW w:w="1979" w:type="dxa"/>
                </w:tcPr>
                <w:p w:rsidR="009A0053" w:rsidRDefault="00561813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9A0053" w:rsidRDefault="009A0053"/>
              </w:tc>
              <w:tc>
                <w:tcPr>
                  <w:tcW w:w="1817" w:type="dxa"/>
                </w:tcPr>
                <w:p w:rsidR="009A0053" w:rsidRDefault="009A0053"/>
              </w:tc>
              <w:tc>
                <w:tcPr>
                  <w:tcW w:w="1920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9A0053" w:rsidRDefault="009A0053"/>
              </w:tc>
            </w:tr>
            <w:tr w:rsidR="009A0053">
              <w:trPr>
                <w:trHeight w:val="327"/>
              </w:trPr>
              <w:tc>
                <w:tcPr>
                  <w:tcW w:w="1979" w:type="dxa"/>
                </w:tcPr>
                <w:p w:rsidR="009A0053" w:rsidRDefault="009A0053"/>
              </w:tc>
              <w:tc>
                <w:tcPr>
                  <w:tcW w:w="1363" w:type="dxa"/>
                </w:tcPr>
                <w:p w:rsidR="009A0053" w:rsidRDefault="009A0053"/>
              </w:tc>
              <w:tc>
                <w:tcPr>
                  <w:tcW w:w="1817" w:type="dxa"/>
                </w:tcPr>
                <w:p w:rsidR="009A0053" w:rsidRDefault="009A0053"/>
              </w:tc>
              <w:tc>
                <w:tcPr>
                  <w:tcW w:w="1920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9A0053" w:rsidRDefault="009A0053"/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特种设备控制</w:t>
            </w:r>
          </w:p>
          <w:p w:rsidR="009A0053" w:rsidRPr="001C6C69" w:rsidRDefault="00561813">
            <w:r>
              <w:rPr>
                <w:rFonts w:hint="eastAsia"/>
              </w:rPr>
              <w:t>特</w:t>
            </w:r>
            <w:r w:rsidRPr="001C6C69">
              <w:rPr>
                <w:rFonts w:hint="eastAsia"/>
              </w:rPr>
              <w:t>种设备种类：</w:t>
            </w:r>
            <w:r w:rsidR="006167FE" w:rsidRPr="001C6C69">
              <w:rPr>
                <w:rFonts w:hint="eastAsia"/>
              </w:rPr>
              <w:sym w:font="Wingdings" w:char="00FE"/>
            </w:r>
            <w:r w:rsidRPr="001C6C69">
              <w:rPr>
                <w:rFonts w:hint="eastAsia"/>
              </w:rPr>
              <w:t>叉车</w:t>
            </w:r>
            <w:r w:rsidRPr="001C6C69">
              <w:rPr>
                <w:rFonts w:hint="eastAsia"/>
              </w:rPr>
              <w:t xml:space="preserve"> </w:t>
            </w:r>
            <w:r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行车</w:t>
            </w:r>
            <w:r w:rsidRPr="001C6C69">
              <w:rPr>
                <w:rFonts w:hint="eastAsia"/>
              </w:rPr>
              <w:t xml:space="preserve"> </w:t>
            </w:r>
            <w:r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锅炉</w:t>
            </w:r>
            <w:r w:rsidRPr="001C6C69">
              <w:rPr>
                <w:rFonts w:hint="eastAsia"/>
              </w:rPr>
              <w:t xml:space="preserve"> </w:t>
            </w:r>
            <w:r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电梯</w:t>
            </w:r>
            <w:r w:rsidRPr="001C6C69">
              <w:rPr>
                <w:rFonts w:hint="eastAsia"/>
              </w:rPr>
              <w:t xml:space="preserve">  </w:t>
            </w:r>
            <w:r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压力容器</w:t>
            </w:r>
            <w:r w:rsidRPr="001C6C69">
              <w:rPr>
                <w:rFonts w:hint="eastAsia"/>
              </w:rPr>
              <w:t xml:space="preserve">  </w:t>
            </w:r>
            <w:r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压力管道</w:t>
            </w:r>
            <w:r w:rsidRPr="001C6C69">
              <w:rPr>
                <w:rFonts w:hint="eastAsia"/>
              </w:rPr>
              <w:t xml:space="preserve">  </w:t>
            </w:r>
            <w:r w:rsidR="006167FE" w:rsidRPr="001C6C69">
              <w:rPr>
                <w:rFonts w:hint="eastAsia"/>
              </w:rPr>
              <w:sym w:font="Wingdings" w:char="00A8"/>
            </w:r>
            <w:r w:rsidRPr="001C6C69">
              <w:rPr>
                <w:rFonts w:hint="eastAsia"/>
              </w:rPr>
              <w:t>不适用</w:t>
            </w:r>
            <w:r w:rsidRPr="001C6C69">
              <w:rPr>
                <w:rFonts w:hint="eastAsia"/>
              </w:rPr>
              <w:t xml:space="preserve">  </w:t>
            </w:r>
          </w:p>
          <w:tbl>
            <w:tblPr>
              <w:tblStyle w:val="a7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1C6C69" w:rsidRPr="001C6C69">
              <w:trPr>
                <w:trHeight w:val="585"/>
              </w:trPr>
              <w:tc>
                <w:tcPr>
                  <w:tcW w:w="1145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1C6C69" w:rsidRPr="001C6C69">
              <w:trPr>
                <w:trHeight w:val="326"/>
              </w:trPr>
              <w:tc>
                <w:tcPr>
                  <w:tcW w:w="1145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9A0053" w:rsidRPr="001C6C69" w:rsidRDefault="00D459A9">
                  <w:r>
                    <w:rPr>
                      <w:rFonts w:hint="eastAsia"/>
                    </w:rPr>
                    <w:t>51105203212022110005</w:t>
                  </w:r>
                </w:p>
              </w:tc>
              <w:tc>
                <w:tcPr>
                  <w:tcW w:w="1744" w:type="dxa"/>
                </w:tcPr>
                <w:p w:rsidR="009A0053" w:rsidRPr="001C6C69" w:rsidRDefault="00561813">
                  <w:r w:rsidRPr="001C6C69">
                    <w:rPr>
                      <w:rFonts w:hint="eastAsia"/>
                    </w:rPr>
                    <w:t xml:space="preserve">        </w:t>
                  </w:r>
                  <w:r w:rsidR="00D459A9">
                    <w:rPr>
                      <w:rFonts w:hint="eastAsia"/>
                      <w:u w:val="single"/>
                    </w:rPr>
                    <w:t>DC-202212-CJ1-0023</w:t>
                  </w:r>
                  <w:r w:rsidRPr="001C6C69"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820" w:type="dxa"/>
                </w:tcPr>
                <w:p w:rsidR="009A0053" w:rsidRPr="001C6C69" w:rsidRDefault="00D459A9" w:rsidP="00FC7215">
                  <w:r>
                    <w:rPr>
                      <w:rFonts w:hint="eastAsia"/>
                    </w:rPr>
                    <w:t>2024</w:t>
                  </w:r>
                  <w:r w:rsidR="00561813" w:rsidRPr="001C6C69">
                    <w:rPr>
                      <w:rFonts w:hint="eastAsia"/>
                    </w:rPr>
                    <w:t>年</w:t>
                  </w:r>
                  <w:r w:rsidR="00561813" w:rsidRPr="001C6C6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12</w:t>
                  </w:r>
                  <w:r w:rsidR="00561813" w:rsidRPr="001C6C69">
                    <w:rPr>
                      <w:rFonts w:hint="eastAsia"/>
                    </w:rPr>
                    <w:t xml:space="preserve"> </w:t>
                  </w:r>
                  <w:r w:rsidR="00561813" w:rsidRPr="001C6C69">
                    <w:rPr>
                      <w:rFonts w:hint="eastAsia"/>
                    </w:rPr>
                    <w:t>月</w:t>
                  </w:r>
                  <w:r w:rsidR="00561813" w:rsidRPr="001C6C69">
                    <w:rPr>
                      <w:rFonts w:hint="eastAsia"/>
                    </w:rPr>
                    <w:t xml:space="preserve">  </w:t>
                  </w:r>
                  <w:r w:rsidR="00561813" w:rsidRPr="001C6C69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Pr="001C6C69" w:rsidRDefault="00D459A9">
                  <w:r>
                    <w:rPr>
                      <w:rFonts w:ascii="宋体" w:hAnsi="宋体" w:hint="eastAsia"/>
                    </w:rPr>
                    <w:t>■</w:t>
                  </w:r>
                  <w:r w:rsidR="00561813" w:rsidRPr="001C6C69">
                    <w:rPr>
                      <w:rFonts w:hint="eastAsia"/>
                    </w:rPr>
                    <w:t>有效</w:t>
                  </w:r>
                  <w:r w:rsidR="00561813" w:rsidRPr="001C6C69">
                    <w:rPr>
                      <w:rFonts w:hint="eastAsia"/>
                    </w:rPr>
                    <w:t xml:space="preserve">  </w:t>
                  </w:r>
                  <w:r w:rsidR="00561813" w:rsidRPr="001C6C69">
                    <w:rPr>
                      <w:rFonts w:ascii="Calibri" w:hAnsi="Calibri"/>
                    </w:rPr>
                    <w:t>□</w:t>
                  </w:r>
                  <w:r w:rsidR="00561813" w:rsidRPr="001C6C69"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Pr="001C6C69" w:rsidRDefault="00D459A9">
                  <w:r>
                    <w:rPr>
                      <w:rFonts w:ascii="宋体" w:hAnsi="宋体" w:hint="eastAsia"/>
                    </w:rPr>
                    <w:t>■</w:t>
                  </w:r>
                  <w:r w:rsidR="00561813" w:rsidRPr="001C6C69">
                    <w:rPr>
                      <w:rFonts w:hint="eastAsia"/>
                    </w:rPr>
                    <w:t>有</w:t>
                  </w:r>
                  <w:r w:rsidR="00561813" w:rsidRPr="001C6C69">
                    <w:rPr>
                      <w:rFonts w:hint="eastAsia"/>
                    </w:rPr>
                    <w:t xml:space="preserve">  </w:t>
                  </w:r>
                  <w:r w:rsidR="00561813" w:rsidRPr="001C6C69">
                    <w:rPr>
                      <w:rFonts w:ascii="Calibri" w:hAnsi="Calibri"/>
                    </w:rPr>
                    <w:t>□</w:t>
                  </w:r>
                  <w:r w:rsidR="00561813" w:rsidRPr="001C6C69">
                    <w:rPr>
                      <w:rFonts w:hint="eastAsia"/>
                    </w:rPr>
                    <w:t>无</w:t>
                  </w:r>
                </w:p>
              </w:tc>
            </w:tr>
            <w:tr w:rsidR="009A0053">
              <w:trPr>
                <w:trHeight w:val="280"/>
              </w:trPr>
              <w:tc>
                <w:tcPr>
                  <w:tcW w:w="1145" w:type="dxa"/>
                </w:tcPr>
                <w:p w:rsidR="009A0053" w:rsidRDefault="00561813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9A0053" w:rsidRDefault="009A0053"/>
              </w:tc>
              <w:tc>
                <w:tcPr>
                  <w:tcW w:w="1744" w:type="dxa"/>
                </w:tcPr>
                <w:p w:rsidR="009A0053" w:rsidRDefault="009A0053"/>
              </w:tc>
              <w:tc>
                <w:tcPr>
                  <w:tcW w:w="1820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9A0053">
              <w:trPr>
                <w:trHeight w:val="298"/>
              </w:trPr>
              <w:tc>
                <w:tcPr>
                  <w:tcW w:w="1145" w:type="dxa"/>
                </w:tcPr>
                <w:p w:rsidR="009A0053" w:rsidRDefault="00561813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9A0053" w:rsidRDefault="009A0053"/>
              </w:tc>
              <w:tc>
                <w:tcPr>
                  <w:tcW w:w="1744" w:type="dxa"/>
                </w:tcPr>
                <w:p w:rsidR="009A0053" w:rsidRDefault="009A0053"/>
              </w:tc>
              <w:tc>
                <w:tcPr>
                  <w:tcW w:w="1820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9A0053">
              <w:trPr>
                <w:trHeight w:val="224"/>
              </w:trPr>
              <w:tc>
                <w:tcPr>
                  <w:tcW w:w="1145" w:type="dxa"/>
                </w:tcPr>
                <w:p w:rsidR="009A0053" w:rsidRDefault="00561813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9A0053" w:rsidRDefault="009A0053"/>
              </w:tc>
              <w:tc>
                <w:tcPr>
                  <w:tcW w:w="1744" w:type="dxa"/>
                </w:tcPr>
                <w:p w:rsidR="009A0053" w:rsidRDefault="009A0053"/>
              </w:tc>
              <w:tc>
                <w:tcPr>
                  <w:tcW w:w="1820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9A0053">
              <w:trPr>
                <w:trHeight w:val="568"/>
              </w:trPr>
              <w:tc>
                <w:tcPr>
                  <w:tcW w:w="1145" w:type="dxa"/>
                </w:tcPr>
                <w:p w:rsidR="009A0053" w:rsidRDefault="00561813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9A0053" w:rsidRDefault="009A0053"/>
              </w:tc>
              <w:tc>
                <w:tcPr>
                  <w:tcW w:w="1744" w:type="dxa"/>
                </w:tcPr>
                <w:p w:rsidR="009A0053" w:rsidRDefault="009A0053"/>
              </w:tc>
              <w:tc>
                <w:tcPr>
                  <w:tcW w:w="1820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9A0053">
              <w:trPr>
                <w:trHeight w:val="306"/>
              </w:trPr>
              <w:tc>
                <w:tcPr>
                  <w:tcW w:w="1145" w:type="dxa"/>
                </w:tcPr>
                <w:p w:rsidR="009A0053" w:rsidRDefault="00561813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9A0053" w:rsidRDefault="009A0053"/>
              </w:tc>
              <w:tc>
                <w:tcPr>
                  <w:tcW w:w="1744" w:type="dxa"/>
                </w:tcPr>
                <w:p w:rsidR="009A0053" w:rsidRDefault="009A0053"/>
              </w:tc>
              <w:tc>
                <w:tcPr>
                  <w:tcW w:w="1820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1C6C69">
              <w:trPr>
                <w:trHeight w:val="306"/>
              </w:trPr>
              <w:tc>
                <w:tcPr>
                  <w:tcW w:w="1145" w:type="dxa"/>
                </w:tcPr>
                <w:p w:rsidR="001C6C69" w:rsidRDefault="001C6C69">
                  <w:r>
                    <w:rPr>
                      <w:rFonts w:hint="eastAsia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 w:rsidR="001C6C69" w:rsidRDefault="001C6C69">
                  <w:r>
                    <w:rPr>
                      <w:rFonts w:hint="eastAsia"/>
                    </w:rPr>
                    <w:t>14694</w:t>
                  </w:r>
                </w:p>
              </w:tc>
              <w:tc>
                <w:tcPr>
                  <w:tcW w:w="1744" w:type="dxa"/>
                </w:tcPr>
                <w:p w:rsidR="001C6C69" w:rsidRDefault="001C6C69">
                  <w:r>
                    <w:rPr>
                      <w:rFonts w:hint="eastAsia"/>
                    </w:rPr>
                    <w:t>FYZ/TX-BG-2023</w:t>
                  </w:r>
                </w:p>
              </w:tc>
              <w:tc>
                <w:tcPr>
                  <w:tcW w:w="1820" w:type="dxa"/>
                </w:tcPr>
                <w:p w:rsidR="001C6C69" w:rsidRDefault="001C6C6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2023-03-13</w:t>
                  </w:r>
                </w:p>
              </w:tc>
              <w:tc>
                <w:tcPr>
                  <w:tcW w:w="1706" w:type="dxa"/>
                </w:tcPr>
                <w:p w:rsidR="001C6C69" w:rsidRDefault="001C6C69" w:rsidP="00F41EBB">
                  <w:r>
                    <w:rPr>
                      <w:rFonts w:ascii="宋体" w:hAnsi="宋体" w:hint="eastAsia"/>
                    </w:rPr>
                    <w:t>√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1C6C69" w:rsidRDefault="001C6C69" w:rsidP="00F41EB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1C6C69">
              <w:trPr>
                <w:trHeight w:val="306"/>
              </w:trPr>
              <w:tc>
                <w:tcPr>
                  <w:tcW w:w="1145" w:type="dxa"/>
                </w:tcPr>
                <w:p w:rsidR="001C6C69" w:rsidRDefault="001C6C69">
                  <w:r>
                    <w:rPr>
                      <w:rFonts w:hint="eastAsia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 w:rsidR="001C6C69" w:rsidRDefault="001C6C69">
                  <w:r>
                    <w:rPr>
                      <w:rFonts w:hint="eastAsia"/>
                    </w:rPr>
                    <w:t>14695</w:t>
                  </w:r>
                </w:p>
              </w:tc>
              <w:tc>
                <w:tcPr>
                  <w:tcW w:w="1744" w:type="dxa"/>
                </w:tcPr>
                <w:p w:rsidR="001C6C69" w:rsidRDefault="001C6C69">
                  <w:r>
                    <w:rPr>
                      <w:rFonts w:hint="eastAsia"/>
                    </w:rPr>
                    <w:t>FYHZ/TX-53-B</w:t>
                  </w:r>
                  <w:r>
                    <w:rPr>
                      <w:rFonts w:hint="eastAsia"/>
                    </w:rPr>
                    <w:lastRenderedPageBreak/>
                    <w:t>G-2023</w:t>
                  </w:r>
                </w:p>
              </w:tc>
              <w:tc>
                <w:tcPr>
                  <w:tcW w:w="1820" w:type="dxa"/>
                </w:tcPr>
                <w:p w:rsidR="001C6C69" w:rsidRDefault="001C6C6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lastRenderedPageBreak/>
                    <w:t>2023-03</w:t>
                  </w:r>
                  <w:r w:rsidR="00BF0658"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706" w:type="dxa"/>
                </w:tcPr>
                <w:p w:rsidR="001C6C69" w:rsidRDefault="001C6C69" w:rsidP="00F41EBB">
                  <w:r>
                    <w:rPr>
                      <w:rFonts w:ascii="宋体" w:hAnsi="宋体" w:hint="eastAsia"/>
                    </w:rPr>
                    <w:t>√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1C6C69" w:rsidRDefault="001C6C69" w:rsidP="00F41EBB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9A0053" w:rsidRDefault="009A0053"/>
          <w:p w:rsidR="009A0053" w:rsidRDefault="009A0053"/>
          <w:tbl>
            <w:tblPr>
              <w:tblStyle w:val="a7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9A0053">
              <w:tc>
                <w:tcPr>
                  <w:tcW w:w="2164" w:type="dxa"/>
                  <w:gridSpan w:val="2"/>
                  <w:shd w:val="clear" w:color="auto" w:fill="auto"/>
                </w:tcPr>
                <w:p w:rsidR="009A0053" w:rsidRDefault="0056181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A0053" w:rsidRDefault="009A0053"/>
              </w:tc>
              <w:tc>
                <w:tcPr>
                  <w:tcW w:w="1808" w:type="dxa"/>
                  <w:shd w:val="clear" w:color="auto" w:fill="auto"/>
                </w:tcPr>
                <w:p w:rsidR="009A0053" w:rsidRDefault="009A0053"/>
              </w:tc>
              <w:tc>
                <w:tcPr>
                  <w:tcW w:w="1638" w:type="dxa"/>
                  <w:shd w:val="clear" w:color="auto" w:fill="auto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9A0053" w:rsidRDefault="00561813">
                  <w:r>
                    <w:rPr>
                      <w:rFonts w:hint="eastAsia"/>
                    </w:rPr>
                    <w:t>自检</w:t>
                  </w:r>
                </w:p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9A0053" w:rsidRDefault="00561813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9A0053"/>
              </w:tc>
              <w:tc>
                <w:tcPr>
                  <w:tcW w:w="1808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9A005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c>
                <w:tcPr>
                  <w:tcW w:w="2164" w:type="dxa"/>
                  <w:gridSpan w:val="2"/>
                  <w:vMerge w:val="restart"/>
                </w:tcPr>
                <w:p w:rsidR="009A0053" w:rsidRDefault="00561813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9A0053" w:rsidRDefault="00561813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9A0053" w:rsidRDefault="00561813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9A0053" w:rsidRDefault="0056181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c>
                <w:tcPr>
                  <w:tcW w:w="2164" w:type="dxa"/>
                  <w:gridSpan w:val="2"/>
                  <w:vMerge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9A0053"/>
              </w:tc>
              <w:tc>
                <w:tcPr>
                  <w:tcW w:w="1808" w:type="dxa"/>
                </w:tcPr>
                <w:p w:rsidR="009A0053" w:rsidRDefault="00561813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c>
                <w:tcPr>
                  <w:tcW w:w="2164" w:type="dxa"/>
                  <w:gridSpan w:val="2"/>
                  <w:shd w:val="clear" w:color="auto" w:fill="auto"/>
                </w:tcPr>
                <w:p w:rsidR="009A0053" w:rsidRDefault="0056181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9A0053" w:rsidRDefault="009A0053"/>
              </w:tc>
              <w:tc>
                <w:tcPr>
                  <w:tcW w:w="1808" w:type="dxa"/>
                  <w:shd w:val="clear" w:color="auto" w:fill="auto"/>
                </w:tcPr>
                <w:p w:rsidR="009A0053" w:rsidRDefault="009A0053"/>
              </w:tc>
              <w:tc>
                <w:tcPr>
                  <w:tcW w:w="1638" w:type="dxa"/>
                  <w:shd w:val="clear" w:color="auto" w:fill="auto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9A0053" w:rsidRDefault="009A0053">
                  <w:pPr>
                    <w:rPr>
                      <w:rFonts w:ascii="Calibri" w:hAnsi="Calibri"/>
                    </w:rPr>
                  </w:pPr>
                </w:p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9A0053" w:rsidRDefault="00561813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9A0053" w:rsidRDefault="00561813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9A0053" w:rsidRDefault="00561813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9A0053" w:rsidRDefault="00FC7215">
                  <w:r>
                    <w:rPr>
                      <w:rFonts w:hint="eastAsia"/>
                    </w:rPr>
                    <w:t>51105203212022110005</w:t>
                  </w:r>
                  <w:r w:rsidR="00561813">
                    <w:rPr>
                      <w:rFonts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993" w:type="dxa"/>
                </w:tcPr>
                <w:p w:rsidR="009A0053" w:rsidRDefault="00FC721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2022</w:t>
                  </w:r>
                  <w:r w:rsidR="0056181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 w:rsidR="00561813">
                    <w:rPr>
                      <w:rFonts w:hint="eastAsia"/>
                    </w:rPr>
                    <w:t xml:space="preserve">  </w:t>
                  </w:r>
                  <w:r w:rsidR="00561813">
                    <w:rPr>
                      <w:rFonts w:hint="eastAsia"/>
                    </w:rPr>
                    <w:t>月</w:t>
                  </w:r>
                  <w:r w:rsidR="00561813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02</w:t>
                  </w:r>
                  <w:r w:rsidR="0056181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FC7215"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638" w:type="dxa"/>
                </w:tcPr>
                <w:p w:rsidR="009A0053" w:rsidRDefault="00FC7215">
                  <w:r>
                    <w:rPr>
                      <w:rFonts w:ascii="宋体" w:hAnsi="宋体" w:hint="eastAsia"/>
                    </w:rPr>
                    <w:t>■</w:t>
                  </w:r>
                  <w:r w:rsidR="00561813">
                    <w:rPr>
                      <w:rFonts w:hint="eastAsia"/>
                    </w:rPr>
                    <w:t>完好</w:t>
                  </w:r>
                  <w:r w:rsidR="00561813">
                    <w:rPr>
                      <w:rFonts w:ascii="Calibri" w:hAnsi="Calibri"/>
                    </w:rPr>
                    <w:t>□</w:t>
                  </w:r>
                  <w:r w:rsidR="00561813"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  <w:tr w:rsidR="009A0053">
              <w:tc>
                <w:tcPr>
                  <w:tcW w:w="1123" w:type="dxa"/>
                </w:tcPr>
                <w:p w:rsidR="009A0053" w:rsidRDefault="00561813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9A0053" w:rsidRDefault="009A0053"/>
              </w:tc>
              <w:tc>
                <w:tcPr>
                  <w:tcW w:w="1993" w:type="dxa"/>
                </w:tcPr>
                <w:p w:rsidR="009A0053" w:rsidRDefault="0056181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9A0053" w:rsidRDefault="009A0053"/>
              </w:tc>
              <w:tc>
                <w:tcPr>
                  <w:tcW w:w="1638" w:type="dxa"/>
                </w:tcPr>
                <w:p w:rsidR="009A0053" w:rsidRDefault="00561813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9A0053" w:rsidRDefault="009A0053"/>
              </w:tc>
            </w:tr>
          </w:tbl>
          <w:p w:rsidR="009A0053" w:rsidRDefault="009A0053"/>
          <w:p w:rsidR="009A0053" w:rsidRDefault="009A0053"/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468"/>
        </w:trPr>
        <w:tc>
          <w:tcPr>
            <w:tcW w:w="2198" w:type="dxa"/>
            <w:gridSpan w:val="2"/>
            <w:vMerge w:val="restart"/>
          </w:tcPr>
          <w:p w:rsidR="009A0053" w:rsidRDefault="00561813">
            <w:r>
              <w:rPr>
                <w:rFonts w:hint="eastAsia"/>
              </w:rPr>
              <w:lastRenderedPageBreak/>
              <w:t>过程运行环境</w:t>
            </w:r>
          </w:p>
          <w:p w:rsidR="009A0053" w:rsidRDefault="009A0053"/>
        </w:tc>
        <w:tc>
          <w:tcPr>
            <w:tcW w:w="922" w:type="dxa"/>
            <w:vMerge w:val="restart"/>
          </w:tcPr>
          <w:p w:rsidR="009A0053" w:rsidRDefault="00561813">
            <w:r>
              <w:rPr>
                <w:rFonts w:hint="eastAsia"/>
              </w:rPr>
              <w:t>F7.1.4</w:t>
            </w:r>
          </w:p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如：《运行控制程序》、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134" w:type="dxa"/>
            <w:vMerge w:val="restart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F86C33">
        <w:trPr>
          <w:trHeight w:val="1510"/>
        </w:trPr>
        <w:tc>
          <w:tcPr>
            <w:tcW w:w="2198" w:type="dxa"/>
            <w:gridSpan w:val="2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组织确定、提供并维护所需的环境，以运行过程，并获得合格产品和服务。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3709"/>
              <w:gridCol w:w="3343"/>
            </w:tblGrid>
            <w:tr w:rsidR="009A0053">
              <w:tc>
                <w:tcPr>
                  <w:tcW w:w="1991" w:type="dxa"/>
                </w:tcPr>
                <w:p w:rsidR="009A0053" w:rsidRDefault="00561813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709" w:type="dxa"/>
                </w:tcPr>
                <w:p w:rsidR="009A0053" w:rsidRDefault="009A0053"/>
              </w:tc>
              <w:tc>
                <w:tcPr>
                  <w:tcW w:w="3343" w:type="dxa"/>
                </w:tcPr>
                <w:p w:rsidR="009A0053" w:rsidRDefault="00561813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9A0053">
              <w:tc>
                <w:tcPr>
                  <w:tcW w:w="1991" w:type="dxa"/>
                </w:tcPr>
                <w:p w:rsidR="009A0053" w:rsidRDefault="00561813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709" w:type="dxa"/>
                </w:tcPr>
                <w:p w:rsidR="009A0053" w:rsidRDefault="0056181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343" w:type="dxa"/>
                </w:tcPr>
                <w:p w:rsidR="009A0053" w:rsidRDefault="00561813"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9A0053">
              <w:tc>
                <w:tcPr>
                  <w:tcW w:w="1991" w:type="dxa"/>
                </w:tcPr>
                <w:p w:rsidR="009A0053" w:rsidRDefault="00561813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709" w:type="dxa"/>
                </w:tcPr>
                <w:p w:rsidR="009A0053" w:rsidRDefault="0056181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343" w:type="dxa"/>
                </w:tcPr>
                <w:p w:rsidR="009A0053" w:rsidRDefault="00561813">
                  <w:r>
                    <w:rPr>
                      <w:rFonts w:hint="eastAsia"/>
                    </w:rPr>
                    <w:t>避免疲劳作业；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工作安全防护</w:t>
                  </w:r>
                </w:p>
              </w:tc>
            </w:tr>
            <w:tr w:rsidR="009A0053">
              <w:tc>
                <w:tcPr>
                  <w:tcW w:w="1991" w:type="dxa"/>
                </w:tcPr>
                <w:p w:rsidR="009A0053" w:rsidRDefault="00561813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709" w:type="dxa"/>
                </w:tcPr>
                <w:p w:rsidR="009A0053" w:rsidRDefault="0056181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9A0053" w:rsidRDefault="00561813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343" w:type="dxa"/>
                </w:tcPr>
                <w:p w:rsidR="009A0053" w:rsidRDefault="00561813"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:rsidR="009A0053" w:rsidRDefault="00561813"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468"/>
        </w:trPr>
        <w:tc>
          <w:tcPr>
            <w:tcW w:w="2198" w:type="dxa"/>
            <w:gridSpan w:val="2"/>
            <w:vMerge w:val="restart"/>
          </w:tcPr>
          <w:p w:rsidR="009A0053" w:rsidRDefault="00561813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22" w:type="dxa"/>
            <w:vMerge w:val="restart"/>
          </w:tcPr>
          <w:p w:rsidR="009A0053" w:rsidRDefault="00561813">
            <w:r>
              <w:rPr>
                <w:rFonts w:hint="eastAsia"/>
              </w:rPr>
              <w:t>F8.2</w:t>
            </w:r>
          </w:p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《前提方案》</w:t>
            </w:r>
          </w:p>
        </w:tc>
        <w:tc>
          <w:tcPr>
            <w:tcW w:w="1134" w:type="dxa"/>
            <w:vMerge w:val="restart"/>
          </w:tcPr>
          <w:p w:rsidR="009A0053" w:rsidRDefault="005618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>
            <w:pPr>
              <w:pStyle w:val="2"/>
              <w:rPr>
                <w:color w:val="FF0000"/>
              </w:rPr>
            </w:pPr>
          </w:p>
          <w:p w:rsidR="009A0053" w:rsidRDefault="009A0053">
            <w:pPr>
              <w:pStyle w:val="2"/>
              <w:rPr>
                <w:color w:val="FF0000"/>
              </w:rPr>
            </w:pPr>
          </w:p>
          <w:p w:rsidR="009A0053" w:rsidRDefault="009A0053">
            <w:pPr>
              <w:pStyle w:val="2"/>
              <w:rPr>
                <w:color w:val="FF0000"/>
              </w:rPr>
            </w:pPr>
          </w:p>
          <w:p w:rsidR="009A0053" w:rsidRDefault="009A0053">
            <w:pPr>
              <w:pStyle w:val="2"/>
              <w:rPr>
                <w:color w:val="FF0000"/>
              </w:rPr>
            </w:pPr>
          </w:p>
          <w:p w:rsidR="009A0053" w:rsidRDefault="009A0053">
            <w:pPr>
              <w:pStyle w:val="2"/>
              <w:rPr>
                <w:color w:val="FF0000"/>
              </w:rPr>
            </w:pPr>
          </w:p>
        </w:tc>
      </w:tr>
      <w:tr w:rsidR="009A0053" w:rsidTr="00F86C33">
        <w:trPr>
          <w:trHeight w:val="220"/>
        </w:trPr>
        <w:tc>
          <w:tcPr>
            <w:tcW w:w="2198" w:type="dxa"/>
            <w:gridSpan w:val="2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前提方案的实施情况包括：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9A0053" w:rsidRDefault="00561813">
            <w:pPr>
              <w:ind w:firstLineChars="100" w:firstLine="210"/>
            </w:pPr>
            <w:proofErr w:type="gramStart"/>
            <w:r w:rsidRPr="00363A3A">
              <w:rPr>
                <w:rFonts w:hint="eastAsia"/>
                <w:szCs w:val="21"/>
              </w:rPr>
              <w:t>位于</w:t>
            </w:r>
            <w:r w:rsidR="005143C4" w:rsidRPr="00363A3A">
              <w:rPr>
                <w:rFonts w:asciiTheme="minorEastAsia" w:eastAsiaTheme="minorEastAsia" w:hAnsiTheme="minorEastAsia"/>
                <w:szCs w:val="21"/>
              </w:rPr>
              <w:t>位于</w:t>
            </w:r>
            <w:proofErr w:type="gramEnd"/>
            <w:r w:rsidR="005143C4" w:rsidRPr="00363A3A">
              <w:rPr>
                <w:rFonts w:asciiTheme="minorEastAsia" w:eastAsiaTheme="minorEastAsia" w:hAnsiTheme="minorEastAsia"/>
                <w:szCs w:val="21"/>
              </w:rPr>
              <w:t>贵州省遵义市播州区龙坪镇小湾村七</w:t>
            </w:r>
            <w:proofErr w:type="gramStart"/>
            <w:r w:rsidR="005143C4" w:rsidRPr="00363A3A">
              <w:rPr>
                <w:rFonts w:asciiTheme="minorEastAsia" w:eastAsiaTheme="minorEastAsia" w:hAnsiTheme="minorEastAsia"/>
                <w:szCs w:val="21"/>
              </w:rPr>
              <w:t>0三</w:t>
            </w:r>
            <w:proofErr w:type="gramEnd"/>
            <w:r w:rsidR="005143C4" w:rsidRPr="00363A3A">
              <w:rPr>
                <w:rFonts w:asciiTheme="minorEastAsia" w:eastAsiaTheme="minorEastAsia" w:hAnsiTheme="minorEastAsia"/>
                <w:szCs w:val="21"/>
              </w:rPr>
              <w:t>组贵州同力玻陶制品有限公司生产车间的陶瓷</w:t>
            </w:r>
            <w:r w:rsidR="005143C4" w:rsidRPr="00363A3A">
              <w:rPr>
                <w:rFonts w:asciiTheme="minorEastAsia" w:eastAsiaTheme="minorEastAsia" w:hAnsiTheme="minorEastAsia" w:hint="eastAsia"/>
                <w:szCs w:val="21"/>
              </w:rPr>
              <w:t>酒</w:t>
            </w:r>
            <w:r w:rsidR="005143C4" w:rsidRPr="00363A3A">
              <w:rPr>
                <w:rFonts w:asciiTheme="minorEastAsia" w:eastAsiaTheme="minorEastAsia" w:hAnsiTheme="minorEastAsia"/>
                <w:szCs w:val="21"/>
              </w:rPr>
              <w:t>瓶的生产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CA25CE" w:rsidRDefault="004B1CF9" w:rsidP="004B1CF9">
            <w:r>
              <w:rPr>
                <w:rFonts w:hint="eastAsia"/>
              </w:rPr>
              <w:t>建筑面积</w:t>
            </w:r>
            <w:r>
              <w:rPr>
                <w:rFonts w:hint="eastAsia"/>
                <w:u w:val="single"/>
              </w:rPr>
              <w:t xml:space="preserve">  15000 </w:t>
            </w:r>
            <w:r>
              <w:rPr>
                <w:rFonts w:hint="eastAsia"/>
              </w:rPr>
              <w:t>平方米；生产车间</w:t>
            </w:r>
            <w:r>
              <w:rPr>
                <w:rFonts w:hint="eastAsia"/>
                <w:u w:val="single"/>
              </w:rPr>
              <w:t xml:space="preserve"> 1</w:t>
            </w:r>
            <w:r>
              <w:rPr>
                <w:rFonts w:hint="eastAsia"/>
              </w:rPr>
              <w:t>个；库房</w:t>
            </w:r>
            <w:r>
              <w:rPr>
                <w:rFonts w:hint="eastAsia"/>
                <w:u w:val="single"/>
              </w:rPr>
              <w:t xml:space="preserve"> 1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（简装品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精装品）；实验室</w:t>
            </w:r>
            <w:r>
              <w:rPr>
                <w:rFonts w:hint="eastAsia"/>
                <w:u w:val="single"/>
              </w:rPr>
              <w:t xml:space="preserve">  1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</w:t>
            </w:r>
          </w:p>
          <w:p w:rsidR="00CA25CE" w:rsidRDefault="00CA25CE" w:rsidP="00CA25CE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查看原料入库、生产加工、成品出库等过程管理，与流程图基本一致。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对物流、人流有区域划分。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与文件不一致</w:t>
            </w:r>
          </w:p>
          <w:p w:rsidR="009A0053" w:rsidRDefault="00561813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在车间位于三楼，有虫鼠害控制措施，</w:t>
            </w:r>
            <w:r w:rsidR="00F9232D">
              <w:rPr>
                <w:rFonts w:hint="eastAsia"/>
                <w:u w:val="single"/>
              </w:rPr>
              <w:t>与《虫鼠害控制图》一致；有废弃物料暂存区和瓷</w:t>
            </w:r>
            <w:r w:rsidR="00774F92">
              <w:rPr>
                <w:rFonts w:hint="eastAsia"/>
                <w:u w:val="single"/>
              </w:rPr>
              <w:t>泥</w:t>
            </w:r>
            <w:r>
              <w:rPr>
                <w:rFonts w:hint="eastAsia"/>
                <w:u w:val="single"/>
              </w:rPr>
              <w:t>临时贮存筐；无污水处理设施，直接排入城市管网；</w:t>
            </w:r>
          </w:p>
          <w:p w:rsidR="009A0053" w:rsidRDefault="00774F92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提供有《虫鼠害检查表》检查人：任兴雪，时间：</w:t>
            </w:r>
            <w:r>
              <w:rPr>
                <w:rFonts w:hint="eastAsia"/>
                <w:u w:val="single"/>
              </w:rPr>
              <w:t>2022-12</w:t>
            </w:r>
            <w:r>
              <w:rPr>
                <w:rFonts w:hint="eastAsia"/>
                <w:u w:val="single"/>
              </w:rPr>
              <w:t>月，现场查看未配备</w:t>
            </w:r>
            <w:r w:rsidR="00561813">
              <w:rPr>
                <w:rFonts w:hint="eastAsia"/>
                <w:u w:val="single"/>
              </w:rPr>
              <w:t>灭蝇灯</w:t>
            </w:r>
            <w:r>
              <w:rPr>
                <w:rFonts w:hint="eastAsia"/>
                <w:u w:val="single"/>
              </w:rPr>
              <w:t>、捕鼠笼</w:t>
            </w:r>
            <w:r w:rsidR="00561813">
              <w:rPr>
                <w:rFonts w:hint="eastAsia"/>
                <w:u w:val="single"/>
              </w:rPr>
              <w:t>，</w:t>
            </w:r>
            <w:r>
              <w:rPr>
                <w:rFonts w:hint="eastAsia"/>
                <w:u w:val="single"/>
              </w:rPr>
              <w:t>已开不符合项整改</w:t>
            </w:r>
            <w:r w:rsidR="00561813">
              <w:rPr>
                <w:rFonts w:hint="eastAsia"/>
                <w:u w:val="single"/>
              </w:rPr>
              <w:t>；</w:t>
            </w:r>
          </w:p>
          <w:p w:rsidR="009A0053" w:rsidRDefault="007E4E53">
            <w:pPr>
              <w:pStyle w:val="2"/>
              <w:ind w:left="0"/>
              <w:rPr>
                <w:highlight w:val="yellow"/>
                <w:u w:val="single"/>
              </w:rPr>
            </w:pPr>
            <w:r>
              <w:rPr>
                <w:rFonts w:hint="eastAsia"/>
                <w:u w:val="single"/>
              </w:rPr>
              <w:t>废弃物料：由园区管理处环卫工人</w:t>
            </w:r>
            <w:r w:rsidR="00561813">
              <w:rPr>
                <w:rFonts w:hint="eastAsia"/>
                <w:u w:val="single"/>
              </w:rPr>
              <w:t>统一回收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9A0053" w:rsidRDefault="00561813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设备需清洁、消毒，有保养计划和记录。</w:t>
            </w:r>
          </w:p>
          <w:p w:rsidR="009A0053" w:rsidRDefault="0056181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 xml:space="preserve">   </w:t>
            </w:r>
            <w:r w:rsidR="004625B0">
              <w:rPr>
                <w:rFonts w:hint="eastAsia"/>
                <w:u w:val="single"/>
              </w:rPr>
              <w:t>日常设备卫生</w:t>
            </w:r>
            <w:r>
              <w:rPr>
                <w:rFonts w:hint="eastAsia"/>
                <w:u w:val="single"/>
              </w:rPr>
              <w:t>采用</w:t>
            </w:r>
            <w:r w:rsidR="004625B0">
              <w:rPr>
                <w:rFonts w:hint="eastAsia"/>
                <w:u w:val="single"/>
              </w:rPr>
              <w:t>清水进行</w:t>
            </w:r>
            <w:r>
              <w:rPr>
                <w:rFonts w:hint="eastAsia"/>
                <w:u w:val="single"/>
              </w:rPr>
              <w:t>设备进行</w:t>
            </w:r>
            <w:r w:rsidR="004625B0">
              <w:rPr>
                <w:rFonts w:hint="eastAsia"/>
                <w:u w:val="single"/>
              </w:rPr>
              <w:t>清洗</w:t>
            </w:r>
            <w:r>
              <w:rPr>
                <w:rFonts w:hint="eastAsia"/>
                <w:u w:val="single"/>
              </w:rPr>
              <w:t>，抽查</w:t>
            </w:r>
            <w:r w:rsidR="004625B0">
              <w:rPr>
                <w:rFonts w:hint="eastAsia"/>
                <w:u w:val="single"/>
              </w:rPr>
              <w:t>2023.3.10</w:t>
            </w:r>
            <w:r>
              <w:rPr>
                <w:rFonts w:hint="eastAsia"/>
                <w:u w:val="single"/>
              </w:rPr>
              <w:t>的《</w:t>
            </w:r>
            <w:r w:rsidR="004625B0">
              <w:rPr>
                <w:rFonts w:hint="eastAsia"/>
                <w:u w:val="single"/>
              </w:rPr>
              <w:t>设备卫生</w:t>
            </w:r>
            <w:r>
              <w:rPr>
                <w:rFonts w:hint="eastAsia"/>
                <w:u w:val="single"/>
              </w:rPr>
              <w:t>记录》，</w:t>
            </w:r>
            <w:r w:rsidR="004625B0">
              <w:rPr>
                <w:rFonts w:hint="eastAsia"/>
                <w:u w:val="single"/>
              </w:rPr>
              <w:t>设备卫生检查合格，检查人：任兴雪；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4625B0">
              <w:rPr>
                <w:rFonts w:hint="eastAsia"/>
                <w:u w:val="single"/>
              </w:rPr>
              <w:t>见“综合</w:t>
            </w:r>
            <w:r>
              <w:rPr>
                <w:rFonts w:hint="eastAsia"/>
                <w:u w:val="single"/>
              </w:rPr>
              <w:t>部”审核记录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进货查验记录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9A0053" w:rsidRDefault="0056181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现场查看原料库温度显示为</w:t>
            </w:r>
            <w:r w:rsidR="00D84724">
              <w:rPr>
                <w:rFonts w:hint="eastAsia"/>
                <w:u w:val="single"/>
              </w:rPr>
              <w:t>24</w:t>
            </w:r>
            <w:r>
              <w:rPr>
                <w:rFonts w:hint="eastAsia"/>
                <w:u w:val="single"/>
              </w:rPr>
              <w:t>℃，湿度</w:t>
            </w:r>
            <w:r>
              <w:rPr>
                <w:rFonts w:hint="eastAsia"/>
                <w:u w:val="single"/>
              </w:rPr>
              <w:t>48%</w:t>
            </w:r>
            <w:r w:rsidR="00D84724">
              <w:rPr>
                <w:rFonts w:hint="eastAsia"/>
                <w:u w:val="single"/>
              </w:rPr>
              <w:t>；温控要求常温常湿；</w:t>
            </w:r>
          </w:p>
          <w:p w:rsidR="009A0053" w:rsidRDefault="009A0053">
            <w:pPr>
              <w:pStyle w:val="2"/>
            </w:pP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人员按照《人流图》进入加工场所；</w:t>
            </w:r>
          </w:p>
          <w:p w:rsidR="009A0053" w:rsidRDefault="00561813">
            <w:pPr>
              <w:pStyle w:val="2"/>
              <w:ind w:left="0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原料</w:t>
            </w:r>
            <w:proofErr w:type="gramStart"/>
            <w:r>
              <w:rPr>
                <w:rFonts w:hint="eastAsia"/>
                <w:u w:val="single"/>
              </w:rPr>
              <w:t>包材按照</w:t>
            </w:r>
            <w:proofErr w:type="gramEnd"/>
            <w:r>
              <w:rPr>
                <w:rFonts w:hint="eastAsia"/>
                <w:u w:val="single"/>
              </w:rPr>
              <w:t>《物流图》分别进入原料</w:t>
            </w:r>
            <w:proofErr w:type="gramStart"/>
            <w:r>
              <w:rPr>
                <w:rFonts w:hint="eastAsia"/>
                <w:u w:val="single"/>
              </w:rPr>
              <w:t>包材库</w:t>
            </w:r>
            <w:proofErr w:type="gramEnd"/>
            <w:r>
              <w:rPr>
                <w:rFonts w:hint="eastAsia"/>
                <w:u w:val="single"/>
              </w:rPr>
              <w:t>、</w:t>
            </w:r>
            <w:r w:rsidR="00A931DA">
              <w:rPr>
                <w:rFonts w:hint="eastAsia"/>
                <w:u w:val="single"/>
              </w:rPr>
              <w:t>打桨球磨区</w:t>
            </w:r>
            <w:r>
              <w:rPr>
                <w:rFonts w:hint="eastAsia"/>
                <w:u w:val="single"/>
              </w:rPr>
              <w:t>、</w:t>
            </w:r>
            <w:r w:rsidR="00A931DA">
              <w:rPr>
                <w:rFonts w:hint="eastAsia"/>
                <w:u w:val="single"/>
              </w:rPr>
              <w:t>合格原材料合格品区</w:t>
            </w:r>
            <w:r>
              <w:rPr>
                <w:rFonts w:hint="eastAsia"/>
                <w:u w:val="single"/>
              </w:rPr>
              <w:t>、成品仓库；</w:t>
            </w:r>
          </w:p>
          <w:p w:rsidR="009A0053" w:rsidRDefault="0056181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原料拆包间——对原料进行脱包处理</w:t>
            </w:r>
          </w:p>
          <w:p w:rsidR="00A31DD9" w:rsidRDefault="0056181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 w:rsidR="00EF6207">
              <w:rPr>
                <w:rFonts w:hint="eastAsia"/>
              </w:rPr>
              <w:t>传统</w:t>
            </w:r>
            <w:r w:rsidR="0097020D">
              <w:rPr>
                <w:rFonts w:hint="eastAsia"/>
                <w:u w:val="single"/>
              </w:rPr>
              <w:t>打桨</w:t>
            </w:r>
            <w:proofErr w:type="gramStart"/>
            <w:r w:rsidR="0097020D">
              <w:rPr>
                <w:rFonts w:hint="eastAsia"/>
                <w:u w:val="single"/>
              </w:rPr>
              <w:t>球磨区车间</w:t>
            </w:r>
            <w:proofErr w:type="gramEnd"/>
            <w:r w:rsidR="0097020D">
              <w:rPr>
                <w:rFonts w:hint="eastAsia"/>
                <w:u w:val="single"/>
              </w:rPr>
              <w:t>——对原料进行加工</w:t>
            </w:r>
          </w:p>
          <w:p w:rsidR="009A0053" w:rsidRDefault="00A31DD9" w:rsidP="00A31DD9">
            <w:pPr>
              <w:ind w:firstLineChars="750" w:firstLine="1575"/>
              <w:rPr>
                <w:u w:val="single"/>
              </w:rPr>
            </w:pPr>
            <w:r>
              <w:rPr>
                <w:rFonts w:hint="eastAsia"/>
                <w:u w:val="single"/>
              </w:rPr>
              <w:t>注桨成型</w:t>
            </w:r>
            <w:r w:rsidR="00561813">
              <w:rPr>
                <w:rFonts w:hint="eastAsia"/>
                <w:u w:val="single"/>
              </w:rPr>
              <w:t xml:space="preserve"> </w:t>
            </w:r>
            <w:r w:rsidR="00CE555C">
              <w:rPr>
                <w:rFonts w:hint="eastAsia"/>
                <w:u w:val="single"/>
              </w:rPr>
              <w:t>（计划配置全自动注桨生产线，未投入使用）</w:t>
            </w:r>
          </w:p>
          <w:p w:rsidR="00EF6207" w:rsidRDefault="00EF6207" w:rsidP="00EF6207">
            <w:pPr>
              <w:pStyle w:val="2"/>
            </w:pPr>
            <w:r>
              <w:rPr>
                <w:rFonts w:hint="eastAsia"/>
              </w:rPr>
              <w:t xml:space="preserve">        </w:t>
            </w:r>
            <w:r w:rsidR="00A31DD9">
              <w:rPr>
                <w:rFonts w:hint="eastAsia"/>
                <w:szCs w:val="21"/>
              </w:rPr>
              <w:t>修坯</w:t>
            </w:r>
            <w:r w:rsidR="00A31DD9">
              <w:rPr>
                <w:rFonts w:cs="宋体" w:hint="eastAsia"/>
                <w:szCs w:val="21"/>
              </w:rPr>
              <w:t>→</w:t>
            </w:r>
            <w:r w:rsidR="00A31DD9">
              <w:rPr>
                <w:rFonts w:hint="eastAsia"/>
                <w:szCs w:val="21"/>
              </w:rPr>
              <w:t>低温素烧</w:t>
            </w:r>
            <w:r w:rsidR="00A31DD9">
              <w:rPr>
                <w:rFonts w:cs="宋体" w:hint="eastAsia"/>
                <w:szCs w:val="21"/>
              </w:rPr>
              <w:t>→</w:t>
            </w:r>
            <w:proofErr w:type="gramStart"/>
            <w:r w:rsidR="00A31DD9">
              <w:rPr>
                <w:rFonts w:hint="eastAsia"/>
                <w:szCs w:val="21"/>
              </w:rPr>
              <w:t>施釉</w:t>
            </w:r>
            <w:r>
              <w:rPr>
                <w:rFonts w:hint="eastAsia"/>
              </w:rPr>
              <w:t>施釉</w:t>
            </w:r>
            <w:proofErr w:type="gramEnd"/>
            <w:r>
              <w:rPr>
                <w:rFonts w:hint="eastAsia"/>
              </w:rPr>
              <w:t>区-窑炉加工区</w:t>
            </w:r>
          </w:p>
          <w:p w:rsidR="009A0053" w:rsidRDefault="00EF6207" w:rsidP="00EF6207">
            <w:pPr>
              <w:pStyle w:val="2"/>
              <w:rPr>
                <w:u w:val="single"/>
              </w:rPr>
            </w:pPr>
            <w:r>
              <w:rPr>
                <w:rFonts w:hint="eastAsia"/>
              </w:rPr>
              <w:t xml:space="preserve">        贴花间贴花-烤花（48米棍棒窖炉区）</w:t>
            </w:r>
          </w:p>
          <w:p w:rsidR="009A0053" w:rsidRDefault="00561813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</w:t>
            </w:r>
            <w:r w:rsidR="00EF6207">
              <w:rPr>
                <w:rFonts w:hint="eastAsia"/>
                <w:u w:val="single"/>
              </w:rPr>
              <w:t>挑选</w:t>
            </w:r>
            <w:r w:rsidR="00EF6207">
              <w:rPr>
                <w:rFonts w:hint="eastAsia"/>
                <w:u w:val="single"/>
              </w:rPr>
              <w:t>-</w:t>
            </w:r>
            <w:r w:rsidR="00EF6207">
              <w:rPr>
                <w:rFonts w:hint="eastAsia"/>
                <w:u w:val="single"/>
              </w:rPr>
              <w:t>包装区</w:t>
            </w:r>
          </w:p>
          <w:p w:rsidR="009A0053" w:rsidRDefault="00561813">
            <w:pPr>
              <w:ind w:firstLineChars="100" w:firstLine="210"/>
              <w:rPr>
                <w:rFonts w:hint="eastAsia"/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经了解：组织</w:t>
            </w:r>
            <w:r w:rsidR="007C6FA4">
              <w:rPr>
                <w:rFonts w:hint="eastAsia"/>
                <w:color w:val="000000" w:themeColor="text1"/>
                <w:u w:val="single"/>
              </w:rPr>
              <w:t>陶瓷酒瓶</w:t>
            </w:r>
            <w:r>
              <w:rPr>
                <w:rFonts w:hint="eastAsia"/>
                <w:color w:val="000000" w:themeColor="text1"/>
                <w:u w:val="single"/>
              </w:rPr>
              <w:t>产品经过热成型处理，不再需要进行杀菌处理。</w:t>
            </w:r>
          </w:p>
          <w:p w:rsidR="00617239" w:rsidRPr="00617239" w:rsidRDefault="00617239" w:rsidP="0061723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GoBack"/>
            <w:r w:rsidRPr="0061723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一阶段问题验证：</w:t>
            </w:r>
            <w:r w:rsidRPr="0061723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贴花间有堆放杂物，贴花材料未脱包进入贴花间</w:t>
            </w:r>
            <w:r w:rsidRPr="0061723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已整改，符合要求。</w:t>
            </w:r>
          </w:p>
          <w:bookmarkEnd w:id="0"/>
          <w:p w:rsidR="00617239" w:rsidRPr="00617239" w:rsidRDefault="00617239" w:rsidP="00617239">
            <w:pPr>
              <w:pStyle w:val="2"/>
            </w:pP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抽查202</w:t>
            </w:r>
            <w:r w:rsidR="004F05F8">
              <w:rPr>
                <w:rFonts w:hint="eastAsia"/>
                <w:u w:val="single"/>
              </w:rPr>
              <w:t>3-03-10的《设备卫生</w:t>
            </w:r>
            <w:r>
              <w:rPr>
                <w:rFonts w:hint="eastAsia"/>
                <w:u w:val="single"/>
              </w:rPr>
              <w:t>记录》，</w:t>
            </w:r>
            <w:r w:rsidR="004920E4">
              <w:rPr>
                <w:rFonts w:hint="eastAsia"/>
                <w:u w:val="single"/>
              </w:rPr>
              <w:t>记录有</w:t>
            </w:r>
            <w:r w:rsidR="00504132">
              <w:rPr>
                <w:rFonts w:hint="eastAsia"/>
                <w:u w:val="single"/>
              </w:rPr>
              <w:t>主要设备</w:t>
            </w:r>
            <w:r w:rsidR="004920E4">
              <w:rPr>
                <w:rFonts w:hint="eastAsia"/>
                <w:u w:val="single"/>
              </w:rPr>
              <w:t>：球磨机、全自动削口机等主要设备</w:t>
            </w:r>
            <w:r w:rsidR="00504132">
              <w:rPr>
                <w:rFonts w:hint="eastAsia"/>
                <w:u w:val="single"/>
              </w:rPr>
              <w:t>进行清洁消毒，</w:t>
            </w:r>
            <w:r w:rsidR="004920E4">
              <w:rPr>
                <w:rFonts w:hint="eastAsia"/>
                <w:u w:val="single"/>
              </w:rPr>
              <w:t>清洁</w:t>
            </w:r>
            <w:r w:rsidR="00B02B98">
              <w:rPr>
                <w:rFonts w:hint="eastAsia"/>
                <w:u w:val="single"/>
              </w:rPr>
              <w:t>消毒方式</w:t>
            </w:r>
            <w:r w:rsidR="004920E4">
              <w:rPr>
                <w:rFonts w:hint="eastAsia"/>
                <w:u w:val="single"/>
              </w:rPr>
              <w:t>：</w:t>
            </w:r>
            <w:r w:rsidR="00B02B98">
              <w:rPr>
                <w:rFonts w:hint="eastAsia"/>
                <w:u w:val="single"/>
              </w:rPr>
              <w:t>清水</w:t>
            </w:r>
            <w:r w:rsidR="004920E4">
              <w:rPr>
                <w:rFonts w:hint="eastAsia"/>
                <w:u w:val="single"/>
              </w:rPr>
              <w:t>清洗</w:t>
            </w:r>
            <w:r w:rsidR="00B02B98">
              <w:rPr>
                <w:rFonts w:hint="eastAsia"/>
                <w:u w:val="single"/>
              </w:rPr>
              <w:t>等方式进行</w:t>
            </w:r>
            <w:r w:rsidR="004920E4">
              <w:rPr>
                <w:rFonts w:hint="eastAsia"/>
                <w:u w:val="single"/>
              </w:rPr>
              <w:t>。</w:t>
            </w:r>
            <w:r w:rsidR="004920E4">
              <w:rPr>
                <w:u w:val="single"/>
              </w:rPr>
              <w:t xml:space="preserve"> </w:t>
            </w:r>
          </w:p>
          <w:p w:rsidR="009A0053" w:rsidRDefault="00B02B98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提供有《卫生消毒记录表》记录有：墙面、地面、工器具、操作台、小仓库、更衣室的卫生消毒记录，消毒人：侯其伦，时间：2022.12-2023.02，符合要求</w:t>
            </w:r>
            <w:r w:rsidR="00561813">
              <w:rPr>
                <w:rFonts w:hint="eastAsia"/>
              </w:rPr>
              <w:t>。</w:t>
            </w:r>
          </w:p>
          <w:p w:rsidR="009A0053" w:rsidRDefault="005618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每天工作结束进行清洁，环境基本干净整洁。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pPr>
              <w:ind w:firstLineChars="200" w:firstLine="420"/>
            </w:pPr>
            <w:r>
              <w:rPr>
                <w:rFonts w:hint="eastAsia"/>
                <w:u w:val="single"/>
              </w:rPr>
              <w:lastRenderedPageBreak/>
              <w:t>健康证见“管理部”审核记录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每日对上岗员工进行个人卫生健康检查，有《</w:t>
            </w:r>
            <w:r w:rsidR="00DD3B47">
              <w:rPr>
                <w:rFonts w:hint="eastAsia"/>
                <w:u w:val="single"/>
              </w:rPr>
              <w:t>晨检（人员卫生）</w:t>
            </w:r>
            <w:r>
              <w:rPr>
                <w:rFonts w:hint="eastAsia"/>
                <w:u w:val="single"/>
              </w:rPr>
              <w:t>记录</w:t>
            </w:r>
            <w:r w:rsidR="00DD3B47">
              <w:rPr>
                <w:rFonts w:hint="eastAsia"/>
                <w:u w:val="single"/>
              </w:rPr>
              <w:t>表</w:t>
            </w:r>
            <w:r>
              <w:rPr>
                <w:rFonts w:hint="eastAsia"/>
                <w:u w:val="single"/>
              </w:rPr>
              <w:t>》</w:t>
            </w:r>
          </w:p>
          <w:p w:rsidR="009A0053" w:rsidRDefault="00561813">
            <w:pPr>
              <w:pStyle w:val="2"/>
              <w:ind w:left="0"/>
            </w:pPr>
            <w:r>
              <w:rPr>
                <w:rFonts w:hint="eastAsia"/>
                <w:u w:val="single"/>
              </w:rPr>
              <w:t>建立《员工个人档案统计表》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</w:t>
            </w:r>
            <w:r w:rsidR="00011FC4">
              <w:rPr>
                <w:rFonts w:hint="eastAsia"/>
                <w:szCs w:val="21"/>
                <w:u w:val="single"/>
              </w:rPr>
              <w:t>陶瓷酒瓶</w:t>
            </w:r>
            <w:r>
              <w:rPr>
                <w:rFonts w:hint="eastAsia"/>
                <w:u w:val="single"/>
              </w:rPr>
              <w:t>。</w:t>
            </w:r>
          </w:p>
          <w:p w:rsidR="009A0053" w:rsidRDefault="00561813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9A0053" w:rsidRDefault="00561813"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468"/>
        </w:trPr>
        <w:tc>
          <w:tcPr>
            <w:tcW w:w="2198" w:type="dxa"/>
            <w:gridSpan w:val="2"/>
            <w:vMerge w:val="restart"/>
          </w:tcPr>
          <w:p w:rsidR="009A0053" w:rsidRDefault="00561813">
            <w:r>
              <w:rPr>
                <w:rFonts w:hint="eastAsia"/>
              </w:rPr>
              <w:lastRenderedPageBreak/>
              <w:t>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</w:t>
            </w:r>
          </w:p>
        </w:tc>
        <w:tc>
          <w:tcPr>
            <w:tcW w:w="922" w:type="dxa"/>
            <w:vMerge w:val="restart"/>
          </w:tcPr>
          <w:p w:rsidR="009A0053" w:rsidRDefault="00561813">
            <w:r>
              <w:rPr>
                <w:rFonts w:hint="eastAsia"/>
              </w:rPr>
              <w:t>F8.3</w:t>
            </w:r>
          </w:p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《产品标识和可追溯管理程序》、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《样品控制程序》、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《前提方案》</w:t>
            </w:r>
          </w:p>
        </w:tc>
        <w:tc>
          <w:tcPr>
            <w:tcW w:w="1134" w:type="dxa"/>
            <w:vMerge w:val="restart"/>
          </w:tcPr>
          <w:p w:rsidR="009A0053" w:rsidRDefault="00561813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√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9A0053" w:rsidRDefault="009A0053">
            <w:pPr>
              <w:pStyle w:val="2"/>
            </w:pPr>
          </w:p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/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</w:pPr>
          </w:p>
          <w:p w:rsidR="009A0053" w:rsidRPr="00E273C7" w:rsidRDefault="00F516FC">
            <w:pPr>
              <w:rPr>
                <w:rFonts w:ascii="宋体" w:hAnsi="宋体"/>
              </w:rPr>
            </w:pPr>
            <w:r w:rsidRPr="00E273C7">
              <w:rPr>
                <w:rFonts w:hint="eastAsia"/>
              </w:rPr>
              <w:sym w:font="Wingdings" w:char="00FE"/>
            </w:r>
            <w:r w:rsidR="00561813" w:rsidRPr="00E273C7">
              <w:rPr>
                <w:rFonts w:ascii="宋体" w:hAnsi="宋体" w:hint="eastAsia"/>
              </w:rPr>
              <w:t>符合</w:t>
            </w:r>
          </w:p>
          <w:p w:rsidR="009A0053" w:rsidRPr="00E273C7" w:rsidRDefault="00F516FC">
            <w:r w:rsidRPr="00E273C7">
              <w:rPr>
                <w:rFonts w:hint="eastAsia"/>
              </w:rPr>
              <w:sym w:font="Wingdings" w:char="00A8"/>
            </w:r>
            <w:r w:rsidR="00561813" w:rsidRPr="00E273C7">
              <w:rPr>
                <w:rFonts w:hint="eastAsia"/>
              </w:rPr>
              <w:t>不符合</w:t>
            </w:r>
          </w:p>
          <w:p w:rsidR="009A0053" w:rsidRDefault="009A0053">
            <w:pPr>
              <w:pStyle w:val="2"/>
            </w:pPr>
          </w:p>
        </w:tc>
      </w:tr>
      <w:tr w:rsidR="009A0053" w:rsidTr="00F86C33">
        <w:trPr>
          <w:trHeight w:val="1648"/>
        </w:trPr>
        <w:tc>
          <w:tcPr>
            <w:tcW w:w="2198" w:type="dxa"/>
            <w:gridSpan w:val="2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9A0053" w:rsidRDefault="009A0053">
            <w:pPr>
              <w:rPr>
                <w:rFonts w:ascii="Arial" w:eastAsia="幼圆" w:hAnsi="Arial" w:cs="Arial"/>
                <w:color w:val="FF0000"/>
              </w:rPr>
            </w:pPr>
          </w:p>
          <w:p w:rsidR="009A0053" w:rsidRDefault="00561813">
            <w:r>
              <w:rPr>
                <w:rFonts w:hint="eastAsia"/>
              </w:rPr>
              <w:t>在建立和实施可追溯性体系时，考虑了以下内容：</w:t>
            </w:r>
          </w:p>
          <w:p w:rsidR="009A0053" w:rsidRDefault="005618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</w:t>
            </w:r>
            <w:proofErr w:type="gramStart"/>
            <w:r>
              <w:rPr>
                <w:rFonts w:hint="eastAsia"/>
              </w:rPr>
              <w:t>批量与</w:t>
            </w:r>
            <w:proofErr w:type="gramEnd"/>
            <w:r>
              <w:rPr>
                <w:rFonts w:hint="eastAsia"/>
              </w:rPr>
              <w:t>最终产品的关系；</w:t>
            </w:r>
          </w:p>
          <w:p w:rsidR="009A0053" w:rsidRDefault="005618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:rsidR="009A0053" w:rsidRDefault="005618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:rsidR="009A0053" w:rsidRDefault="009A0053">
            <w:pPr>
              <w:rPr>
                <w:highlight w:val="yellow"/>
              </w:rPr>
            </w:pPr>
          </w:p>
          <w:p w:rsidR="009A0053" w:rsidRDefault="00561813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（不涉及）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9A0053" w:rsidRDefault="009A0053">
            <w:pPr>
              <w:pStyle w:val="2"/>
            </w:pPr>
          </w:p>
          <w:p w:rsidR="009A0053" w:rsidRDefault="00561813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proofErr w:type="gramStart"/>
            <w:r>
              <w:rPr>
                <w:rFonts w:hint="eastAsia"/>
              </w:rPr>
              <w:t>二维码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9A0053" w:rsidRDefault="009A0053"/>
          <w:p w:rsidR="009A0053" w:rsidRDefault="009A0053">
            <w:pPr>
              <w:pStyle w:val="a9"/>
            </w:pPr>
          </w:p>
          <w:p w:rsidR="009A0053" w:rsidRDefault="00561813">
            <w:r>
              <w:rPr>
                <w:rFonts w:hint="eastAsia"/>
              </w:rPr>
              <w:t>组织于</w:t>
            </w:r>
            <w:r>
              <w:rPr>
                <w:rFonts w:hint="eastAsia"/>
                <w:szCs w:val="21"/>
                <w:u w:val="single"/>
              </w:rPr>
              <w:t xml:space="preserve">  20</w:t>
            </w:r>
            <w:r w:rsidR="00987784">
              <w:rPr>
                <w:rFonts w:hint="eastAsia"/>
                <w:szCs w:val="21"/>
                <w:u w:val="single"/>
              </w:rPr>
              <w:t>22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87784">
              <w:rPr>
                <w:rFonts w:hint="eastAsia"/>
                <w:szCs w:val="21"/>
                <w:u w:val="single"/>
              </w:rPr>
              <w:t xml:space="preserve"> 12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987784">
              <w:rPr>
                <w:rFonts w:hint="eastAsia"/>
                <w:szCs w:val="21"/>
                <w:u w:val="single"/>
              </w:rPr>
              <w:t xml:space="preserve"> 20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验证和测试可追溯性体系的有效性。</w:t>
            </w:r>
          </w:p>
          <w:p w:rsidR="009A0053" w:rsidRDefault="00561813">
            <w:r>
              <w:lastRenderedPageBreak/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7"/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145"/>
              <w:gridCol w:w="1264"/>
              <w:gridCol w:w="698"/>
              <w:gridCol w:w="1701"/>
            </w:tblGrid>
            <w:tr w:rsidR="009A0053" w:rsidTr="00570B3D">
              <w:tc>
                <w:tcPr>
                  <w:tcW w:w="1197" w:type="dxa"/>
                </w:tcPr>
                <w:p w:rsidR="009A0053" w:rsidRDefault="00561813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:rsidR="009A0053" w:rsidRDefault="00561813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9A0053" w:rsidRDefault="00561813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9A0053" w:rsidRDefault="00561813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9A0053" w:rsidRDefault="00561813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698" w:type="dxa"/>
                </w:tcPr>
                <w:p w:rsidR="009A0053" w:rsidRDefault="00561813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701" w:type="dxa"/>
                </w:tcPr>
                <w:p w:rsidR="009A0053" w:rsidRDefault="00561813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F516FC" w:rsidTr="00570B3D">
              <w:tc>
                <w:tcPr>
                  <w:tcW w:w="1197" w:type="dxa"/>
                </w:tcPr>
                <w:p w:rsidR="00F516FC" w:rsidRDefault="00F516FC" w:rsidP="00F41EBB">
                  <w:r>
                    <w:rPr>
                      <w:rFonts w:hint="eastAsia"/>
                      <w:kern w:val="0"/>
                      <w:sz w:val="20"/>
                    </w:rPr>
                    <w:t>FLCY-CG-022</w:t>
                  </w:r>
                </w:p>
              </w:tc>
              <w:tc>
                <w:tcPr>
                  <w:tcW w:w="2080" w:type="dxa"/>
                </w:tcPr>
                <w:p w:rsidR="00F516FC" w:rsidRDefault="00F516FC" w:rsidP="00F41EBB">
                  <w:pPr>
                    <w:pStyle w:val="1"/>
                    <w:ind w:firstLine="400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10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分，服务人员接到产品不安全的信息：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陶瓷酒瓶</w:t>
                  </w:r>
                  <w:r>
                    <w:rPr>
                      <w:color w:val="000000"/>
                      <w:szCs w:val="21"/>
                    </w:rPr>
                    <w:t>的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铅、镉重金属残留严重超标</w:t>
                  </w:r>
                  <w:r>
                    <w:rPr>
                      <w:rFonts w:hint="eastAsia"/>
                      <w:kern w:val="0"/>
                      <w:sz w:val="20"/>
                    </w:rPr>
                    <w:t>（公司某地区某客户进行投诉的产品名称、批号、事件描述）；</w:t>
                  </w:r>
                </w:p>
                <w:p w:rsidR="00F516FC" w:rsidRPr="00B70C69" w:rsidRDefault="00F516FC" w:rsidP="00F41EBB">
                  <w:pPr>
                    <w:pStyle w:val="2"/>
                  </w:pPr>
                </w:p>
                <w:p w:rsidR="00F516FC" w:rsidRDefault="00F516FC" w:rsidP="00F41EBB"/>
              </w:tc>
              <w:tc>
                <w:tcPr>
                  <w:tcW w:w="1228" w:type="dxa"/>
                </w:tcPr>
                <w:p w:rsidR="00F516FC" w:rsidRDefault="00F516FC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1145" w:type="dxa"/>
                </w:tcPr>
                <w:p w:rsidR="00F516FC" w:rsidRDefault="00F516FC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1264" w:type="dxa"/>
                </w:tcPr>
                <w:p w:rsidR="00F516FC" w:rsidRDefault="00F516FC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698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701" w:type="dxa"/>
                </w:tcPr>
                <w:p w:rsidR="00F516FC" w:rsidRPr="00B70C69" w:rsidRDefault="00F516FC" w:rsidP="00570B3D">
                  <w:r>
                    <w:rPr>
                      <w:rFonts w:hint="eastAsia"/>
                      <w:kern w:val="0"/>
                      <w:sz w:val="20"/>
                    </w:rPr>
                    <w:t>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分，将不安全产品全部运输返回公司（各销售客户返回的产品名称、数量、批号及回收比例）；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  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14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分日时分，所有产品经生产部检验确认退库（检验确认单）；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14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分日时分，行政部对退回产品设置专用货位隔离存放，并设置退库台账；</w:t>
                  </w:r>
                </w:p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36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24</w:t>
            </w:r>
            <w:r>
              <w:rPr>
                <w:rFonts w:hint="eastAsia"/>
                <w:u w:val="single"/>
              </w:rPr>
              <w:t xml:space="preserve">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月。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产品留样</w:t>
            </w:r>
          </w:p>
          <w:p w:rsidR="009A0053" w:rsidRDefault="00561813">
            <w:r>
              <w:rPr>
                <w:rFonts w:hint="eastAsia"/>
              </w:rPr>
              <w:lastRenderedPageBreak/>
              <w:t>抽查产品留样记录：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1236"/>
              <w:gridCol w:w="1809"/>
              <w:gridCol w:w="1809"/>
              <w:gridCol w:w="1809"/>
            </w:tblGrid>
            <w:tr w:rsidR="009A0053">
              <w:tc>
                <w:tcPr>
                  <w:tcW w:w="2380" w:type="dxa"/>
                </w:tcPr>
                <w:p w:rsidR="009A0053" w:rsidRDefault="00561813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236" w:type="dxa"/>
                </w:tcPr>
                <w:p w:rsidR="009A0053" w:rsidRDefault="00561813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9A0053" w:rsidRDefault="00561813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9A0053" w:rsidRDefault="00561813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9A0053" w:rsidRDefault="00561813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F516FC">
              <w:tc>
                <w:tcPr>
                  <w:tcW w:w="2380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乾隆钓台（</w:t>
                  </w:r>
                  <w:r>
                    <w:rPr>
                      <w:rFonts w:hint="eastAsia"/>
                    </w:rPr>
                    <w:t>500ml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236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500ml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2023-03-01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F516FC">
              <w:tc>
                <w:tcPr>
                  <w:tcW w:w="2380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龙国宴</w:t>
                  </w:r>
                </w:p>
              </w:tc>
              <w:tc>
                <w:tcPr>
                  <w:tcW w:w="1236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4.5L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2023-03-05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F516FC">
              <w:tc>
                <w:tcPr>
                  <w:tcW w:w="2380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白金酒</w:t>
                  </w:r>
                </w:p>
              </w:tc>
              <w:tc>
                <w:tcPr>
                  <w:tcW w:w="1236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500ml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2023-03-05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F516FC">
              <w:tc>
                <w:tcPr>
                  <w:tcW w:w="2380" w:type="dxa"/>
                </w:tcPr>
                <w:p w:rsidR="00F516FC" w:rsidRDefault="00F516FC" w:rsidP="00F41EBB">
                  <w:proofErr w:type="gramStart"/>
                  <w:r>
                    <w:rPr>
                      <w:rFonts w:hint="eastAsia"/>
                    </w:rPr>
                    <w:t>灵仙至雅</w:t>
                  </w:r>
                  <w:proofErr w:type="gramEnd"/>
                </w:p>
              </w:tc>
              <w:tc>
                <w:tcPr>
                  <w:tcW w:w="1236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斤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2023-03-05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809" w:type="dxa"/>
                </w:tcPr>
                <w:p w:rsidR="00F516FC" w:rsidRDefault="00F516FC" w:rsidP="00F41EBB"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:rsidR="009A0053" w:rsidRDefault="009A0053"/>
          <w:p w:rsidR="009A0053" w:rsidRDefault="00561813">
            <w:pPr>
              <w:rPr>
                <w:highlight w:val="yellow"/>
              </w:rPr>
            </w:pPr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9A0053" w:rsidRDefault="009A0053">
            <w:pPr>
              <w:pStyle w:val="2"/>
            </w:pPr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trHeight w:val="769"/>
        </w:trPr>
        <w:tc>
          <w:tcPr>
            <w:tcW w:w="2198" w:type="dxa"/>
            <w:gridSpan w:val="2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现场观察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9A0053" w:rsidRDefault="00561813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9A0053" w:rsidRDefault="00561813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9A0053" w:rsidRPr="004B0BA1" w:rsidRDefault="009D6D9C">
            <w:pPr>
              <w:pStyle w:val="2"/>
              <w:rPr>
                <w:u w:val="single"/>
              </w:rPr>
            </w:pPr>
            <w:r w:rsidRPr="004B0BA1">
              <w:rPr>
                <w:rFonts w:hint="eastAsia"/>
                <w:u w:val="single"/>
              </w:rPr>
              <w:t>现场巡查，原料库温度20℃，湿度48%；</w:t>
            </w:r>
            <w:proofErr w:type="gramStart"/>
            <w:r w:rsidRPr="004B0BA1">
              <w:rPr>
                <w:rFonts w:hint="eastAsia"/>
                <w:u w:val="single"/>
              </w:rPr>
              <w:t>原材料库未设置</w:t>
            </w:r>
            <w:proofErr w:type="gramEnd"/>
            <w:r w:rsidRPr="004B0BA1">
              <w:rPr>
                <w:rFonts w:hint="eastAsia"/>
                <w:u w:val="single"/>
              </w:rPr>
              <w:t>待检区</w:t>
            </w:r>
            <w:r w:rsidR="00561813" w:rsidRPr="004B0BA1">
              <w:rPr>
                <w:rFonts w:hint="eastAsia"/>
                <w:u w:val="single"/>
              </w:rPr>
              <w:t>。</w:t>
            </w:r>
          </w:p>
          <w:p w:rsidR="009A0053" w:rsidRPr="009D6D9C" w:rsidRDefault="009A0053">
            <w:pPr>
              <w:pStyle w:val="2"/>
              <w:rPr>
                <w:color w:val="0000FF"/>
                <w:u w:val="single"/>
              </w:rPr>
            </w:pPr>
          </w:p>
          <w:p w:rsidR="009A0053" w:rsidRDefault="00561813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Pr="009A60DB">
              <w:rPr>
                <w:rFonts w:hint="eastAsia"/>
                <w:b/>
              </w:rPr>
              <w:t>不</w:t>
            </w:r>
            <w:r>
              <w:rPr>
                <w:rFonts w:hint="eastAsia"/>
              </w:rPr>
              <w:t>适宜说明：</w:t>
            </w:r>
          </w:p>
          <w:p w:rsidR="009A0053" w:rsidRDefault="00561813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9A0053" w:rsidRDefault="001A62BE">
            <w:pPr>
              <w:ind w:firstLineChars="400" w:firstLine="840"/>
            </w:pPr>
            <w:r>
              <w:rPr>
                <w:rFonts w:hint="eastAsia"/>
                <w:color w:val="0000FF"/>
                <w:u w:val="single"/>
              </w:rPr>
              <w:t>现场</w:t>
            </w:r>
            <w:r w:rsidR="00561813">
              <w:rPr>
                <w:rFonts w:hint="eastAsia"/>
                <w:color w:val="0000FF"/>
                <w:u w:val="single"/>
              </w:rPr>
              <w:t>巡查，成品包装完好离地离墙存放，有检验</w:t>
            </w:r>
            <w:proofErr w:type="gramStart"/>
            <w:r w:rsidR="00561813">
              <w:rPr>
                <w:rFonts w:hint="eastAsia"/>
                <w:color w:val="0000FF"/>
                <w:u w:val="single"/>
              </w:rPr>
              <w:t>合格卡标签</w:t>
            </w:r>
            <w:proofErr w:type="gramEnd"/>
          </w:p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gridBefore w:val="1"/>
          <w:wBefore w:w="9" w:type="dxa"/>
          <w:trHeight w:val="486"/>
        </w:trPr>
        <w:tc>
          <w:tcPr>
            <w:tcW w:w="2189" w:type="dxa"/>
            <w:vMerge w:val="restart"/>
          </w:tcPr>
          <w:p w:rsidR="009A0053" w:rsidRDefault="00561813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9A0053" w:rsidRDefault="009A0053"/>
        </w:tc>
        <w:tc>
          <w:tcPr>
            <w:tcW w:w="922" w:type="dxa"/>
            <w:vMerge w:val="restart"/>
          </w:tcPr>
          <w:p w:rsidR="009A0053" w:rsidRDefault="00561813">
            <w:r>
              <w:rPr>
                <w:rFonts w:hint="eastAsia"/>
              </w:rPr>
              <w:t>F</w:t>
            </w:r>
            <w:r>
              <w:t>8.4</w:t>
            </w:r>
          </w:p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《产品召回程序》</w:t>
            </w:r>
          </w:p>
        </w:tc>
        <w:tc>
          <w:tcPr>
            <w:tcW w:w="1134" w:type="dxa"/>
            <w:vMerge w:val="restart"/>
          </w:tcPr>
          <w:p w:rsidR="009A0053" w:rsidRDefault="00561813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9A0053" w:rsidTr="00F86C33">
        <w:trPr>
          <w:gridBefore w:val="1"/>
          <w:wBefore w:w="9" w:type="dxa"/>
          <w:trHeight w:val="1140"/>
        </w:trPr>
        <w:tc>
          <w:tcPr>
            <w:tcW w:w="2189" w:type="dxa"/>
            <w:vMerge/>
          </w:tcPr>
          <w:p w:rsidR="009A0053" w:rsidRDefault="009A0053"/>
        </w:tc>
        <w:tc>
          <w:tcPr>
            <w:tcW w:w="922" w:type="dxa"/>
            <w:vMerge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</w:t>
            </w:r>
            <w:r w:rsidR="003F2E5F">
              <w:rPr>
                <w:rFonts w:hint="eastAsia"/>
                <w:u w:val="single"/>
              </w:rPr>
              <w:t>唐余君</w:t>
            </w:r>
            <w:r>
              <w:rPr>
                <w:rFonts w:hint="eastAsia"/>
                <w:u w:val="single"/>
              </w:rPr>
              <w:t>总经理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9A0053" w:rsidRDefault="00561813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安全的大量最终产品。</w:t>
            </w:r>
          </w:p>
          <w:p w:rsidR="009A0053" w:rsidRDefault="00561813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9A0053"/>
              </w:tc>
              <w:tc>
                <w:tcPr>
                  <w:tcW w:w="2193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F86C33">
                  <w:r>
                    <w:rPr>
                      <w:rFonts w:hint="eastAsia"/>
                    </w:rPr>
                    <w:t>综合</w:t>
                  </w:r>
                  <w:r w:rsidR="00561813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lastRenderedPageBreak/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F86C33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F86C33">
                  <w:r>
                    <w:rPr>
                      <w:rFonts w:hint="eastAsia"/>
                    </w:rPr>
                    <w:t>生产</w:t>
                  </w:r>
                  <w:r w:rsidR="00561813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  <w:tr w:rsidR="009A0053">
              <w:tc>
                <w:tcPr>
                  <w:tcW w:w="3835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9A0053" w:rsidRDefault="00561813"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9A0053" w:rsidRDefault="009A0053"/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9A0053" w:rsidRDefault="00561813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本部门参加公司组织的产品撤回、召回演练，具体为：</w:t>
            </w:r>
          </w:p>
          <w:tbl>
            <w:tblPr>
              <w:tblStyle w:val="a7"/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2080"/>
              <w:gridCol w:w="1228"/>
              <w:gridCol w:w="1145"/>
              <w:gridCol w:w="828"/>
              <w:gridCol w:w="851"/>
              <w:gridCol w:w="1984"/>
            </w:tblGrid>
            <w:tr w:rsidR="009A0053" w:rsidTr="00F86C33">
              <w:tc>
                <w:tcPr>
                  <w:tcW w:w="1197" w:type="dxa"/>
                </w:tcPr>
                <w:p w:rsidR="009A0053" w:rsidRDefault="00561813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080" w:type="dxa"/>
                </w:tcPr>
                <w:p w:rsidR="009A0053" w:rsidRDefault="00561813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9A0053" w:rsidRDefault="00561813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9A0053" w:rsidRDefault="00561813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28" w:type="dxa"/>
                </w:tcPr>
                <w:p w:rsidR="009A0053" w:rsidRDefault="00561813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1" w:type="dxa"/>
                </w:tcPr>
                <w:p w:rsidR="009A0053" w:rsidRDefault="00561813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984" w:type="dxa"/>
                </w:tcPr>
                <w:p w:rsidR="009A0053" w:rsidRDefault="00561813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F86C33" w:rsidTr="00F86C33">
              <w:tc>
                <w:tcPr>
                  <w:tcW w:w="1197" w:type="dxa"/>
                </w:tcPr>
                <w:p w:rsidR="00F86C33" w:rsidRDefault="00F86C33" w:rsidP="00F41EBB">
                  <w:r>
                    <w:rPr>
                      <w:rFonts w:hint="eastAsia"/>
                      <w:kern w:val="0"/>
                      <w:sz w:val="20"/>
                    </w:rPr>
                    <w:t>FLCY-CG-022</w:t>
                  </w:r>
                </w:p>
              </w:tc>
              <w:tc>
                <w:tcPr>
                  <w:tcW w:w="2080" w:type="dxa"/>
                </w:tcPr>
                <w:p w:rsidR="00F86C33" w:rsidRDefault="00F86C33" w:rsidP="00F41EBB">
                  <w:pPr>
                    <w:pStyle w:val="1"/>
                    <w:ind w:firstLine="400"/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10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分，服务人员接到产品不安全的信息：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陶瓷酒瓶</w:t>
                  </w:r>
                  <w:r>
                    <w:rPr>
                      <w:color w:val="000000"/>
                      <w:szCs w:val="21"/>
                    </w:rPr>
                    <w:t>的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铅、镉重金属残留严重超标</w:t>
                  </w:r>
                  <w:r>
                    <w:rPr>
                      <w:rFonts w:hint="eastAsia"/>
                      <w:kern w:val="0"/>
                      <w:sz w:val="20"/>
                    </w:rPr>
                    <w:t>（公司某地区某客户进行投诉的产品名称、批号、事件描述）；</w:t>
                  </w:r>
                </w:p>
                <w:p w:rsidR="00F86C33" w:rsidRPr="00B70C69" w:rsidRDefault="00F86C33" w:rsidP="00F41EBB">
                  <w:pPr>
                    <w:pStyle w:val="2"/>
                  </w:pPr>
                </w:p>
                <w:p w:rsidR="00F86C33" w:rsidRDefault="00F86C33" w:rsidP="00F41EBB"/>
              </w:tc>
              <w:tc>
                <w:tcPr>
                  <w:tcW w:w="1228" w:type="dxa"/>
                </w:tcPr>
                <w:p w:rsidR="00F86C33" w:rsidRDefault="00F86C33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1145" w:type="dxa"/>
                </w:tcPr>
                <w:p w:rsidR="00F86C33" w:rsidRDefault="00F86C33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828" w:type="dxa"/>
                </w:tcPr>
                <w:p w:rsidR="00F86C33" w:rsidRDefault="00F86C33" w:rsidP="00F41EBB">
                  <w:r>
                    <w:rPr>
                      <w:rFonts w:hint="eastAsia"/>
                      <w:kern w:val="0"/>
                      <w:sz w:val="20"/>
                    </w:rPr>
                    <w:t>2020-11-09</w:t>
                  </w:r>
                </w:p>
              </w:tc>
              <w:tc>
                <w:tcPr>
                  <w:tcW w:w="851" w:type="dxa"/>
                </w:tcPr>
                <w:p w:rsidR="00F86C33" w:rsidRDefault="00F86C33" w:rsidP="00F41EBB">
                  <w:r>
                    <w:rPr>
                      <w:rFonts w:hint="eastAsia"/>
                    </w:rPr>
                    <w:t>已确认</w:t>
                  </w:r>
                </w:p>
              </w:tc>
              <w:tc>
                <w:tcPr>
                  <w:tcW w:w="1984" w:type="dxa"/>
                </w:tcPr>
                <w:p w:rsidR="00F86C33" w:rsidRDefault="00F86C33" w:rsidP="00F41EBB">
                  <w:pPr>
                    <w:rPr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分，将不安全产品全部运输返回公司（各销售客户返回的产品名称、数量、批号及回收比例）；</w:t>
                  </w:r>
                  <w:r>
                    <w:rPr>
                      <w:rFonts w:hint="eastAsia"/>
                      <w:kern w:val="0"/>
                      <w:sz w:val="20"/>
                    </w:rPr>
                    <w:t xml:space="preserve">   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14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分日时分，所有产品经生产部检验确认退库（检验确认单）；</w:t>
                  </w:r>
                </w:p>
                <w:p w:rsidR="00F86C33" w:rsidRPr="00B70C69" w:rsidRDefault="00F86C33" w:rsidP="00F41EBB">
                  <w:pPr>
                    <w:ind w:firstLine="384"/>
                  </w:pPr>
                  <w:r>
                    <w:rPr>
                      <w:rFonts w:hint="eastAsia"/>
                      <w:kern w:val="0"/>
                      <w:sz w:val="20"/>
                    </w:rPr>
                    <w:t xml:space="preserve"> 2022-12-20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14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30</w:t>
                  </w:r>
                  <w:r>
                    <w:rPr>
                      <w:rFonts w:hint="eastAsia"/>
                      <w:kern w:val="0"/>
                      <w:sz w:val="20"/>
                    </w:rPr>
                    <w:t>分日时分，行政部对退回产品设置专用货位隔离</w:t>
                  </w:r>
                  <w:r>
                    <w:rPr>
                      <w:rFonts w:hint="eastAsia"/>
                      <w:kern w:val="0"/>
                      <w:sz w:val="20"/>
                    </w:rPr>
                    <w:lastRenderedPageBreak/>
                    <w:t>存放，并设置退库台账；</w:t>
                  </w:r>
                </w:p>
              </w:tc>
            </w:tr>
          </w:tbl>
          <w:p w:rsidR="009A0053" w:rsidRDefault="009A0053"/>
          <w:p w:rsidR="009A0053" w:rsidRDefault="00561813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9A0053" w:rsidRDefault="00561813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</w:t>
            </w:r>
            <w:proofErr w:type="gramStart"/>
            <w:r>
              <w:rPr>
                <w:rFonts w:hint="eastAsia"/>
              </w:rPr>
              <w:t>潜在不</w:t>
            </w:r>
            <w:proofErr w:type="gramEnd"/>
            <w:r>
              <w:rPr>
                <w:rFonts w:hint="eastAsia"/>
              </w:rPr>
              <w:t>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9A0053" w:rsidRDefault="009A0053"/>
        </w:tc>
        <w:tc>
          <w:tcPr>
            <w:tcW w:w="1134" w:type="dxa"/>
            <w:vMerge/>
          </w:tcPr>
          <w:p w:rsidR="009A0053" w:rsidRDefault="009A0053"/>
        </w:tc>
      </w:tr>
      <w:tr w:rsidR="009A0053" w:rsidTr="00F86C33">
        <w:trPr>
          <w:gridBefore w:val="1"/>
          <w:wBefore w:w="9" w:type="dxa"/>
          <w:trHeight w:val="486"/>
        </w:trPr>
        <w:tc>
          <w:tcPr>
            <w:tcW w:w="2189" w:type="dxa"/>
            <w:vMerge w:val="restart"/>
            <w:shd w:val="clear" w:color="auto" w:fill="auto"/>
          </w:tcPr>
          <w:p w:rsidR="009A0053" w:rsidRDefault="00561813">
            <w:pPr>
              <w:jc w:val="left"/>
            </w:pPr>
            <w:r>
              <w:rPr>
                <w:rFonts w:hint="eastAsia"/>
              </w:rPr>
              <w:lastRenderedPageBreak/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22" w:type="dxa"/>
            <w:vMerge w:val="restart"/>
            <w:shd w:val="clear" w:color="auto" w:fill="auto"/>
          </w:tcPr>
          <w:p w:rsidR="009A0053" w:rsidRDefault="00561813">
            <w:r>
              <w:rPr>
                <w:rFonts w:hint="eastAsia"/>
              </w:rPr>
              <w:t>F8.5.4</w:t>
            </w:r>
          </w:p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文件名称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0053" w:rsidRDefault="0056181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9A0053" w:rsidRDefault="00561813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pStyle w:val="2"/>
            </w:pPr>
          </w:p>
          <w:p w:rsidR="003A793A" w:rsidRDefault="003A793A" w:rsidP="003A793A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ascii="宋体" w:hAnsi="宋体" w:hint="eastAsia"/>
              </w:rPr>
              <w:t>符合</w:t>
            </w:r>
          </w:p>
          <w:p w:rsidR="003A793A" w:rsidRPr="003A793A" w:rsidRDefault="003A793A" w:rsidP="003A793A">
            <w:pPr>
              <w:pStyle w:val="2"/>
              <w:ind w:left="0" w:firstLineChars="0" w:firstLine="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\o\ac(□,√)</w:instrText>
            </w:r>
            <w:r>
              <w:fldChar w:fldCharType="end"/>
            </w:r>
            <w:r>
              <w:rPr>
                <w:rFonts w:hint="eastAsia"/>
              </w:rPr>
              <w:t>不符合</w:t>
            </w:r>
          </w:p>
        </w:tc>
      </w:tr>
      <w:tr w:rsidR="009A0053" w:rsidTr="00F86C33">
        <w:trPr>
          <w:gridBefore w:val="1"/>
          <w:wBefore w:w="9" w:type="dxa"/>
          <w:trHeight w:val="487"/>
        </w:trPr>
        <w:tc>
          <w:tcPr>
            <w:tcW w:w="2189" w:type="dxa"/>
            <w:vMerge/>
            <w:shd w:val="clear" w:color="auto" w:fill="auto"/>
          </w:tcPr>
          <w:p w:rsidR="009A0053" w:rsidRDefault="009A0053"/>
        </w:tc>
        <w:tc>
          <w:tcPr>
            <w:tcW w:w="922" w:type="dxa"/>
            <w:vMerge/>
            <w:shd w:val="clear" w:color="auto" w:fill="auto"/>
          </w:tcPr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运行证据</w:t>
            </w:r>
          </w:p>
        </w:tc>
        <w:tc>
          <w:tcPr>
            <w:tcW w:w="9710" w:type="dxa"/>
            <w:shd w:val="clear" w:color="auto" w:fill="auto"/>
          </w:tcPr>
          <w:p w:rsidR="00814BE2" w:rsidRDefault="00814BE2" w:rsidP="00814BE2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</w:t>
            </w:r>
          </w:p>
          <w:tbl>
            <w:tblPr>
              <w:tblW w:w="88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063"/>
              <w:gridCol w:w="1361"/>
              <w:gridCol w:w="1999"/>
              <w:gridCol w:w="1576"/>
              <w:gridCol w:w="746"/>
              <w:gridCol w:w="1420"/>
            </w:tblGrid>
            <w:tr w:rsidR="00814BE2" w:rsidTr="00F41EBB">
              <w:trPr>
                <w:trHeight w:val="736"/>
                <w:tblHeader/>
              </w:trPr>
              <w:tc>
                <w:tcPr>
                  <w:tcW w:w="719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过程步骤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操作</w:t>
                  </w:r>
                  <w:r>
                    <w:rPr>
                      <w:rFonts w:hint="eastAsia"/>
                      <w:lang w:val="fr-FR" w:eastAsia="zh-CN"/>
                    </w:rPr>
                    <w:t>限值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814BE2" w:rsidTr="00F41EBB">
              <w:trPr>
                <w:trHeight w:val="1112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4BE2" w:rsidRDefault="00814BE2" w:rsidP="00F41EBB">
                  <w:pPr>
                    <w:spacing w:line="360" w:lineRule="auto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OPRP1</w:t>
                  </w:r>
                </w:p>
                <w:p w:rsidR="00814BE2" w:rsidRDefault="00814BE2" w:rsidP="00F41EBB">
                  <w:pPr>
                    <w:tabs>
                      <w:tab w:val="left" w:pos="1032"/>
                    </w:tabs>
                    <w:snapToGrid w:val="0"/>
                    <w:spacing w:line="320" w:lineRule="atLeast"/>
                    <w:jc w:val="left"/>
                    <w:rPr>
                      <w:rFonts w:ascii="宋体" w:hAnsi="宋体" w:cs="宋体"/>
                      <w:w w:val="90"/>
                      <w:szCs w:val="21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4BE2" w:rsidRDefault="00814BE2" w:rsidP="00F41EBB">
                  <w:pPr>
                    <w:spacing w:line="240" w:lineRule="exact"/>
                    <w:jc w:val="left"/>
                    <w:rPr>
                      <w:rFonts w:ascii="宋体" w:hAnsi="宋体" w:cs="宋体"/>
                      <w:w w:val="9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szCs w:val="21"/>
                    </w:rPr>
                    <w:t>原料验收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4BE2" w:rsidRDefault="00814BE2" w:rsidP="00F41EBB">
                  <w:pPr>
                    <w:spacing w:line="24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化学危害：铅、镉重金属残留超标</w:t>
                  </w:r>
                </w:p>
              </w:tc>
              <w:tc>
                <w:tcPr>
                  <w:tcW w:w="1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4BE2" w:rsidRDefault="00814BE2" w:rsidP="00F41EBB">
                  <w:pPr>
                    <w:spacing w:line="360" w:lineRule="auto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1、合格供应商</w:t>
                  </w:r>
                </w:p>
                <w:p w:rsidR="00814BE2" w:rsidRDefault="00814BE2" w:rsidP="00F41EBB">
                  <w:pPr>
                    <w:spacing w:line="240" w:lineRule="exact"/>
                    <w:jc w:val="left"/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2、每批原料需有合格证明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 xml:space="preserve"> 原料验收人员</w:t>
                  </w:r>
                </w:p>
                <w:p w:rsidR="00814BE2" w:rsidRPr="0068526C" w:rsidRDefault="00814BE2" w:rsidP="00F41EB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cs="宋体" w:hint="eastAsia"/>
                      <w:color w:val="000000"/>
                      <w:szCs w:val="21"/>
                    </w:rPr>
                    <w:t xml:space="preserve"> 产品合格证明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  <w:rPr>
                      <w:rFonts w:ascii="宋体" w:hAnsi="宋体" w:cs="宋体"/>
                      <w:w w:val="9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w w:val="90"/>
                      <w:szCs w:val="21"/>
                    </w:rPr>
                    <w:t>操作工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生产部负责人每天复核记录</w:t>
                  </w:r>
                </w:p>
              </w:tc>
            </w:tr>
          </w:tbl>
          <w:p w:rsidR="00814BE2" w:rsidRDefault="00814BE2" w:rsidP="00814BE2">
            <w:pPr>
              <w:spacing w:before="240" w:after="120"/>
              <w:rPr>
                <w:lang w:val="en-GB"/>
              </w:rPr>
            </w:pPr>
            <w:r>
              <w:rPr>
                <w:rFonts w:ascii="宋体" w:hAnsi="宋体" w:cs="宋体" w:hint="eastAsia"/>
                <w:lang w:val="en-GB"/>
              </w:rPr>
              <w:t>HACCP计划1</w:t>
            </w:r>
          </w:p>
          <w:tbl>
            <w:tblPr>
              <w:tblW w:w="8984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1"/>
              <w:gridCol w:w="871"/>
              <w:gridCol w:w="1662"/>
              <w:gridCol w:w="2030"/>
              <w:gridCol w:w="1276"/>
              <w:gridCol w:w="904"/>
              <w:gridCol w:w="1530"/>
            </w:tblGrid>
            <w:tr w:rsidR="00814BE2" w:rsidTr="00D95F7C">
              <w:trPr>
                <w:trHeight w:val="1000"/>
                <w:tblHeader/>
              </w:trPr>
              <w:tc>
                <w:tcPr>
                  <w:tcW w:w="711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</w:p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序号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过程步骤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rPr>
                      <w:rFonts w:hint="eastAsia"/>
                      <w:lang w:eastAsia="zh-CN"/>
                    </w:rPr>
                    <w:t>危害</w:t>
                  </w:r>
                </w:p>
              </w:tc>
              <w:tc>
                <w:tcPr>
                  <w:tcW w:w="2030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 xml:space="preserve"> </w:t>
                  </w:r>
                </w:p>
                <w:p w:rsidR="00814BE2" w:rsidRDefault="00814BE2" w:rsidP="00F41EBB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val="fr-FR" w:eastAsia="zh-CN"/>
                    </w:rPr>
                    <w:t>关键限值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:rsidR="00814BE2" w:rsidRDefault="00814BE2" w:rsidP="00F41EBB">
                  <w:pPr>
                    <w:pStyle w:val="Header9ptTableCentered"/>
                    <w:rPr>
                      <w:lang w:val="fr-FR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监控程序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责任人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814BE2" w:rsidRDefault="00814BE2" w:rsidP="00F41EBB">
                  <w:pPr>
                    <w:pStyle w:val="Header9ptTableCentered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相关记录名称</w:t>
                  </w:r>
                </w:p>
              </w:tc>
            </w:tr>
            <w:tr w:rsidR="00814BE2" w:rsidTr="00D95F7C">
              <w:trPr>
                <w:trHeight w:val="310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CCP1</w:t>
                  </w:r>
                </w:p>
                <w:p w:rsidR="00814BE2" w:rsidRDefault="00814BE2" w:rsidP="00F41E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球磨釉料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  <w:lang w:val="fr-FR"/>
                    </w:rPr>
                  </w:pPr>
                  <w:r>
                    <w:rPr>
                      <w:rFonts w:hint="eastAsia"/>
                      <w:szCs w:val="21"/>
                    </w:rPr>
                    <w:t>球磨釉料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  <w:lang w:val="fr-FR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化学危害：铅、镉重金属溶出超标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3515" w:rsidRDefault="00814BE2" w:rsidP="00F41EBB">
                  <w:pPr>
                    <w:ind w:left="315" w:hangingChars="150" w:hanging="315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釉浆浓度</w:t>
                  </w:r>
                </w:p>
                <w:p w:rsidR="00814BE2" w:rsidRPr="0081160C" w:rsidRDefault="00C33515" w:rsidP="00F41EBB">
                  <w:pPr>
                    <w:ind w:left="315" w:hangingChars="150" w:hanging="31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外釉</w:t>
                  </w:r>
                  <w:r w:rsidR="00814BE2" w:rsidRPr="0081160C">
                    <w:rPr>
                      <w:rFonts w:hint="eastAsia"/>
                      <w:szCs w:val="21"/>
                    </w:rPr>
                    <w:t>：</w:t>
                  </w:r>
                  <w:r w:rsidR="00156566">
                    <w:rPr>
                      <w:rFonts w:hint="eastAsia"/>
                      <w:szCs w:val="21"/>
                    </w:rPr>
                    <w:t>48</w:t>
                  </w:r>
                  <w:r w:rsidR="004647C1">
                    <w:rPr>
                      <w:rFonts w:hint="eastAsia"/>
                      <w:szCs w:val="21"/>
                    </w:rPr>
                    <w:t>-55</w:t>
                  </w:r>
                  <w:r w:rsidR="00814BE2" w:rsidRPr="0081160C">
                    <w:rPr>
                      <w:rFonts w:hint="eastAsia"/>
                      <w:szCs w:val="21"/>
                    </w:rPr>
                    <w:t>度</w:t>
                  </w:r>
                  <w:r w:rsidR="006468AB" w:rsidRPr="0081160C">
                    <w:rPr>
                      <w:rFonts w:hint="eastAsia"/>
                      <w:szCs w:val="21"/>
                    </w:rPr>
                    <w:t>（</w:t>
                  </w:r>
                  <w:r w:rsidR="006468AB" w:rsidRPr="0081160C">
                    <w:rPr>
                      <w:rFonts w:hint="eastAsia"/>
                      <w:szCs w:val="21"/>
                    </w:rPr>
                    <w:t>Be</w:t>
                  </w:r>
                  <w:r w:rsidR="006468AB" w:rsidRPr="0081160C">
                    <w:rPr>
                      <w:rFonts w:hint="eastAsia"/>
                      <w:szCs w:val="21"/>
                    </w:rPr>
                    <w:t>度）</w:t>
                  </w:r>
                </w:p>
                <w:p w:rsidR="00814BE2" w:rsidRPr="0081160C" w:rsidRDefault="006E7B44" w:rsidP="00F41EBB">
                  <w:pPr>
                    <w:pStyle w:val="ab"/>
                  </w:pPr>
                  <w:r w:rsidRPr="0081160C">
                    <w:rPr>
                      <w:rFonts w:hint="eastAsia"/>
                    </w:rPr>
                    <w:lastRenderedPageBreak/>
                    <w:t>浓</w:t>
                  </w:r>
                  <w:r w:rsidR="00814BE2" w:rsidRPr="0081160C">
                    <w:rPr>
                      <w:rFonts w:hint="eastAsia"/>
                    </w:rPr>
                    <w:t>度</w:t>
                  </w:r>
                  <w:r w:rsidR="00814BE2" w:rsidRPr="0081160C">
                    <w:rPr>
                      <w:rFonts w:hint="eastAsia"/>
                    </w:rPr>
                    <w:t xml:space="preserve"> </w:t>
                  </w:r>
                  <w:r w:rsidR="00814BE2" w:rsidRPr="0081160C">
                    <w:rPr>
                      <w:rFonts w:hint="eastAsia"/>
                    </w:rPr>
                    <w:t>±</w:t>
                  </w:r>
                  <w:r w:rsidRPr="0081160C">
                    <w:rPr>
                      <w:rFonts w:hint="eastAsia"/>
                    </w:rPr>
                    <w:t>1</w:t>
                  </w:r>
                  <w:r w:rsidR="002C1532" w:rsidRPr="0081160C">
                    <w:rPr>
                      <w:rFonts w:hint="eastAsia"/>
                    </w:rPr>
                    <w:t>g</w:t>
                  </w:r>
                </w:p>
                <w:p w:rsidR="00814BE2" w:rsidRPr="0081160C" w:rsidRDefault="00814BE2" w:rsidP="00FE3EEE">
                  <w:pPr>
                    <w:pStyle w:val="ab"/>
                    <w:rPr>
                      <w:rFonts w:ascii="宋体" w:hAnsi="宋体" w:cs="宋体"/>
                      <w:szCs w:val="21"/>
                      <w:lang w:val="fr-FR"/>
                    </w:rPr>
                  </w:pPr>
                  <w:r w:rsidRPr="0081160C">
                    <w:rPr>
                      <w:rFonts w:hint="eastAsia"/>
                    </w:rPr>
                    <w:t>时间：</w:t>
                  </w:r>
                  <w:r w:rsidR="00492D77" w:rsidRPr="0081160C">
                    <w:rPr>
                      <w:rFonts w:hint="eastAsia"/>
                    </w:rPr>
                    <w:t>100g/10</w:t>
                  </w:r>
                  <w:r w:rsidR="00492D77" w:rsidRPr="0081160C"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814BE2">
                  <w:pPr>
                    <w:pStyle w:val="a8"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lastRenderedPageBreak/>
                    <w:t>技术员</w:t>
                  </w:r>
                </w:p>
                <w:p w:rsidR="00814BE2" w:rsidRPr="0081160C" w:rsidRDefault="00814BE2" w:rsidP="00814BE2">
                  <w:pPr>
                    <w:pStyle w:val="2"/>
                    <w:numPr>
                      <w:ilvl w:val="0"/>
                      <w:numId w:val="3"/>
                    </w:numPr>
                    <w:ind w:firstLineChars="0"/>
                  </w:pPr>
                  <w:r w:rsidRPr="0081160C">
                    <w:rPr>
                      <w:rFonts w:hint="eastAsia"/>
                      <w:szCs w:val="21"/>
                    </w:rPr>
                    <w:t>浓度测试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4BE2" w:rsidRPr="0081160C" w:rsidRDefault="00814BE2" w:rsidP="00F41EBB">
                  <w:pPr>
                    <w:jc w:val="center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技术员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68526C" w:rsidRDefault="00814BE2" w:rsidP="00F41EBB">
                  <w:pPr>
                    <w:jc w:val="left"/>
                    <w:rPr>
                      <w:rFonts w:ascii="宋体" w:hAnsi="宋体" w:cs="宋体"/>
                      <w:b/>
                      <w:color w:val="0000FF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施釉工艺卡</w:t>
                  </w:r>
                </w:p>
              </w:tc>
            </w:tr>
            <w:tr w:rsidR="00814BE2" w:rsidTr="00D95F7C">
              <w:trPr>
                <w:trHeight w:val="386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CCP2</w:t>
                  </w:r>
                </w:p>
                <w:p w:rsidR="00814BE2" w:rsidRDefault="00814BE2" w:rsidP="00F41E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高温釉烧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adjustRightInd w:val="0"/>
                    <w:spacing w:line="220" w:lineRule="exact"/>
                    <w:textAlignment w:val="baseline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高温釉烧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化学危害：铅、镉重金属溶出超标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ind w:left="315" w:hangingChars="150" w:hanging="315"/>
                    <w:rPr>
                      <w:rFonts w:ascii="宋体" w:hAnsi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烧成高温段：</w:t>
                  </w:r>
                  <w:r w:rsidRPr="0081160C">
                    <w:rPr>
                      <w:rFonts w:hint="eastAsia"/>
                      <w:szCs w:val="21"/>
                    </w:rPr>
                    <w:t>1</w:t>
                  </w:r>
                  <w:r w:rsidR="008C40DC" w:rsidRPr="0081160C">
                    <w:rPr>
                      <w:rFonts w:hint="eastAsia"/>
                      <w:szCs w:val="21"/>
                    </w:rPr>
                    <w:t>200-1250</w:t>
                  </w:r>
                  <w:r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  <w:p w:rsidR="0092766E" w:rsidRPr="0081160C" w:rsidRDefault="00814BE2" w:rsidP="00F41EBB">
                  <w:pPr>
                    <w:pStyle w:val="ab"/>
                    <w:rPr>
                      <w:rFonts w:ascii="宋体" w:hAnsi="宋体"/>
                      <w:szCs w:val="21"/>
                    </w:rPr>
                  </w:pPr>
                  <w:r w:rsidRPr="0081160C">
                    <w:rPr>
                      <w:rFonts w:hint="eastAsia"/>
                    </w:rPr>
                    <w:t>温度</w:t>
                  </w:r>
                  <w:r w:rsidRPr="0081160C">
                    <w:rPr>
                      <w:rFonts w:hint="eastAsia"/>
                    </w:rPr>
                    <w:t xml:space="preserve"> </w:t>
                  </w:r>
                  <w:r w:rsidRPr="0081160C">
                    <w:rPr>
                      <w:rFonts w:hint="eastAsia"/>
                    </w:rPr>
                    <w:t>±</w:t>
                  </w:r>
                  <w:r w:rsidR="00516CED" w:rsidRPr="0081160C">
                    <w:rPr>
                      <w:rFonts w:hint="eastAsia"/>
                    </w:rPr>
                    <w:t>5</w:t>
                  </w:r>
                  <w:r w:rsidR="0072240C"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  <w:p w:rsidR="00814BE2" w:rsidRPr="0081160C" w:rsidRDefault="00814BE2" w:rsidP="00F41EBB">
                  <w:pPr>
                    <w:pStyle w:val="ab"/>
                  </w:pPr>
                  <w:r w:rsidRPr="0081160C">
                    <w:rPr>
                      <w:rFonts w:hint="eastAsia"/>
                    </w:rPr>
                    <w:t>时间：</w:t>
                  </w:r>
                  <w:r w:rsidR="0092766E" w:rsidRPr="0081160C">
                    <w:rPr>
                      <w:rFonts w:hint="eastAsia"/>
                    </w:rPr>
                    <w:t>8h</w:t>
                  </w:r>
                  <w:r w:rsidR="0056392C" w:rsidRPr="0081160C">
                    <w:rPr>
                      <w:rFonts w:hint="eastAsia"/>
                    </w:rPr>
                    <w:t>-10h</w:t>
                  </w:r>
                </w:p>
                <w:p w:rsidR="00814BE2" w:rsidRPr="0081160C" w:rsidRDefault="00814BE2" w:rsidP="00F41EBB">
                  <w:pPr>
                    <w:spacing w:line="28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</w:rPr>
                    <w:t>压力：</w:t>
                  </w:r>
                  <w:r w:rsidR="00F0682F" w:rsidRPr="0081160C">
                    <w:rPr>
                      <w:rFonts w:hint="eastAsia"/>
                    </w:rPr>
                    <w:t>3.2Mpa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814BE2">
                  <w:pPr>
                    <w:pStyle w:val="a8"/>
                    <w:numPr>
                      <w:ilvl w:val="0"/>
                      <w:numId w:val="4"/>
                    </w:numPr>
                    <w:ind w:firstLineChars="0"/>
                    <w:jc w:val="left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窑炉负责人</w:t>
                  </w:r>
                </w:p>
                <w:p w:rsidR="00814BE2" w:rsidRPr="0081160C" w:rsidRDefault="00814BE2" w:rsidP="00814BE2">
                  <w:pPr>
                    <w:pStyle w:val="2"/>
                    <w:numPr>
                      <w:ilvl w:val="0"/>
                      <w:numId w:val="4"/>
                    </w:numPr>
                    <w:ind w:firstLineChars="0"/>
                  </w:pPr>
                  <w:r w:rsidRPr="0081160C">
                    <w:rPr>
                      <w:rFonts w:hint="eastAsia"/>
                    </w:rPr>
                    <w:t>温度监控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窑炉负责人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烧成工艺卡</w:t>
                  </w:r>
                </w:p>
              </w:tc>
            </w:tr>
            <w:tr w:rsidR="00814BE2" w:rsidTr="00D95F7C">
              <w:trPr>
                <w:trHeight w:val="386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CCP3</w:t>
                  </w:r>
                </w:p>
                <w:p w:rsidR="00814BE2" w:rsidRDefault="00814BE2" w:rsidP="00F41E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贴花烤花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adjustRightInd w:val="0"/>
                    <w:spacing w:line="220" w:lineRule="exact"/>
                    <w:textAlignment w:val="baseline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贴花烤花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化学危害：铅、镉重金属溶出超标</w: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793A" w:rsidRPr="00636ABE" w:rsidRDefault="00814BE2" w:rsidP="003A793A"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  <w:r w:rsidRPr="00636ABE">
                    <w:rPr>
                      <w:rFonts w:ascii="Arial" w:hAnsi="Arial" w:cs="Arial" w:hint="eastAsia"/>
                      <w:color w:val="FF0000"/>
                      <w:szCs w:val="21"/>
                    </w:rPr>
                    <w:t>烤花温度：</w:t>
                  </w:r>
                  <w:r w:rsidR="003A793A" w:rsidRPr="00636ABE">
                    <w:rPr>
                      <w:rFonts w:cs="Arial" w:hint="eastAsia"/>
                      <w:color w:val="FF0000"/>
                      <w:szCs w:val="21"/>
                    </w:rPr>
                    <w:t>750-860</w:t>
                  </w:r>
                  <w:r w:rsidR="003A793A" w:rsidRPr="00636ABE">
                    <w:rPr>
                      <w:rFonts w:ascii="宋体" w:hAnsi="宋体" w:hint="eastAsia"/>
                      <w:color w:val="FF0000"/>
                      <w:szCs w:val="21"/>
                    </w:rPr>
                    <w:t>℃</w:t>
                  </w:r>
                </w:p>
                <w:p w:rsidR="007767DA" w:rsidRPr="00636ABE" w:rsidRDefault="007767DA" w:rsidP="007767DA">
                  <w:pPr>
                    <w:pStyle w:val="ab"/>
                    <w:rPr>
                      <w:rFonts w:ascii="宋体" w:hAnsi="宋体"/>
                      <w:color w:val="FF0000"/>
                      <w:szCs w:val="21"/>
                    </w:rPr>
                  </w:pPr>
                  <w:r w:rsidRPr="00636ABE">
                    <w:rPr>
                      <w:rFonts w:hint="eastAsia"/>
                      <w:color w:val="FF0000"/>
                    </w:rPr>
                    <w:t>温度</w:t>
                  </w:r>
                  <w:r w:rsidRPr="00636ABE">
                    <w:rPr>
                      <w:rFonts w:hint="eastAsia"/>
                      <w:color w:val="FF0000"/>
                    </w:rPr>
                    <w:t xml:space="preserve"> </w:t>
                  </w:r>
                  <w:r w:rsidRPr="00636ABE">
                    <w:rPr>
                      <w:rFonts w:hint="eastAsia"/>
                      <w:color w:val="FF0000"/>
                    </w:rPr>
                    <w:t>±</w:t>
                  </w:r>
                  <w:r w:rsidRPr="00636ABE">
                    <w:rPr>
                      <w:rFonts w:hint="eastAsia"/>
                      <w:color w:val="FF0000"/>
                    </w:rPr>
                    <w:t>5</w:t>
                  </w:r>
                  <w:r w:rsidRPr="00636ABE">
                    <w:rPr>
                      <w:rFonts w:ascii="宋体" w:hAnsi="宋体" w:hint="eastAsia"/>
                      <w:color w:val="FF0000"/>
                      <w:szCs w:val="21"/>
                    </w:rPr>
                    <w:t>℃</w:t>
                  </w:r>
                </w:p>
                <w:p w:rsidR="00814BE2" w:rsidRPr="00636ABE" w:rsidRDefault="00814BE2" w:rsidP="00F41EBB">
                  <w:pPr>
                    <w:pStyle w:val="ab"/>
                    <w:rPr>
                      <w:color w:val="FF0000"/>
                    </w:rPr>
                  </w:pPr>
                  <w:r w:rsidRPr="00636ABE">
                    <w:rPr>
                      <w:rFonts w:hint="eastAsia"/>
                      <w:color w:val="FF0000"/>
                    </w:rPr>
                    <w:t>时间：</w:t>
                  </w:r>
                  <w:r w:rsidR="007767DA" w:rsidRPr="00636ABE">
                    <w:rPr>
                      <w:rFonts w:hint="eastAsia"/>
                      <w:color w:val="FF0000"/>
                    </w:rPr>
                    <w:t>60</w:t>
                  </w:r>
                  <w:r w:rsidR="007767DA" w:rsidRPr="00636ABE">
                    <w:rPr>
                      <w:rFonts w:hint="eastAsia"/>
                      <w:color w:val="FF0000"/>
                    </w:rPr>
                    <w:t>分钟</w:t>
                  </w:r>
                </w:p>
                <w:p w:rsidR="00814BE2" w:rsidRPr="00636ABE" w:rsidRDefault="00814BE2" w:rsidP="00F41EBB">
                  <w:pPr>
                    <w:spacing w:line="280" w:lineRule="exact"/>
                    <w:jc w:val="left"/>
                    <w:rPr>
                      <w:rFonts w:ascii="宋体" w:hAnsi="宋体" w:cs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814BE2">
                  <w:pPr>
                    <w:pStyle w:val="a8"/>
                    <w:numPr>
                      <w:ilvl w:val="0"/>
                      <w:numId w:val="5"/>
                    </w:numPr>
                    <w:ind w:firstLineChars="0"/>
                    <w:jc w:val="left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贴花烤花负责人</w:t>
                  </w:r>
                </w:p>
                <w:p w:rsidR="00814BE2" w:rsidRPr="0081160C" w:rsidRDefault="00814BE2" w:rsidP="00814BE2">
                  <w:pPr>
                    <w:pStyle w:val="2"/>
                    <w:numPr>
                      <w:ilvl w:val="0"/>
                      <w:numId w:val="5"/>
                    </w:numPr>
                    <w:ind w:firstLineChars="0"/>
                  </w:pPr>
                  <w:r w:rsidRPr="0081160C">
                    <w:rPr>
                      <w:rFonts w:hint="eastAsia"/>
                      <w:szCs w:val="21"/>
                    </w:rPr>
                    <w:t>温度测试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Pr="0081160C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贴花烤花负责人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4BE2" w:rsidRDefault="00814BE2" w:rsidP="00F41EBB"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贴花烤花工艺卡</w:t>
                  </w:r>
                </w:p>
              </w:tc>
            </w:tr>
          </w:tbl>
          <w:p w:rsidR="00814BE2" w:rsidRDefault="00814BE2" w:rsidP="00814BE2">
            <w:pPr>
              <w:pStyle w:val="2"/>
            </w:pPr>
          </w:p>
          <w:p w:rsidR="00814BE2" w:rsidRPr="00814BE2" w:rsidRDefault="00814BE2" w:rsidP="00814BE2">
            <w:pPr>
              <w:pStyle w:val="2"/>
            </w:pPr>
          </w:p>
          <w:p w:rsidR="009A0053" w:rsidRDefault="009A0053" w:rsidP="00814BE2"/>
        </w:tc>
        <w:tc>
          <w:tcPr>
            <w:tcW w:w="1134" w:type="dxa"/>
            <w:vMerge/>
            <w:shd w:val="clear" w:color="auto" w:fill="auto"/>
          </w:tcPr>
          <w:p w:rsidR="009A0053" w:rsidRDefault="009A0053"/>
        </w:tc>
      </w:tr>
      <w:tr w:rsidR="009A0053" w:rsidTr="00B7248B">
        <w:trPr>
          <w:gridBefore w:val="1"/>
          <w:wBefore w:w="9" w:type="dxa"/>
          <w:trHeight w:val="6899"/>
        </w:trPr>
        <w:tc>
          <w:tcPr>
            <w:tcW w:w="2189" w:type="dxa"/>
            <w:vMerge/>
            <w:shd w:val="clear" w:color="auto" w:fill="auto"/>
          </w:tcPr>
          <w:p w:rsidR="009A0053" w:rsidRDefault="009A0053"/>
        </w:tc>
        <w:tc>
          <w:tcPr>
            <w:tcW w:w="922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9A0053" w:rsidRDefault="009A0053"/>
        </w:tc>
        <w:tc>
          <w:tcPr>
            <w:tcW w:w="745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现场查看</w:t>
            </w:r>
          </w:p>
        </w:tc>
        <w:tc>
          <w:tcPr>
            <w:tcW w:w="9710" w:type="dxa"/>
            <w:shd w:val="clear" w:color="auto" w:fill="auto"/>
          </w:tcPr>
          <w:p w:rsidR="009A0053" w:rsidRDefault="00561813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7"/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326"/>
              <w:gridCol w:w="2152"/>
              <w:gridCol w:w="1394"/>
              <w:gridCol w:w="2383"/>
              <w:gridCol w:w="791"/>
            </w:tblGrid>
            <w:tr w:rsidR="009A0053" w:rsidTr="006E268A">
              <w:tc>
                <w:tcPr>
                  <w:tcW w:w="924" w:type="dxa"/>
                </w:tcPr>
                <w:p w:rsidR="009A0053" w:rsidRDefault="009A0053"/>
              </w:tc>
              <w:tc>
                <w:tcPr>
                  <w:tcW w:w="1326" w:type="dxa"/>
                </w:tcPr>
                <w:p w:rsidR="009A0053" w:rsidRDefault="00561813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152" w:type="dxa"/>
                </w:tcPr>
                <w:p w:rsidR="009A0053" w:rsidRDefault="00561813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394" w:type="dxa"/>
                </w:tcPr>
                <w:p w:rsidR="009A0053" w:rsidRDefault="00561813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383" w:type="dxa"/>
                </w:tcPr>
                <w:p w:rsidR="009A0053" w:rsidRDefault="00561813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791" w:type="dxa"/>
                </w:tcPr>
                <w:p w:rsidR="009A0053" w:rsidRDefault="00561813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9A0053" w:rsidTr="006E268A">
              <w:tc>
                <w:tcPr>
                  <w:tcW w:w="924" w:type="dxa"/>
                  <w:vMerge w:val="restart"/>
                </w:tcPr>
                <w:p w:rsidR="009A0053" w:rsidRDefault="00561813">
                  <w:r>
                    <w:rPr>
                      <w:rFonts w:hint="eastAsia"/>
                    </w:rPr>
                    <w:t>OPRP1</w:t>
                  </w:r>
                </w:p>
              </w:tc>
              <w:tc>
                <w:tcPr>
                  <w:tcW w:w="1326" w:type="dxa"/>
                  <w:vMerge w:val="restart"/>
                </w:tcPr>
                <w:p w:rsidR="009A0053" w:rsidRDefault="00E55117">
                  <w:r>
                    <w:rPr>
                      <w:rFonts w:hint="eastAsia"/>
                    </w:rPr>
                    <w:t>生产</w:t>
                  </w:r>
                  <w:r w:rsidR="00561813">
                    <w:rPr>
                      <w:rFonts w:hint="eastAsia"/>
                    </w:rPr>
                    <w:t>车间</w:t>
                  </w:r>
                  <w:proofErr w:type="gramStart"/>
                  <w:r>
                    <w:rPr>
                      <w:rFonts w:hint="eastAsia"/>
                    </w:rPr>
                    <w:t>验收区</w:t>
                  </w:r>
                  <w:proofErr w:type="gramEnd"/>
                </w:p>
              </w:tc>
              <w:tc>
                <w:tcPr>
                  <w:tcW w:w="2152" w:type="dxa"/>
                </w:tcPr>
                <w:p w:rsidR="009A0053" w:rsidRDefault="00E55117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  <w:szCs w:val="21"/>
                    </w:rPr>
                    <w:t>化学危害：铅、镉重金属残留超标</w:t>
                  </w:r>
                  <w:r w:rsidR="00561813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94" w:type="dxa"/>
                </w:tcPr>
                <w:p w:rsidR="00886547" w:rsidRDefault="00561813" w:rsidP="00886547">
                  <w:pPr>
                    <w:snapToGrid w:val="0"/>
                    <w:spacing w:line="320" w:lineRule="exact"/>
                  </w:pPr>
                  <w:r>
                    <w:rPr>
                      <w:rFonts w:hint="eastAsia"/>
                    </w:rPr>
                    <w:t>《</w:t>
                  </w:r>
                  <w:r w:rsidR="00886547">
                    <w:rPr>
                      <w:rFonts w:hint="eastAsia"/>
                    </w:rPr>
                    <w:t>进货验收记录表》</w:t>
                  </w:r>
                </w:p>
                <w:p w:rsidR="009A0053" w:rsidRDefault="009A0053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383" w:type="dxa"/>
                </w:tcPr>
                <w:p w:rsidR="009A0053" w:rsidRDefault="008865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乾隆钓台花纸500ml,到货时间：2023.01.08，标准要求：油墨材料，尺寸、数量等 验收合，检验员：黄长亮；</w:t>
                  </w:r>
                </w:p>
                <w:p w:rsidR="00886547" w:rsidRDefault="00802E30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名称：泥土6#，数量34570kg,验收：规格型号、检验报告、数量一致，验收合格，验收人：黄长亮，2022.10.22</w:t>
                  </w:r>
                </w:p>
                <w:p w:rsidR="00802E30" w:rsidRDefault="00802E30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名称：616 瓷泥 33450瓷泥，验收：规格型号、数量、检验报告，验收人：黄长亮，</w:t>
                  </w:r>
                  <w:r w:rsidR="006E268A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22.12.30</w:t>
                  </w:r>
                </w:p>
                <w:p w:rsidR="00802E30" w:rsidRPr="006E268A" w:rsidRDefault="006E268A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名称：宝兰、</w:t>
                  </w:r>
                  <w:proofErr w:type="gramStart"/>
                  <w:r>
                    <w:rPr>
                      <w:rFonts w:hint="eastAsia"/>
                    </w:rPr>
                    <w:t>钒锆黄等</w:t>
                  </w:r>
                  <w:proofErr w:type="gramEnd"/>
                  <w:r>
                    <w:rPr>
                      <w:rFonts w:hint="eastAsia"/>
                    </w:rPr>
                    <w:t xml:space="preserve">  25kg,验收：规格型号、数量，验收人：林海，2022.11.21</w:t>
                  </w:r>
                </w:p>
              </w:tc>
              <w:tc>
                <w:tcPr>
                  <w:tcW w:w="791" w:type="dxa"/>
                </w:tcPr>
                <w:p w:rsidR="009A0053" w:rsidRDefault="00561813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9A0053" w:rsidTr="006E268A">
              <w:tc>
                <w:tcPr>
                  <w:tcW w:w="924" w:type="dxa"/>
                  <w:vMerge/>
                </w:tcPr>
                <w:p w:rsidR="009A0053" w:rsidRDefault="009A0053"/>
              </w:tc>
              <w:tc>
                <w:tcPr>
                  <w:tcW w:w="1326" w:type="dxa"/>
                  <w:vMerge/>
                </w:tcPr>
                <w:p w:rsidR="009A0053" w:rsidRDefault="009A0053"/>
              </w:tc>
              <w:tc>
                <w:tcPr>
                  <w:tcW w:w="2152" w:type="dxa"/>
                </w:tcPr>
                <w:p w:rsidR="009A0053" w:rsidRDefault="009A0053"/>
              </w:tc>
              <w:tc>
                <w:tcPr>
                  <w:tcW w:w="1394" w:type="dxa"/>
                </w:tcPr>
                <w:p w:rsidR="009A0053" w:rsidRPr="003B2FFA" w:rsidRDefault="009A0053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383" w:type="dxa"/>
                </w:tcPr>
                <w:p w:rsidR="009A0053" w:rsidRPr="00A219D9" w:rsidRDefault="003B2FFA">
                  <w:r w:rsidRPr="00A219D9">
                    <w:rPr>
                      <w:rFonts w:hint="eastAsia"/>
                    </w:rPr>
                    <w:t>检验报告</w:t>
                  </w:r>
                  <w:r w:rsidR="005331EF" w:rsidRPr="00A219D9">
                    <w:rPr>
                      <w:rFonts w:hint="eastAsia"/>
                    </w:rPr>
                    <w:t>：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6# 瓷泥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送样单位：中亮瓷泥厂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检验标准：GB/T4734 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检测项目：烧失量、二氧化硅等 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proofErr w:type="gramStart"/>
                  <w:r>
                    <w:rPr>
                      <w:rFonts w:hint="eastAsia"/>
                    </w:rPr>
                    <w:t>瓷泥卓鸿</w:t>
                  </w:r>
                  <w:proofErr w:type="gramEnd"/>
                  <w:r>
                    <w:rPr>
                      <w:rFonts w:hint="eastAsia"/>
                    </w:rPr>
                    <w:t>:130#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lastRenderedPageBreak/>
                    <w:t>报告编号：A2324/H220626-090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检测机构：佛山陶瓷所检测有限公司</w:t>
                  </w:r>
                </w:p>
                <w:p w:rsidR="005331EF" w:rsidRDefault="005331EF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检测日期：2022-06-28</w:t>
                  </w:r>
                </w:p>
                <w:p w:rsidR="00FA2933" w:rsidRDefault="00FA2933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检测结果：合格</w:t>
                  </w:r>
                </w:p>
                <w:p w:rsidR="00FA2933" w:rsidRDefault="00FA2933" w:rsidP="005331EF">
                  <w:pPr>
                    <w:pStyle w:val="2"/>
                    <w:ind w:left="0" w:firstLineChars="0" w:firstLine="0"/>
                  </w:pPr>
                </w:p>
                <w:p w:rsidR="00FA2933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热膨胀系数检测报告：A2324/P220626-091</w:t>
                  </w:r>
                </w:p>
                <w:p w:rsidR="005E63EC" w:rsidRDefault="005E63EC" w:rsidP="005E63E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检测机构：佛山陶瓷所检测有限公司</w:t>
                  </w:r>
                </w:p>
                <w:p w:rsidR="005E63EC" w:rsidRDefault="005E63EC" w:rsidP="005E63E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检测日期：2022-06-30</w:t>
                  </w:r>
                </w:p>
                <w:p w:rsidR="005E63EC" w:rsidRDefault="005E63EC" w:rsidP="005E63EC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检测结果：合格</w:t>
                  </w:r>
                </w:p>
                <w:p w:rsidR="005E63EC" w:rsidRDefault="005E63EC" w:rsidP="005E63EC">
                  <w:pPr>
                    <w:pStyle w:val="2"/>
                    <w:ind w:left="0" w:firstLineChars="0" w:firstLine="0"/>
                  </w:pPr>
                </w:p>
                <w:p w:rsidR="005E63EC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釉料：</w:t>
                  </w:r>
                </w:p>
                <w:p w:rsidR="005E63EC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包裹红B6155</w:t>
                  </w:r>
                </w:p>
                <w:p w:rsidR="005E63EC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委托单位：龙南市国色材料科技有限公司</w:t>
                  </w:r>
                </w:p>
                <w:p w:rsidR="005E63EC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检测机构: 佛山陶瓷所检测有限公司</w:t>
                  </w:r>
                </w:p>
                <w:p w:rsidR="005E63EC" w:rsidRDefault="005E63EC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时间：2021/11/01</w:t>
                  </w:r>
                </w:p>
                <w:p w:rsidR="00552460" w:rsidRDefault="00552460" w:rsidP="005331EF">
                  <w:pPr>
                    <w:pStyle w:val="2"/>
                    <w:ind w:left="0" w:firstLineChars="0" w:firstLine="0"/>
                  </w:pPr>
                </w:p>
                <w:p w:rsidR="00552460" w:rsidRDefault="00552460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花纸：报告编号：CD220311-08342C</w:t>
                  </w:r>
                </w:p>
                <w:p w:rsidR="00552460" w:rsidRDefault="00552460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检测机构：BACL</w:t>
                  </w:r>
                </w:p>
                <w:p w:rsidR="00552460" w:rsidRPr="005E63EC" w:rsidRDefault="00552460" w:rsidP="005331EF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检测日期：2022-03-18</w:t>
                  </w:r>
                </w:p>
              </w:tc>
              <w:tc>
                <w:tcPr>
                  <w:tcW w:w="791" w:type="dxa"/>
                </w:tcPr>
                <w:p w:rsidR="009A0053" w:rsidRDefault="009A0053"/>
              </w:tc>
            </w:tr>
          </w:tbl>
          <w:p w:rsidR="009A0053" w:rsidRDefault="009A0053"/>
          <w:p w:rsidR="009A0053" w:rsidRDefault="009A0053">
            <w:pPr>
              <w:pStyle w:val="2"/>
            </w:pPr>
          </w:p>
          <w:p w:rsidR="009A0053" w:rsidRDefault="009A0053">
            <w:pPr>
              <w:pStyle w:val="2"/>
              <w:ind w:left="0" w:firstLineChars="0" w:firstLine="0"/>
            </w:pPr>
          </w:p>
          <w:p w:rsidR="009A0053" w:rsidRDefault="00561813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  <w:r w:rsidR="00A219D9">
              <w:t xml:space="preserve"> </w:t>
            </w:r>
          </w:p>
          <w:tbl>
            <w:tblPr>
              <w:tblStyle w:val="a7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146"/>
              <w:gridCol w:w="2441"/>
              <w:gridCol w:w="1815"/>
              <w:gridCol w:w="1560"/>
              <w:gridCol w:w="1147"/>
            </w:tblGrid>
            <w:tr w:rsidR="009A0053" w:rsidTr="00AD77C3">
              <w:tc>
                <w:tcPr>
                  <w:tcW w:w="934" w:type="dxa"/>
                </w:tcPr>
                <w:p w:rsidR="009A0053" w:rsidRDefault="009A0053"/>
              </w:tc>
              <w:tc>
                <w:tcPr>
                  <w:tcW w:w="1146" w:type="dxa"/>
                </w:tcPr>
                <w:p w:rsidR="009A0053" w:rsidRDefault="00561813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2441" w:type="dxa"/>
                </w:tcPr>
                <w:p w:rsidR="009A0053" w:rsidRDefault="00561813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815" w:type="dxa"/>
                </w:tcPr>
                <w:p w:rsidR="009A0053" w:rsidRDefault="00561813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1560" w:type="dxa"/>
                </w:tcPr>
                <w:p w:rsidR="009A0053" w:rsidRDefault="00561813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147" w:type="dxa"/>
                </w:tcPr>
                <w:p w:rsidR="009A0053" w:rsidRDefault="00561813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CA1813" w:rsidTr="00AD77C3">
              <w:tc>
                <w:tcPr>
                  <w:tcW w:w="934" w:type="dxa"/>
                </w:tcPr>
                <w:p w:rsidR="00CA1813" w:rsidRDefault="00CA1813">
                  <w:r>
                    <w:rPr>
                      <w:rFonts w:hint="eastAsia"/>
                    </w:rPr>
                    <w:t>CCP1</w:t>
                  </w:r>
                </w:p>
              </w:tc>
              <w:tc>
                <w:tcPr>
                  <w:tcW w:w="1146" w:type="dxa"/>
                </w:tcPr>
                <w:p w:rsidR="00CA1813" w:rsidRDefault="00CA1813">
                  <w:r>
                    <w:rPr>
                      <w:rFonts w:hint="eastAsia"/>
                    </w:rPr>
                    <w:t>生产车间</w:t>
                  </w:r>
                </w:p>
              </w:tc>
              <w:tc>
                <w:tcPr>
                  <w:tcW w:w="2441" w:type="dxa"/>
                </w:tcPr>
                <w:p w:rsidR="00CA1813" w:rsidRPr="0081160C" w:rsidRDefault="00CA1813" w:rsidP="00F41EBB">
                  <w:pPr>
                    <w:ind w:left="315" w:hangingChars="150" w:hanging="315"/>
                    <w:rPr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釉浆浓度：</w:t>
                  </w:r>
                  <w:r>
                    <w:rPr>
                      <w:rFonts w:hint="eastAsia"/>
                      <w:szCs w:val="21"/>
                    </w:rPr>
                    <w:t>48</w:t>
                  </w:r>
                  <w:r w:rsidRPr="0081160C">
                    <w:rPr>
                      <w:rFonts w:hint="eastAsia"/>
                      <w:szCs w:val="21"/>
                    </w:rPr>
                    <w:t>-65</w:t>
                  </w:r>
                  <w:r w:rsidRPr="0081160C">
                    <w:rPr>
                      <w:rFonts w:hint="eastAsia"/>
                      <w:szCs w:val="21"/>
                    </w:rPr>
                    <w:t>度（</w:t>
                  </w:r>
                  <w:r w:rsidRPr="0081160C">
                    <w:rPr>
                      <w:rFonts w:hint="eastAsia"/>
                      <w:szCs w:val="21"/>
                    </w:rPr>
                    <w:t>Be</w:t>
                  </w:r>
                  <w:r w:rsidRPr="0081160C">
                    <w:rPr>
                      <w:rFonts w:hint="eastAsia"/>
                      <w:szCs w:val="21"/>
                    </w:rPr>
                    <w:t>度）</w:t>
                  </w:r>
                </w:p>
                <w:p w:rsidR="00CA1813" w:rsidRPr="0081160C" w:rsidRDefault="00CA1813" w:rsidP="00F41EBB">
                  <w:pPr>
                    <w:pStyle w:val="ab"/>
                  </w:pPr>
                  <w:r w:rsidRPr="0081160C">
                    <w:rPr>
                      <w:rFonts w:hint="eastAsia"/>
                    </w:rPr>
                    <w:t>浓度</w:t>
                  </w:r>
                  <w:r w:rsidRPr="0081160C">
                    <w:rPr>
                      <w:rFonts w:hint="eastAsia"/>
                    </w:rPr>
                    <w:t xml:space="preserve"> </w:t>
                  </w:r>
                  <w:r w:rsidRPr="0081160C">
                    <w:rPr>
                      <w:rFonts w:hint="eastAsia"/>
                    </w:rPr>
                    <w:t>±</w:t>
                  </w:r>
                  <w:r w:rsidRPr="0081160C">
                    <w:rPr>
                      <w:rFonts w:hint="eastAsia"/>
                    </w:rPr>
                    <w:t>1g</w:t>
                  </w:r>
                </w:p>
                <w:p w:rsidR="00CA1813" w:rsidRPr="0081160C" w:rsidRDefault="00CA1813" w:rsidP="00947675">
                  <w:pPr>
                    <w:pStyle w:val="ab"/>
                    <w:rPr>
                      <w:rFonts w:ascii="宋体" w:hAnsi="宋体" w:cs="宋体"/>
                      <w:szCs w:val="21"/>
                      <w:lang w:val="fr-FR"/>
                    </w:rPr>
                  </w:pPr>
                  <w:r w:rsidRPr="0081160C">
                    <w:rPr>
                      <w:rFonts w:hint="eastAsia"/>
                    </w:rPr>
                    <w:t>时间：</w:t>
                  </w:r>
                  <w:r w:rsidRPr="0081160C">
                    <w:rPr>
                      <w:rFonts w:hint="eastAsia"/>
                    </w:rPr>
                    <w:t>100g/10</w:t>
                  </w:r>
                  <w:r w:rsidRPr="0081160C">
                    <w:rPr>
                      <w:rFonts w:hint="eastAsia"/>
                    </w:rPr>
                    <w:t>分钟</w:t>
                  </w:r>
                </w:p>
              </w:tc>
              <w:tc>
                <w:tcPr>
                  <w:tcW w:w="1815" w:type="dxa"/>
                </w:tcPr>
                <w:p w:rsidR="00CA1813" w:rsidRDefault="00C26686">
                  <w:r>
                    <w:rPr>
                      <w:rFonts w:hint="eastAsia"/>
                    </w:rPr>
                    <w:t>施釉工艺卡：</w:t>
                  </w:r>
                </w:p>
                <w:p w:rsidR="00C26686" w:rsidRDefault="00C26686" w:rsidP="00C2668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2023.02.22</w:t>
                  </w:r>
                </w:p>
                <w:p w:rsidR="00C26686" w:rsidRPr="00C26686" w:rsidRDefault="00C26686" w:rsidP="00947675">
                  <w:pPr>
                    <w:ind w:left="315" w:hangingChars="150" w:hanging="315"/>
                  </w:pPr>
                  <w:r>
                    <w:rPr>
                      <w:rFonts w:hint="eastAsia"/>
                    </w:rPr>
                    <w:t>外釉：</w:t>
                  </w:r>
                  <w:r>
                    <w:rPr>
                      <w:rFonts w:hint="eastAsia"/>
                    </w:rPr>
                    <w:t>46-47</w:t>
                  </w:r>
                  <w:r w:rsidRPr="0081160C">
                    <w:rPr>
                      <w:rFonts w:hint="eastAsia"/>
                      <w:szCs w:val="21"/>
                    </w:rPr>
                    <w:t>度（</w:t>
                  </w:r>
                  <w:r w:rsidRPr="0081160C">
                    <w:rPr>
                      <w:rFonts w:hint="eastAsia"/>
                      <w:szCs w:val="21"/>
                    </w:rPr>
                    <w:t>Be</w:t>
                  </w:r>
                  <w:r w:rsidRPr="0081160C">
                    <w:rPr>
                      <w:rFonts w:hint="eastAsia"/>
                      <w:szCs w:val="21"/>
                    </w:rPr>
                    <w:t>度）</w:t>
                  </w:r>
                </w:p>
              </w:tc>
              <w:tc>
                <w:tcPr>
                  <w:tcW w:w="1560" w:type="dxa"/>
                </w:tcPr>
                <w:p w:rsidR="00CA1813" w:rsidRDefault="00C26686">
                  <w:r>
                    <w:rPr>
                      <w:rFonts w:hint="eastAsia"/>
                    </w:rPr>
                    <w:t>与记录描述一致，符合要求</w:t>
                  </w:r>
                </w:p>
              </w:tc>
              <w:tc>
                <w:tcPr>
                  <w:tcW w:w="1147" w:type="dxa"/>
                </w:tcPr>
                <w:p w:rsidR="00CA1813" w:rsidRPr="00C26686" w:rsidRDefault="00C26686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CA1813" w:rsidTr="00AD77C3">
              <w:tc>
                <w:tcPr>
                  <w:tcW w:w="934" w:type="dxa"/>
                </w:tcPr>
                <w:p w:rsidR="00CA1813" w:rsidRDefault="00CA1813">
                  <w:r>
                    <w:rPr>
                      <w:rFonts w:hint="eastAsia"/>
                    </w:rPr>
                    <w:t>CCP2</w:t>
                  </w:r>
                </w:p>
              </w:tc>
              <w:tc>
                <w:tcPr>
                  <w:tcW w:w="1146" w:type="dxa"/>
                </w:tcPr>
                <w:p w:rsidR="00CA1813" w:rsidRDefault="00CA1813">
                  <w:r>
                    <w:rPr>
                      <w:rFonts w:hint="eastAsia"/>
                    </w:rPr>
                    <w:t>生产车间</w:t>
                  </w:r>
                </w:p>
              </w:tc>
              <w:tc>
                <w:tcPr>
                  <w:tcW w:w="2441" w:type="dxa"/>
                </w:tcPr>
                <w:p w:rsidR="00CA1813" w:rsidRPr="0081160C" w:rsidRDefault="00CA1813" w:rsidP="00F41EBB">
                  <w:pPr>
                    <w:ind w:left="315" w:hangingChars="150" w:hanging="315"/>
                    <w:rPr>
                      <w:rFonts w:ascii="宋体" w:hAnsi="宋体"/>
                      <w:szCs w:val="21"/>
                    </w:rPr>
                  </w:pPr>
                  <w:r w:rsidRPr="0081160C">
                    <w:rPr>
                      <w:rFonts w:hint="eastAsia"/>
                      <w:szCs w:val="21"/>
                    </w:rPr>
                    <w:t>烧成高温段：</w:t>
                  </w:r>
                  <w:r w:rsidRPr="0081160C">
                    <w:rPr>
                      <w:rFonts w:hint="eastAsia"/>
                      <w:szCs w:val="21"/>
                    </w:rPr>
                    <w:t>1200-1250</w:t>
                  </w:r>
                  <w:r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  <w:p w:rsidR="00CA1813" w:rsidRPr="0081160C" w:rsidRDefault="00CA1813" w:rsidP="00F41EBB">
                  <w:pPr>
                    <w:pStyle w:val="ab"/>
                    <w:rPr>
                      <w:rFonts w:ascii="宋体" w:hAnsi="宋体"/>
                      <w:szCs w:val="21"/>
                    </w:rPr>
                  </w:pPr>
                  <w:r w:rsidRPr="0081160C">
                    <w:rPr>
                      <w:rFonts w:hint="eastAsia"/>
                    </w:rPr>
                    <w:t>温度</w:t>
                  </w:r>
                  <w:r w:rsidRPr="0081160C">
                    <w:rPr>
                      <w:rFonts w:hint="eastAsia"/>
                    </w:rPr>
                    <w:t xml:space="preserve"> </w:t>
                  </w:r>
                  <w:r w:rsidRPr="0081160C">
                    <w:rPr>
                      <w:rFonts w:hint="eastAsia"/>
                    </w:rPr>
                    <w:t>±</w:t>
                  </w:r>
                  <w:r w:rsidRPr="0081160C">
                    <w:rPr>
                      <w:rFonts w:hint="eastAsia"/>
                    </w:rPr>
                    <w:t>5</w:t>
                  </w:r>
                  <w:r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  <w:p w:rsidR="00CA1813" w:rsidRPr="0081160C" w:rsidRDefault="00CA1813" w:rsidP="00F41EBB">
                  <w:pPr>
                    <w:pStyle w:val="ab"/>
                  </w:pPr>
                  <w:r w:rsidRPr="0081160C">
                    <w:rPr>
                      <w:rFonts w:hint="eastAsia"/>
                    </w:rPr>
                    <w:t>时间：</w:t>
                  </w:r>
                  <w:r w:rsidRPr="0081160C">
                    <w:rPr>
                      <w:rFonts w:hint="eastAsia"/>
                    </w:rPr>
                    <w:t>8h-10h</w:t>
                  </w:r>
                </w:p>
                <w:p w:rsidR="00CA1813" w:rsidRPr="0081160C" w:rsidRDefault="00CA1813" w:rsidP="00F41EBB">
                  <w:pPr>
                    <w:spacing w:line="28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  <w:r w:rsidRPr="0081160C">
                    <w:rPr>
                      <w:rFonts w:hint="eastAsia"/>
                    </w:rPr>
                    <w:t>压力：</w:t>
                  </w:r>
                  <w:r w:rsidRPr="0081160C">
                    <w:rPr>
                      <w:rFonts w:hint="eastAsia"/>
                    </w:rPr>
                    <w:t>3.2Mpa</w:t>
                  </w:r>
                </w:p>
              </w:tc>
              <w:tc>
                <w:tcPr>
                  <w:tcW w:w="1815" w:type="dxa"/>
                </w:tcPr>
                <w:p w:rsidR="00CA1813" w:rsidRDefault="0004129F">
                  <w:r>
                    <w:rPr>
                      <w:rFonts w:hint="eastAsia"/>
                    </w:rPr>
                    <w:t>烧成确认单</w:t>
                  </w:r>
                </w:p>
                <w:p w:rsidR="0004129F" w:rsidRDefault="0004129F" w:rsidP="00BE7284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2023.01.09</w:t>
                  </w:r>
                </w:p>
                <w:p w:rsidR="0004129F" w:rsidRPr="0004129F" w:rsidRDefault="0004129F" w:rsidP="00BE7284">
                  <w:pPr>
                    <w:pStyle w:val="2"/>
                    <w:ind w:left="0" w:firstLineChars="0" w:firstLine="0"/>
                  </w:pPr>
                  <w:proofErr w:type="gramStart"/>
                  <w:r>
                    <w:rPr>
                      <w:rFonts w:hint="eastAsia"/>
                    </w:rPr>
                    <w:t>天星健</w:t>
                  </w:r>
                  <w:proofErr w:type="gramEnd"/>
                  <w:r>
                    <w:rPr>
                      <w:rFonts w:hint="eastAsia"/>
                    </w:rPr>
                    <w:t>:1195</w:t>
                  </w:r>
                  <w:r w:rsidRPr="0081160C">
                    <w:rPr>
                      <w:rFonts w:hint="eastAsia"/>
                      <w:szCs w:val="21"/>
                    </w:rPr>
                    <w:t>℃</w:t>
                  </w:r>
                </w:p>
              </w:tc>
              <w:tc>
                <w:tcPr>
                  <w:tcW w:w="1560" w:type="dxa"/>
                </w:tcPr>
                <w:p w:rsidR="0004129F" w:rsidRDefault="0004129F" w:rsidP="0004129F">
                  <w:r>
                    <w:rPr>
                      <w:rFonts w:hint="eastAsia"/>
                    </w:rPr>
                    <w:t>2023.03.17</w:t>
                  </w:r>
                </w:p>
                <w:p w:rsidR="0004129F" w:rsidRPr="0004129F" w:rsidRDefault="0004129F" w:rsidP="0004129F">
                  <w:r>
                    <w:rPr>
                      <w:rFonts w:hint="eastAsia"/>
                    </w:rPr>
                    <w:t>烧成高温段：</w:t>
                  </w:r>
                  <w:r>
                    <w:rPr>
                      <w:rFonts w:hint="eastAsia"/>
                    </w:rPr>
                    <w:t>1205</w:t>
                  </w:r>
                  <w:r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</w:tc>
              <w:tc>
                <w:tcPr>
                  <w:tcW w:w="1147" w:type="dxa"/>
                </w:tcPr>
                <w:p w:rsidR="00CA1813" w:rsidRDefault="0004129F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CA1813" w:rsidTr="00AD77C3">
              <w:tc>
                <w:tcPr>
                  <w:tcW w:w="934" w:type="dxa"/>
                </w:tcPr>
                <w:p w:rsidR="00CA1813" w:rsidRDefault="00CA1813">
                  <w:r>
                    <w:rPr>
                      <w:rFonts w:hint="eastAsia"/>
                    </w:rPr>
                    <w:t>CCP3</w:t>
                  </w:r>
                </w:p>
              </w:tc>
              <w:tc>
                <w:tcPr>
                  <w:tcW w:w="1146" w:type="dxa"/>
                </w:tcPr>
                <w:p w:rsidR="00CA1813" w:rsidRDefault="00CA1813">
                  <w:r>
                    <w:rPr>
                      <w:rFonts w:hint="eastAsia"/>
                    </w:rPr>
                    <w:t>生产车间</w:t>
                  </w:r>
                </w:p>
              </w:tc>
              <w:tc>
                <w:tcPr>
                  <w:tcW w:w="2441" w:type="dxa"/>
                </w:tcPr>
                <w:p w:rsidR="00636ABE" w:rsidRDefault="00CA1813" w:rsidP="00636ABE">
                  <w:pPr>
                    <w:rPr>
                      <w:rFonts w:ascii="宋体" w:hAnsi="宋体"/>
                      <w:color w:val="FF0000"/>
                      <w:szCs w:val="21"/>
                    </w:rPr>
                  </w:pPr>
                  <w:r w:rsidRPr="0081160C">
                    <w:rPr>
                      <w:rFonts w:ascii="Arial" w:hAnsi="Arial" w:cs="Arial" w:hint="eastAsia"/>
                      <w:szCs w:val="21"/>
                    </w:rPr>
                    <w:t>烤花温度：</w:t>
                  </w:r>
                  <w:r w:rsidR="00636ABE" w:rsidRPr="00636ABE">
                    <w:rPr>
                      <w:rFonts w:cs="Arial" w:hint="eastAsia"/>
                      <w:color w:val="FF0000"/>
                      <w:szCs w:val="21"/>
                    </w:rPr>
                    <w:t>750-860</w:t>
                  </w:r>
                  <w:r w:rsidR="00636ABE" w:rsidRPr="00636ABE">
                    <w:rPr>
                      <w:rFonts w:ascii="宋体" w:hAnsi="宋体" w:hint="eastAsia"/>
                      <w:color w:val="FF0000"/>
                      <w:szCs w:val="21"/>
                    </w:rPr>
                    <w:t>℃</w:t>
                  </w:r>
                </w:p>
                <w:p w:rsidR="00CA1813" w:rsidRPr="0081160C" w:rsidRDefault="00CA1813" w:rsidP="00636ABE">
                  <w:pPr>
                    <w:rPr>
                      <w:rFonts w:ascii="宋体" w:hAnsi="宋体"/>
                      <w:szCs w:val="21"/>
                    </w:rPr>
                  </w:pPr>
                  <w:r w:rsidRPr="0081160C">
                    <w:rPr>
                      <w:rFonts w:hint="eastAsia"/>
                    </w:rPr>
                    <w:t>温度</w:t>
                  </w:r>
                  <w:r w:rsidRPr="0081160C">
                    <w:rPr>
                      <w:rFonts w:hint="eastAsia"/>
                    </w:rPr>
                    <w:t xml:space="preserve"> </w:t>
                  </w:r>
                  <w:r w:rsidRPr="0081160C">
                    <w:rPr>
                      <w:rFonts w:hint="eastAsia"/>
                    </w:rPr>
                    <w:t>±</w:t>
                  </w:r>
                  <w:r w:rsidRPr="0081160C">
                    <w:rPr>
                      <w:rFonts w:hint="eastAsia"/>
                    </w:rPr>
                    <w:t>5</w:t>
                  </w:r>
                  <w:r w:rsidRPr="0081160C">
                    <w:rPr>
                      <w:rFonts w:ascii="宋体" w:hAnsi="宋体" w:hint="eastAsia"/>
                      <w:szCs w:val="21"/>
                    </w:rPr>
                    <w:t>℃</w:t>
                  </w:r>
                </w:p>
                <w:p w:rsidR="00CA1813" w:rsidRPr="0081160C" w:rsidRDefault="00CA1813" w:rsidP="00F41EBB">
                  <w:pPr>
                    <w:pStyle w:val="ab"/>
                  </w:pPr>
                  <w:r w:rsidRPr="0081160C">
                    <w:rPr>
                      <w:rFonts w:hint="eastAsia"/>
                    </w:rPr>
                    <w:t>时间：</w:t>
                  </w:r>
                  <w:r w:rsidRPr="0081160C">
                    <w:rPr>
                      <w:rFonts w:hint="eastAsia"/>
                    </w:rPr>
                    <w:t>60</w:t>
                  </w:r>
                  <w:r w:rsidRPr="0081160C">
                    <w:rPr>
                      <w:rFonts w:hint="eastAsia"/>
                    </w:rPr>
                    <w:t>分钟</w:t>
                  </w:r>
                </w:p>
                <w:p w:rsidR="00CA1813" w:rsidRPr="0081160C" w:rsidRDefault="00CA1813" w:rsidP="00F41EBB">
                  <w:pPr>
                    <w:spacing w:line="280" w:lineRule="exact"/>
                    <w:jc w:val="left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815" w:type="dxa"/>
                </w:tcPr>
                <w:p w:rsidR="00CA1813" w:rsidRDefault="007C70AE">
                  <w:r w:rsidRPr="00CD6B43">
                    <w:rPr>
                      <w:rFonts w:ascii="宋体" w:hAnsi="宋体" w:hint="eastAsia"/>
                      <w:szCs w:val="21"/>
                    </w:rPr>
                    <w:t>贴花，时间，2023.02.20</w:t>
                  </w:r>
                  <w:r>
                    <w:rPr>
                      <w:rFonts w:ascii="宋体" w:hAnsi="宋体" w:hint="eastAsia"/>
                      <w:szCs w:val="21"/>
                    </w:rPr>
                    <w:t>，产品名称：全兴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兔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红色酒瓶3斤，规格型号：1500ml,烤花温度:179</w:t>
                  </w:r>
                  <w:r w:rsidRPr="00516E0B">
                    <w:rPr>
                      <w:rFonts w:hint="eastAsia"/>
                      <w:szCs w:val="21"/>
                    </w:rPr>
                    <w:t>℃</w:t>
                  </w:r>
                </w:p>
              </w:tc>
              <w:tc>
                <w:tcPr>
                  <w:tcW w:w="1560" w:type="dxa"/>
                </w:tcPr>
                <w:p w:rsidR="00CA1813" w:rsidRDefault="007C70AE">
                  <w:r>
                    <w:rPr>
                      <w:rFonts w:hint="eastAsia"/>
                    </w:rPr>
                    <w:t>与记录描述一致，符合要求</w:t>
                  </w:r>
                </w:p>
              </w:tc>
              <w:tc>
                <w:tcPr>
                  <w:tcW w:w="1147" w:type="dxa"/>
                </w:tcPr>
                <w:p w:rsidR="00CA1813" w:rsidRDefault="007C70AE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AA6A34" w:rsidRDefault="00AA6A34" w:rsidP="00AA6A34">
            <w:pPr>
              <w:pStyle w:val="2"/>
              <w:ind w:left="0" w:firstLineChars="0" w:firstLine="0"/>
            </w:pPr>
            <w:r w:rsidRPr="00640784">
              <w:rPr>
                <w:rFonts w:hint="eastAsia"/>
                <w:color w:val="FF0000"/>
                <w:szCs w:val="21"/>
              </w:rPr>
              <w:t>抽查《烤花温度登记表》，车间：贴花，时间，2023.02.20，产品名称：全兴</w:t>
            </w:r>
            <w:proofErr w:type="gramStart"/>
            <w:r w:rsidRPr="00640784">
              <w:rPr>
                <w:rFonts w:hint="eastAsia"/>
                <w:color w:val="FF0000"/>
                <w:szCs w:val="21"/>
              </w:rPr>
              <w:t>兔</w:t>
            </w:r>
            <w:proofErr w:type="gramEnd"/>
            <w:r w:rsidRPr="00640784">
              <w:rPr>
                <w:rFonts w:hint="eastAsia"/>
                <w:color w:val="FF0000"/>
                <w:szCs w:val="21"/>
              </w:rPr>
              <w:t>红色酒瓶3斤，规格型号：1500ml,烤花温度:179℃,与危害控制计划的 CCP3贴花烤花的烤花CL值的温度750-860℃不一致，已开不符合项整改。</w:t>
            </w:r>
          </w:p>
          <w:p w:rsidR="009A0053" w:rsidRPr="00AA6A34" w:rsidRDefault="009A0053"/>
        </w:tc>
        <w:tc>
          <w:tcPr>
            <w:tcW w:w="1134" w:type="dxa"/>
            <w:shd w:val="clear" w:color="auto" w:fill="auto"/>
          </w:tcPr>
          <w:p w:rsidR="009A0053" w:rsidRPr="00A219D9" w:rsidRDefault="00561813">
            <w:r w:rsidRPr="00A219D9">
              <w:rPr>
                <w:rFonts w:hint="eastAsia"/>
              </w:rPr>
              <w:lastRenderedPageBreak/>
              <w:sym w:font="Wingdings" w:char="00FE"/>
            </w:r>
            <w:r w:rsidRPr="00A219D9">
              <w:rPr>
                <w:rFonts w:hint="eastAsia"/>
              </w:rPr>
              <w:t>符合</w:t>
            </w:r>
            <w:r w:rsidRPr="00A219D9">
              <w:rPr>
                <w:rFonts w:hint="eastAsia"/>
              </w:rPr>
              <w:t xml:space="preserve"> </w:t>
            </w:r>
          </w:p>
          <w:p w:rsidR="009A0053" w:rsidRPr="00A219D9" w:rsidRDefault="00A4244F">
            <w:r w:rsidRPr="00A219D9">
              <w:rPr>
                <w:rFonts w:hint="eastAsia"/>
              </w:rPr>
              <w:sym w:font="Wingdings" w:char="00A8"/>
            </w:r>
            <w:r w:rsidR="00561813" w:rsidRPr="00A219D9">
              <w:rPr>
                <w:rFonts w:hint="eastAsia"/>
              </w:rPr>
              <w:t>不符合</w:t>
            </w: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Pr="00A4244F" w:rsidRDefault="009A0053">
            <w:pPr>
              <w:pStyle w:val="2"/>
              <w:rPr>
                <w:color w:val="FF0000"/>
              </w:rPr>
            </w:pPr>
          </w:p>
          <w:p w:rsidR="009A0053" w:rsidRPr="00A4244F" w:rsidRDefault="009A0053">
            <w:pPr>
              <w:rPr>
                <w:color w:val="FF0000"/>
              </w:rPr>
            </w:pPr>
          </w:p>
          <w:p w:rsidR="009A0053" w:rsidRDefault="009A0053"/>
        </w:tc>
      </w:tr>
      <w:tr w:rsidR="009A0053" w:rsidTr="00F86C33">
        <w:trPr>
          <w:trHeight w:val="722"/>
        </w:trPr>
        <w:tc>
          <w:tcPr>
            <w:tcW w:w="2198" w:type="dxa"/>
            <w:gridSpan w:val="2"/>
          </w:tcPr>
          <w:p w:rsidR="009A0053" w:rsidRDefault="009A0053"/>
        </w:tc>
        <w:tc>
          <w:tcPr>
            <w:tcW w:w="922" w:type="dxa"/>
          </w:tcPr>
          <w:p w:rsidR="009A0053" w:rsidRDefault="009A0053"/>
        </w:tc>
        <w:tc>
          <w:tcPr>
            <w:tcW w:w="745" w:type="dxa"/>
          </w:tcPr>
          <w:p w:rsidR="009A0053" w:rsidRDefault="00561813">
            <w:r>
              <w:rPr>
                <w:rFonts w:hint="eastAsia"/>
              </w:rPr>
              <w:t>现场观察</w:t>
            </w:r>
          </w:p>
        </w:tc>
        <w:tc>
          <w:tcPr>
            <w:tcW w:w="9710" w:type="dxa"/>
          </w:tcPr>
          <w:p w:rsidR="009A0053" w:rsidRDefault="00561813"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</w:p>
          <w:p w:rsidR="009A0053" w:rsidRDefault="009A0053"/>
          <w:p w:rsidR="009A0053" w:rsidRDefault="00561813"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防护得当（不涉及）</w:t>
            </w:r>
          </w:p>
        </w:tc>
        <w:tc>
          <w:tcPr>
            <w:tcW w:w="1134" w:type="dxa"/>
          </w:tcPr>
          <w:p w:rsidR="009A0053" w:rsidRDefault="009A0053"/>
        </w:tc>
      </w:tr>
    </w:tbl>
    <w:p w:rsidR="009A0053" w:rsidRDefault="009A0053"/>
    <w:p w:rsidR="009A0053" w:rsidRDefault="00561813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A0053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3B" w:rsidRDefault="009C733B">
      <w:r>
        <w:separator/>
      </w:r>
    </w:p>
  </w:endnote>
  <w:endnote w:type="continuationSeparator" w:id="0">
    <w:p w:rsidR="009C733B" w:rsidRDefault="009C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41EBB" w:rsidRDefault="00F41E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7239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7239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1EBB" w:rsidRDefault="00F41E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3B" w:rsidRDefault="009C733B">
      <w:r>
        <w:separator/>
      </w:r>
    </w:p>
  </w:footnote>
  <w:footnote w:type="continuationSeparator" w:id="0">
    <w:p w:rsidR="009C733B" w:rsidRDefault="009C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BB" w:rsidRDefault="00570B3D" w:rsidP="00570B3D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firstLineChars="300" w:firstLine="54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E8B114" wp14:editId="71DE4293">
          <wp:simplePos x="0" y="0"/>
          <wp:positionH relativeFrom="column">
            <wp:posOffset>-314325</wp:posOffset>
          </wp:positionH>
          <wp:positionV relativeFrom="paragraph">
            <wp:posOffset>-73660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1EBB">
      <w:rPr>
        <w:rStyle w:val="CharChar1"/>
        <w:rFonts w:hint="default"/>
      </w:rPr>
      <w:t>北京国标联合认证有限公司</w:t>
    </w:r>
    <w:r w:rsidR="00F41EBB">
      <w:rPr>
        <w:rStyle w:val="CharChar1"/>
        <w:rFonts w:hint="default"/>
      </w:rPr>
      <w:tab/>
    </w:r>
    <w:r w:rsidR="00F41EBB">
      <w:rPr>
        <w:rStyle w:val="CharChar1"/>
        <w:rFonts w:hint="default"/>
      </w:rPr>
      <w:tab/>
    </w:r>
    <w:r w:rsidR="00F41EBB">
      <w:rPr>
        <w:rStyle w:val="CharChar1"/>
        <w:rFonts w:hint="default"/>
      </w:rPr>
      <w:tab/>
    </w:r>
  </w:p>
  <w:p w:rsidR="00F41EBB" w:rsidRDefault="00F41EBB" w:rsidP="00570B3D">
    <w:pPr>
      <w:pStyle w:val="a6"/>
      <w:pBdr>
        <w:bottom w:val="none" w:sz="0" w:space="1" w:color="auto"/>
      </w:pBdr>
      <w:spacing w:line="320" w:lineRule="exact"/>
      <w:ind w:firstLineChars="200" w:firstLine="3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CFA55" wp14:editId="650C9586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570B3D" w:rsidRDefault="00570B3D" w:rsidP="00570B3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F41EBB" w:rsidRDefault="00F41EBB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570B3D" w:rsidRDefault="00570B3D" w:rsidP="00570B3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F41EBB" w:rsidRDefault="00F41EBB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41EBB" w:rsidRDefault="00F41E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>
    <w:nsid w:val="1F1D8771"/>
    <w:multiLevelType w:val="singleLevel"/>
    <w:tmpl w:val="1F1D8771"/>
    <w:lvl w:ilvl="0">
      <w:start w:val="1"/>
      <w:numFmt w:val="decimal"/>
      <w:suff w:val="space"/>
      <w:lvlText w:val="%1."/>
      <w:lvlJc w:val="left"/>
    </w:lvl>
  </w:abstractNum>
  <w:abstractNum w:abstractNumId="2">
    <w:nsid w:val="488F4CF4"/>
    <w:multiLevelType w:val="hybridMultilevel"/>
    <w:tmpl w:val="8D14E518"/>
    <w:lvl w:ilvl="0" w:tplc="6100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E85485"/>
    <w:multiLevelType w:val="hybridMultilevel"/>
    <w:tmpl w:val="21424A06"/>
    <w:lvl w:ilvl="0" w:tplc="18502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D867D9"/>
    <w:multiLevelType w:val="hybridMultilevel"/>
    <w:tmpl w:val="867820F6"/>
    <w:lvl w:ilvl="0" w:tplc="E7C2B6B4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78C7"/>
    <w:rsid w:val="00011FC4"/>
    <w:rsid w:val="000237F6"/>
    <w:rsid w:val="0003373A"/>
    <w:rsid w:val="000400E2"/>
    <w:rsid w:val="0004129F"/>
    <w:rsid w:val="00062056"/>
    <w:rsid w:val="00062E46"/>
    <w:rsid w:val="00071522"/>
    <w:rsid w:val="00073A25"/>
    <w:rsid w:val="00080767"/>
    <w:rsid w:val="000A4138"/>
    <w:rsid w:val="000E6B21"/>
    <w:rsid w:val="000F64EA"/>
    <w:rsid w:val="00100700"/>
    <w:rsid w:val="001079EA"/>
    <w:rsid w:val="00107EB2"/>
    <w:rsid w:val="00112F03"/>
    <w:rsid w:val="00126997"/>
    <w:rsid w:val="00141B7B"/>
    <w:rsid w:val="001534D5"/>
    <w:rsid w:val="00155537"/>
    <w:rsid w:val="00156566"/>
    <w:rsid w:val="00161E82"/>
    <w:rsid w:val="001668B3"/>
    <w:rsid w:val="001714E0"/>
    <w:rsid w:val="00182530"/>
    <w:rsid w:val="00187C32"/>
    <w:rsid w:val="0019695B"/>
    <w:rsid w:val="001A2D7F"/>
    <w:rsid w:val="001A62BE"/>
    <w:rsid w:val="001C6C69"/>
    <w:rsid w:val="001C7DD2"/>
    <w:rsid w:val="001D69E5"/>
    <w:rsid w:val="001F1302"/>
    <w:rsid w:val="00202D61"/>
    <w:rsid w:val="00212E0B"/>
    <w:rsid w:val="00263BB4"/>
    <w:rsid w:val="00284AA1"/>
    <w:rsid w:val="002939AD"/>
    <w:rsid w:val="002A7754"/>
    <w:rsid w:val="002C1532"/>
    <w:rsid w:val="002D6D23"/>
    <w:rsid w:val="002D788E"/>
    <w:rsid w:val="002E0355"/>
    <w:rsid w:val="00306BA0"/>
    <w:rsid w:val="00314AF6"/>
    <w:rsid w:val="00337922"/>
    <w:rsid w:val="00340867"/>
    <w:rsid w:val="00360CE8"/>
    <w:rsid w:val="00363A3A"/>
    <w:rsid w:val="00380837"/>
    <w:rsid w:val="00382516"/>
    <w:rsid w:val="003A105C"/>
    <w:rsid w:val="003A198A"/>
    <w:rsid w:val="003A3307"/>
    <w:rsid w:val="003A793A"/>
    <w:rsid w:val="003B0E61"/>
    <w:rsid w:val="003B21C4"/>
    <w:rsid w:val="003B2496"/>
    <w:rsid w:val="003B2FFA"/>
    <w:rsid w:val="003B4966"/>
    <w:rsid w:val="003C7DBE"/>
    <w:rsid w:val="003F2E5F"/>
    <w:rsid w:val="003F7AC8"/>
    <w:rsid w:val="004104D7"/>
    <w:rsid w:val="004108C5"/>
    <w:rsid w:val="00410914"/>
    <w:rsid w:val="00417817"/>
    <w:rsid w:val="00417D46"/>
    <w:rsid w:val="00423D3B"/>
    <w:rsid w:val="00460F4C"/>
    <w:rsid w:val="004625B0"/>
    <w:rsid w:val="004647C1"/>
    <w:rsid w:val="00474F25"/>
    <w:rsid w:val="0048201E"/>
    <w:rsid w:val="004920E4"/>
    <w:rsid w:val="00492D77"/>
    <w:rsid w:val="00496922"/>
    <w:rsid w:val="004B0BA1"/>
    <w:rsid w:val="004B1CF9"/>
    <w:rsid w:val="004B5354"/>
    <w:rsid w:val="004D490C"/>
    <w:rsid w:val="004F05F8"/>
    <w:rsid w:val="00504132"/>
    <w:rsid w:val="005143C4"/>
    <w:rsid w:val="00516CED"/>
    <w:rsid w:val="00517069"/>
    <w:rsid w:val="00522027"/>
    <w:rsid w:val="005223A0"/>
    <w:rsid w:val="00524CE3"/>
    <w:rsid w:val="00531101"/>
    <w:rsid w:val="005331EF"/>
    <w:rsid w:val="00536930"/>
    <w:rsid w:val="00552460"/>
    <w:rsid w:val="00561813"/>
    <w:rsid w:val="0056207B"/>
    <w:rsid w:val="0056392C"/>
    <w:rsid w:val="00564E53"/>
    <w:rsid w:val="0056561D"/>
    <w:rsid w:val="005704E7"/>
    <w:rsid w:val="00570B3D"/>
    <w:rsid w:val="00595A79"/>
    <w:rsid w:val="005C7012"/>
    <w:rsid w:val="005D5659"/>
    <w:rsid w:val="005E63EC"/>
    <w:rsid w:val="00600C20"/>
    <w:rsid w:val="00604E7D"/>
    <w:rsid w:val="00607CA9"/>
    <w:rsid w:val="00615EE6"/>
    <w:rsid w:val="006167FE"/>
    <w:rsid w:val="00617239"/>
    <w:rsid w:val="00625437"/>
    <w:rsid w:val="006358C8"/>
    <w:rsid w:val="00636ABE"/>
    <w:rsid w:val="00640E63"/>
    <w:rsid w:val="00644FE2"/>
    <w:rsid w:val="006468AB"/>
    <w:rsid w:val="00653D08"/>
    <w:rsid w:val="00670B28"/>
    <w:rsid w:val="0067283D"/>
    <w:rsid w:val="00675FF3"/>
    <w:rsid w:val="0067640C"/>
    <w:rsid w:val="00682674"/>
    <w:rsid w:val="006A55E2"/>
    <w:rsid w:val="006B5CDC"/>
    <w:rsid w:val="006B7B28"/>
    <w:rsid w:val="006E1EC6"/>
    <w:rsid w:val="006E268A"/>
    <w:rsid w:val="006E678B"/>
    <w:rsid w:val="006E7B1D"/>
    <w:rsid w:val="006E7B44"/>
    <w:rsid w:val="006F0CD1"/>
    <w:rsid w:val="006F277F"/>
    <w:rsid w:val="00721894"/>
    <w:rsid w:val="0072240C"/>
    <w:rsid w:val="00744C1A"/>
    <w:rsid w:val="00747780"/>
    <w:rsid w:val="00747832"/>
    <w:rsid w:val="00751C5D"/>
    <w:rsid w:val="00752C3A"/>
    <w:rsid w:val="0077356E"/>
    <w:rsid w:val="00774F92"/>
    <w:rsid w:val="007757F3"/>
    <w:rsid w:val="007767DA"/>
    <w:rsid w:val="0079152F"/>
    <w:rsid w:val="00791575"/>
    <w:rsid w:val="007930B4"/>
    <w:rsid w:val="007930D5"/>
    <w:rsid w:val="007A27B8"/>
    <w:rsid w:val="007C1B48"/>
    <w:rsid w:val="007C4A3A"/>
    <w:rsid w:val="007C6FA4"/>
    <w:rsid w:val="007C70AE"/>
    <w:rsid w:val="007E3B15"/>
    <w:rsid w:val="007E4E53"/>
    <w:rsid w:val="007E52E7"/>
    <w:rsid w:val="007E6AEB"/>
    <w:rsid w:val="007F0B9E"/>
    <w:rsid w:val="007F3EAC"/>
    <w:rsid w:val="008028CC"/>
    <w:rsid w:val="00802E30"/>
    <w:rsid w:val="0081160C"/>
    <w:rsid w:val="00812453"/>
    <w:rsid w:val="00814BE2"/>
    <w:rsid w:val="00825248"/>
    <w:rsid w:val="008336C7"/>
    <w:rsid w:val="00834771"/>
    <w:rsid w:val="00846C38"/>
    <w:rsid w:val="00864B8C"/>
    <w:rsid w:val="00883965"/>
    <w:rsid w:val="00886547"/>
    <w:rsid w:val="008973EE"/>
    <w:rsid w:val="008C40DC"/>
    <w:rsid w:val="008E0CED"/>
    <w:rsid w:val="008E71AB"/>
    <w:rsid w:val="008F2C1F"/>
    <w:rsid w:val="0090338E"/>
    <w:rsid w:val="00903E80"/>
    <w:rsid w:val="00906D61"/>
    <w:rsid w:val="009131C1"/>
    <w:rsid w:val="0092766E"/>
    <w:rsid w:val="00944938"/>
    <w:rsid w:val="00947675"/>
    <w:rsid w:val="009643D2"/>
    <w:rsid w:val="0097020D"/>
    <w:rsid w:val="00971600"/>
    <w:rsid w:val="00973001"/>
    <w:rsid w:val="00987784"/>
    <w:rsid w:val="009973B4"/>
    <w:rsid w:val="009A0053"/>
    <w:rsid w:val="009A60DB"/>
    <w:rsid w:val="009B6F08"/>
    <w:rsid w:val="009B7A73"/>
    <w:rsid w:val="009C28C1"/>
    <w:rsid w:val="009C5328"/>
    <w:rsid w:val="009C733B"/>
    <w:rsid w:val="009D6D9C"/>
    <w:rsid w:val="009F7EED"/>
    <w:rsid w:val="00A10A43"/>
    <w:rsid w:val="00A214E8"/>
    <w:rsid w:val="00A219D9"/>
    <w:rsid w:val="00A22A49"/>
    <w:rsid w:val="00A30E95"/>
    <w:rsid w:val="00A317DE"/>
    <w:rsid w:val="00A31DD9"/>
    <w:rsid w:val="00A372F2"/>
    <w:rsid w:val="00A4244F"/>
    <w:rsid w:val="00A46CAC"/>
    <w:rsid w:val="00A55742"/>
    <w:rsid w:val="00A5578E"/>
    <w:rsid w:val="00A80636"/>
    <w:rsid w:val="00A80EFB"/>
    <w:rsid w:val="00A931DA"/>
    <w:rsid w:val="00A94742"/>
    <w:rsid w:val="00AA6A34"/>
    <w:rsid w:val="00AC62ED"/>
    <w:rsid w:val="00AD67A8"/>
    <w:rsid w:val="00AD77C3"/>
    <w:rsid w:val="00AF0AAB"/>
    <w:rsid w:val="00B02B98"/>
    <w:rsid w:val="00B16C3D"/>
    <w:rsid w:val="00B21204"/>
    <w:rsid w:val="00B441A2"/>
    <w:rsid w:val="00B7248B"/>
    <w:rsid w:val="00B93520"/>
    <w:rsid w:val="00BA23FF"/>
    <w:rsid w:val="00BA4D33"/>
    <w:rsid w:val="00BE7284"/>
    <w:rsid w:val="00BF0658"/>
    <w:rsid w:val="00BF597E"/>
    <w:rsid w:val="00BF70C8"/>
    <w:rsid w:val="00C26686"/>
    <w:rsid w:val="00C279C6"/>
    <w:rsid w:val="00C3152E"/>
    <w:rsid w:val="00C33515"/>
    <w:rsid w:val="00C51A36"/>
    <w:rsid w:val="00C55228"/>
    <w:rsid w:val="00C63768"/>
    <w:rsid w:val="00C640A0"/>
    <w:rsid w:val="00C65DFE"/>
    <w:rsid w:val="00C80721"/>
    <w:rsid w:val="00C82624"/>
    <w:rsid w:val="00CA1813"/>
    <w:rsid w:val="00CA25CE"/>
    <w:rsid w:val="00CB22DE"/>
    <w:rsid w:val="00CC1CD1"/>
    <w:rsid w:val="00CE315A"/>
    <w:rsid w:val="00CE555C"/>
    <w:rsid w:val="00CF3495"/>
    <w:rsid w:val="00D06F59"/>
    <w:rsid w:val="00D07E4B"/>
    <w:rsid w:val="00D24999"/>
    <w:rsid w:val="00D2541C"/>
    <w:rsid w:val="00D4078B"/>
    <w:rsid w:val="00D41C7C"/>
    <w:rsid w:val="00D459A9"/>
    <w:rsid w:val="00D64EFB"/>
    <w:rsid w:val="00D8388C"/>
    <w:rsid w:val="00D84724"/>
    <w:rsid w:val="00D95F7C"/>
    <w:rsid w:val="00DD3B47"/>
    <w:rsid w:val="00DE5A73"/>
    <w:rsid w:val="00E241A1"/>
    <w:rsid w:val="00E273C7"/>
    <w:rsid w:val="00E410DD"/>
    <w:rsid w:val="00E55117"/>
    <w:rsid w:val="00E6224C"/>
    <w:rsid w:val="00E939CB"/>
    <w:rsid w:val="00EB0164"/>
    <w:rsid w:val="00EC4C9E"/>
    <w:rsid w:val="00EC63BC"/>
    <w:rsid w:val="00EC6B16"/>
    <w:rsid w:val="00ED0F62"/>
    <w:rsid w:val="00ED2C1D"/>
    <w:rsid w:val="00EF6207"/>
    <w:rsid w:val="00F0682F"/>
    <w:rsid w:val="00F22105"/>
    <w:rsid w:val="00F22E8C"/>
    <w:rsid w:val="00F41EBB"/>
    <w:rsid w:val="00F421DB"/>
    <w:rsid w:val="00F47216"/>
    <w:rsid w:val="00F516FC"/>
    <w:rsid w:val="00F72020"/>
    <w:rsid w:val="00F8015C"/>
    <w:rsid w:val="00F86C33"/>
    <w:rsid w:val="00F9232D"/>
    <w:rsid w:val="00FA0582"/>
    <w:rsid w:val="00FA2933"/>
    <w:rsid w:val="00FC7215"/>
    <w:rsid w:val="00FE3EEE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4D5246E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79D7B8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BF24BE"/>
    <w:rsid w:val="0ACA6ED2"/>
    <w:rsid w:val="0AEF4D8D"/>
    <w:rsid w:val="0B496A23"/>
    <w:rsid w:val="0B515EEB"/>
    <w:rsid w:val="0BA37953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EA5BFF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3828C5"/>
    <w:rsid w:val="12563B2D"/>
    <w:rsid w:val="128F262A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8B0F19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07287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2076E3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2E62B4A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0B7091"/>
    <w:rsid w:val="3B227AA7"/>
    <w:rsid w:val="3B4241C0"/>
    <w:rsid w:val="3B5F0280"/>
    <w:rsid w:val="3B7361FC"/>
    <w:rsid w:val="3BDC4963"/>
    <w:rsid w:val="3BEE1D6F"/>
    <w:rsid w:val="3BF1473C"/>
    <w:rsid w:val="3C764C2A"/>
    <w:rsid w:val="3CA475E5"/>
    <w:rsid w:val="3CA717F2"/>
    <w:rsid w:val="3CC56579"/>
    <w:rsid w:val="3D0E6267"/>
    <w:rsid w:val="3D3B3313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675B7E"/>
    <w:rsid w:val="418D501C"/>
    <w:rsid w:val="41E9167B"/>
    <w:rsid w:val="42416B50"/>
    <w:rsid w:val="4262379E"/>
    <w:rsid w:val="427A1188"/>
    <w:rsid w:val="43201BCA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2D53D7"/>
    <w:rsid w:val="49C0281D"/>
    <w:rsid w:val="49DA76F9"/>
    <w:rsid w:val="49E449BF"/>
    <w:rsid w:val="49EC77B8"/>
    <w:rsid w:val="49ED5B1C"/>
    <w:rsid w:val="4A0939D8"/>
    <w:rsid w:val="4AD45EF1"/>
    <w:rsid w:val="4AE04A18"/>
    <w:rsid w:val="4B337454"/>
    <w:rsid w:val="4B36783E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432360"/>
    <w:rsid w:val="4D791805"/>
    <w:rsid w:val="4D8F2F88"/>
    <w:rsid w:val="4DB86BCB"/>
    <w:rsid w:val="4DD85058"/>
    <w:rsid w:val="4E0166A9"/>
    <w:rsid w:val="4E1551DB"/>
    <w:rsid w:val="4E687B2F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3FF5D98"/>
    <w:rsid w:val="54124FEF"/>
    <w:rsid w:val="541C4B67"/>
    <w:rsid w:val="552A2893"/>
    <w:rsid w:val="556B045B"/>
    <w:rsid w:val="557D4E77"/>
    <w:rsid w:val="55C375DD"/>
    <w:rsid w:val="55CD6E1E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3D1979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467990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903A4B"/>
    <w:rsid w:val="6A92684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8A4DAE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a">
    <w:name w:val="Plain Text"/>
    <w:basedOn w:val="a"/>
    <w:link w:val="Char2"/>
    <w:qFormat/>
    <w:rsid w:val="00D07E4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rsid w:val="00D07E4B"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F516FC"/>
    <w:pPr>
      <w:ind w:firstLineChars="200" w:firstLine="420"/>
    </w:pPr>
    <w:rPr>
      <w:szCs w:val="24"/>
    </w:rPr>
  </w:style>
  <w:style w:type="paragraph" w:styleId="ab">
    <w:name w:val="Body Text"/>
    <w:basedOn w:val="a"/>
    <w:link w:val="Char3"/>
    <w:uiPriority w:val="99"/>
    <w:unhideWhenUsed/>
    <w:rsid w:val="00814BE2"/>
    <w:pPr>
      <w:spacing w:after="120"/>
    </w:pPr>
  </w:style>
  <w:style w:type="character" w:customStyle="1" w:styleId="Char3">
    <w:name w:val="正文文本 Char"/>
    <w:basedOn w:val="a0"/>
    <w:link w:val="ab"/>
    <w:uiPriority w:val="99"/>
    <w:rsid w:val="00814BE2"/>
    <w:rPr>
      <w:rFonts w:ascii="Times New Roman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a">
    <w:name w:val="Plain Text"/>
    <w:basedOn w:val="a"/>
    <w:link w:val="Char2"/>
    <w:qFormat/>
    <w:rsid w:val="00D07E4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a"/>
    <w:rsid w:val="00D07E4B"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uiPriority w:val="34"/>
    <w:qFormat/>
    <w:rsid w:val="00F516FC"/>
    <w:pPr>
      <w:ind w:firstLineChars="200" w:firstLine="420"/>
    </w:pPr>
    <w:rPr>
      <w:szCs w:val="24"/>
    </w:rPr>
  </w:style>
  <w:style w:type="paragraph" w:styleId="ab">
    <w:name w:val="Body Text"/>
    <w:basedOn w:val="a"/>
    <w:link w:val="Char3"/>
    <w:uiPriority w:val="99"/>
    <w:unhideWhenUsed/>
    <w:rsid w:val="00814BE2"/>
    <w:pPr>
      <w:spacing w:after="120"/>
    </w:pPr>
  </w:style>
  <w:style w:type="character" w:customStyle="1" w:styleId="Char3">
    <w:name w:val="正文文本 Char"/>
    <w:basedOn w:val="a0"/>
    <w:link w:val="ab"/>
    <w:uiPriority w:val="99"/>
    <w:rsid w:val="00814BE2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16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243</cp:revision>
  <dcterms:created xsi:type="dcterms:W3CDTF">2020-11-08T15:18:00Z</dcterms:created>
  <dcterms:modified xsi:type="dcterms:W3CDTF">2023-03-19T01:19:00Z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