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三港起重电器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韩子轩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钰棠，林兵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5日 下午至2023年03月19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