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兴泰宏科（成都）能源装备有限公司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0271-2022-QO-2023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四川省成都经济技术开发区（龙泉驿区）车城东五路200号第二号厂房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张寰一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四川省成都经济技术开发区（龙泉驿区）车城东五路200号第二号厂房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王志强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13880170176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13880170176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Q：认可：钻采设备（完井工具（桥塞、球座、滑套）、泥浆智能监测系统）的研发、生产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未认可：钻采设备（完井工具（桥塞、球座、滑套）、泥浆智能监测系统）的技术服务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O：钻采设备（完井工具（桥塞、球座、滑套）、泥浆智能监测系统）的研发、生产及技术服务所涉及场所的相关职业健康安全管理活动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Q：18.05.02;19.05.01;34.06.00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O：18.05.02;19.05.01;34.06.00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35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Q:35,O:35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