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顿瀛节能科技（河北）有限公司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11087-2025-QEO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13:30至2025年09月07日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0487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