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组织名称：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合肥浩顺物业管理有限公司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Cs w:val="44"/>
                <w:u w:val="single"/>
              </w:rPr>
              <w:t>0084-2021-EI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审核组长：</w:t>
            </w:r>
            <w:r>
              <w:rPr>
                <w:rFonts w:hint="eastAsia"/>
                <w:lang w:val="en-US" w:eastAsia="zh-CN"/>
              </w:rPr>
              <w:t xml:space="preserve">  王慧霞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10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hOWZjNTFmNTA4YzI1NTMwY2I2MjJlMDdkOGFkNjI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032926BC"/>
    <w:rsid w:val="0D0959EF"/>
    <w:rsid w:val="12D3357D"/>
    <w:rsid w:val="364D5433"/>
    <w:rsid w:val="3EAB7D16"/>
    <w:rsid w:val="47586D4E"/>
    <w:rsid w:val="73BB51A1"/>
    <w:rsid w:val="7A4E26CD"/>
    <w:rsid w:val="7E690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512</Characters>
  <Lines>4</Lines>
  <Paragraphs>1</Paragraphs>
  <TotalTime>0</TotalTime>
  <ScaleCrop>false</ScaleCrop>
  <LinksUpToDate>false</LinksUpToDate>
  <CharactersWithSpaces>524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2023-03-10T00:31:21Z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FF14F76556164F0CAA2C5D0640D05253</vt:lpwstr>
  </property>
</Properties>
</file>