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33D" w:rsidRDefault="00135DA3">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2"/>
        <w:gridCol w:w="1239"/>
        <w:gridCol w:w="749"/>
        <w:gridCol w:w="9691"/>
        <w:gridCol w:w="1168"/>
      </w:tblGrid>
      <w:tr w:rsidR="008F433D">
        <w:trPr>
          <w:trHeight w:val="515"/>
        </w:trPr>
        <w:tc>
          <w:tcPr>
            <w:tcW w:w="1862" w:type="dxa"/>
            <w:vMerge w:val="restart"/>
            <w:shd w:val="clear" w:color="auto" w:fill="auto"/>
            <w:vAlign w:val="center"/>
          </w:tcPr>
          <w:p w:rsidR="008F433D" w:rsidRDefault="00135DA3">
            <w:pPr>
              <w:spacing w:before="120"/>
              <w:jc w:val="center"/>
              <w:rPr>
                <w:sz w:val="24"/>
                <w:szCs w:val="24"/>
              </w:rPr>
            </w:pPr>
            <w:r>
              <w:rPr>
                <w:rFonts w:hint="eastAsia"/>
                <w:sz w:val="24"/>
                <w:szCs w:val="24"/>
              </w:rPr>
              <w:t>过程与活动、</w:t>
            </w:r>
          </w:p>
          <w:p w:rsidR="008F433D" w:rsidRDefault="00135DA3">
            <w:pPr>
              <w:jc w:val="center"/>
            </w:pPr>
            <w:r>
              <w:rPr>
                <w:rFonts w:hint="eastAsia"/>
                <w:sz w:val="24"/>
                <w:szCs w:val="24"/>
              </w:rPr>
              <w:t>抽样计划</w:t>
            </w:r>
          </w:p>
        </w:tc>
        <w:tc>
          <w:tcPr>
            <w:tcW w:w="1239" w:type="dxa"/>
            <w:vMerge w:val="restart"/>
            <w:shd w:val="clear" w:color="auto" w:fill="auto"/>
            <w:vAlign w:val="center"/>
          </w:tcPr>
          <w:p w:rsidR="008F433D" w:rsidRDefault="00135DA3">
            <w:pPr>
              <w:rPr>
                <w:sz w:val="24"/>
                <w:szCs w:val="24"/>
              </w:rPr>
            </w:pPr>
            <w:r>
              <w:rPr>
                <w:rFonts w:hint="eastAsia"/>
                <w:sz w:val="24"/>
                <w:szCs w:val="24"/>
              </w:rPr>
              <w:t>涉及</w:t>
            </w:r>
          </w:p>
          <w:p w:rsidR="008F433D" w:rsidRDefault="00135DA3">
            <w:r>
              <w:rPr>
                <w:rFonts w:hint="eastAsia"/>
                <w:sz w:val="24"/>
                <w:szCs w:val="24"/>
              </w:rPr>
              <w:t>条款</w:t>
            </w:r>
          </w:p>
        </w:tc>
        <w:tc>
          <w:tcPr>
            <w:tcW w:w="10440" w:type="dxa"/>
            <w:gridSpan w:val="2"/>
            <w:shd w:val="clear" w:color="auto" w:fill="auto"/>
            <w:vAlign w:val="center"/>
          </w:tcPr>
          <w:p w:rsidR="008F433D" w:rsidRDefault="00135DA3">
            <w:pPr>
              <w:rPr>
                <w:sz w:val="24"/>
                <w:szCs w:val="24"/>
              </w:rPr>
            </w:pPr>
            <w:r>
              <w:rPr>
                <w:rFonts w:hint="eastAsia"/>
                <w:sz w:val="24"/>
                <w:szCs w:val="24"/>
              </w:rPr>
              <w:t>受审核部门：综合部（人事行政）</w:t>
            </w:r>
            <w:r>
              <w:rPr>
                <w:rFonts w:hint="eastAsia"/>
                <w:sz w:val="24"/>
                <w:szCs w:val="24"/>
              </w:rPr>
              <w:t xml:space="preserve">   </w:t>
            </w:r>
            <w:r>
              <w:rPr>
                <w:sz w:val="24"/>
                <w:szCs w:val="24"/>
              </w:rPr>
              <w:t xml:space="preserve">  </w:t>
            </w:r>
            <w:r>
              <w:rPr>
                <w:rFonts w:hint="eastAsia"/>
                <w:sz w:val="24"/>
                <w:szCs w:val="24"/>
              </w:rPr>
              <w:t>负责人：孙晓晴</w:t>
            </w:r>
            <w:r>
              <w:rPr>
                <w:rFonts w:hint="eastAsia"/>
                <w:sz w:val="24"/>
                <w:szCs w:val="24"/>
              </w:rPr>
              <w:t xml:space="preserve">    </w:t>
            </w:r>
            <w:r>
              <w:rPr>
                <w:rFonts w:hint="eastAsia"/>
                <w:sz w:val="24"/>
                <w:szCs w:val="24"/>
              </w:rPr>
              <w:t>陪同人员：</w:t>
            </w:r>
            <w:proofErr w:type="gramStart"/>
            <w:r>
              <w:rPr>
                <w:rFonts w:hint="eastAsia"/>
                <w:sz w:val="24"/>
                <w:szCs w:val="24"/>
              </w:rPr>
              <w:t>杨升豪</w:t>
            </w:r>
            <w:proofErr w:type="gramEnd"/>
          </w:p>
        </w:tc>
        <w:tc>
          <w:tcPr>
            <w:tcW w:w="1168" w:type="dxa"/>
            <w:vMerge w:val="restart"/>
            <w:shd w:val="clear" w:color="auto" w:fill="auto"/>
            <w:vAlign w:val="center"/>
          </w:tcPr>
          <w:p w:rsidR="008F433D" w:rsidRDefault="00135DA3">
            <w:pPr>
              <w:rPr>
                <w:sz w:val="24"/>
                <w:szCs w:val="24"/>
              </w:rPr>
            </w:pPr>
            <w:r>
              <w:rPr>
                <w:rFonts w:hint="eastAsia"/>
                <w:sz w:val="24"/>
                <w:szCs w:val="24"/>
              </w:rPr>
              <w:t>判定</w:t>
            </w:r>
          </w:p>
        </w:tc>
      </w:tr>
      <w:tr w:rsidR="008F433D">
        <w:trPr>
          <w:trHeight w:val="403"/>
        </w:trPr>
        <w:tc>
          <w:tcPr>
            <w:tcW w:w="1862" w:type="dxa"/>
            <w:vMerge/>
            <w:shd w:val="clear" w:color="auto" w:fill="auto"/>
            <w:vAlign w:val="center"/>
          </w:tcPr>
          <w:p w:rsidR="008F433D" w:rsidRDefault="008F433D"/>
        </w:tc>
        <w:tc>
          <w:tcPr>
            <w:tcW w:w="1239" w:type="dxa"/>
            <w:vMerge/>
            <w:shd w:val="clear" w:color="auto" w:fill="auto"/>
            <w:vAlign w:val="center"/>
          </w:tcPr>
          <w:p w:rsidR="008F433D" w:rsidRDefault="008F433D"/>
        </w:tc>
        <w:tc>
          <w:tcPr>
            <w:tcW w:w="10440" w:type="dxa"/>
            <w:gridSpan w:val="2"/>
            <w:shd w:val="clear" w:color="auto" w:fill="auto"/>
            <w:vAlign w:val="center"/>
          </w:tcPr>
          <w:p w:rsidR="008F433D" w:rsidRPr="00E35A05" w:rsidRDefault="00135DA3" w:rsidP="00E35A05">
            <w:pPr>
              <w:spacing w:before="120"/>
              <w:rPr>
                <w:sz w:val="24"/>
              </w:rPr>
            </w:pPr>
            <w:r>
              <w:rPr>
                <w:rFonts w:hint="eastAsia"/>
                <w:sz w:val="24"/>
              </w:rPr>
              <w:t>审核员：</w:t>
            </w:r>
            <w:r w:rsidR="00E35A05">
              <w:rPr>
                <w:rFonts w:hint="eastAsia"/>
                <w:sz w:val="24"/>
              </w:rPr>
              <w:t>邝柏臣</w:t>
            </w:r>
            <w:r>
              <w:rPr>
                <w:rFonts w:hint="eastAsia"/>
                <w:sz w:val="24"/>
              </w:rPr>
              <w:t xml:space="preserve">   </w:t>
            </w:r>
            <w:r>
              <w:rPr>
                <w:sz w:val="24"/>
              </w:rPr>
              <w:t xml:space="preserve">  </w:t>
            </w:r>
            <w:r>
              <w:rPr>
                <w:rFonts w:hint="eastAsia"/>
                <w:sz w:val="24"/>
              </w:rPr>
              <w:t xml:space="preserve"> </w:t>
            </w:r>
            <w:r>
              <w:rPr>
                <w:rFonts w:hint="eastAsia"/>
                <w:sz w:val="24"/>
              </w:rPr>
              <w:t>审核日期：</w:t>
            </w:r>
            <w:r>
              <w:rPr>
                <w:rFonts w:hint="eastAsia"/>
                <w:sz w:val="24"/>
              </w:rPr>
              <w:t>2</w:t>
            </w:r>
            <w:r>
              <w:rPr>
                <w:sz w:val="24"/>
              </w:rPr>
              <w:t>02</w:t>
            </w:r>
            <w:r>
              <w:rPr>
                <w:rFonts w:hint="eastAsia"/>
                <w:sz w:val="24"/>
              </w:rPr>
              <w:t>3-0</w:t>
            </w:r>
            <w:r w:rsidR="00E35A05">
              <w:rPr>
                <w:rFonts w:hint="eastAsia"/>
                <w:sz w:val="24"/>
              </w:rPr>
              <w:t>3</w:t>
            </w:r>
            <w:r>
              <w:rPr>
                <w:rFonts w:hint="eastAsia"/>
                <w:sz w:val="24"/>
              </w:rPr>
              <w:t>-</w:t>
            </w:r>
            <w:r w:rsidR="00E35A05">
              <w:rPr>
                <w:rFonts w:hint="eastAsia"/>
                <w:sz w:val="24"/>
              </w:rPr>
              <w:t>04</w:t>
            </w:r>
            <w:r w:rsidR="00E35A05">
              <w:rPr>
                <w:rFonts w:asciiTheme="minorEastAsia" w:eastAsiaTheme="minorEastAsia" w:hAnsiTheme="minorEastAsia" w:hint="eastAsia"/>
                <w:szCs w:val="21"/>
              </w:rPr>
              <w:t>（扩项审核）</w:t>
            </w:r>
            <w:bookmarkStart w:id="0" w:name="_GoBack"/>
            <w:bookmarkEnd w:id="0"/>
          </w:p>
        </w:tc>
        <w:tc>
          <w:tcPr>
            <w:tcW w:w="1168" w:type="dxa"/>
            <w:vMerge/>
            <w:shd w:val="clear" w:color="auto" w:fill="auto"/>
          </w:tcPr>
          <w:p w:rsidR="008F433D" w:rsidRDefault="008F433D"/>
        </w:tc>
      </w:tr>
      <w:tr w:rsidR="008F433D">
        <w:trPr>
          <w:trHeight w:val="1414"/>
        </w:trPr>
        <w:tc>
          <w:tcPr>
            <w:tcW w:w="1862" w:type="dxa"/>
            <w:vMerge/>
            <w:shd w:val="clear" w:color="auto" w:fill="auto"/>
            <w:vAlign w:val="center"/>
          </w:tcPr>
          <w:p w:rsidR="008F433D" w:rsidRDefault="008F433D"/>
        </w:tc>
        <w:tc>
          <w:tcPr>
            <w:tcW w:w="1239" w:type="dxa"/>
            <w:vMerge/>
            <w:shd w:val="clear" w:color="auto" w:fill="auto"/>
            <w:vAlign w:val="center"/>
          </w:tcPr>
          <w:p w:rsidR="008F433D" w:rsidRDefault="008F433D"/>
        </w:tc>
        <w:tc>
          <w:tcPr>
            <w:tcW w:w="10440" w:type="dxa"/>
            <w:gridSpan w:val="2"/>
            <w:shd w:val="clear" w:color="auto" w:fill="auto"/>
            <w:vAlign w:val="center"/>
          </w:tcPr>
          <w:p w:rsidR="008F433D" w:rsidRDefault="00135DA3">
            <w:pPr>
              <w:pStyle w:val="Body9pt"/>
              <w:spacing w:after="0" w:line="320" w:lineRule="exact"/>
              <w:rPr>
                <w:rFonts w:asciiTheme="minorEastAsia" w:eastAsiaTheme="minorEastAsia" w:hAnsiTheme="minorEastAsia"/>
                <w:sz w:val="21"/>
                <w:szCs w:val="21"/>
              </w:rPr>
            </w:pPr>
            <w:r>
              <w:rPr>
                <w:rFonts w:ascii="宋体" w:eastAsia="宋体" w:hAnsi="宋体" w:cs="宋体" w:hint="eastAsia"/>
                <w:sz w:val="24"/>
                <w:szCs w:val="24"/>
              </w:rPr>
              <w:t>审核条款：</w:t>
            </w:r>
          </w:p>
          <w:p w:rsidR="008F433D" w:rsidRDefault="00135DA3">
            <w:pPr>
              <w:rPr>
                <w:rFonts w:asciiTheme="minorEastAsia" w:eastAsiaTheme="minorEastAsia" w:hAnsiTheme="minorEastAsia"/>
                <w:szCs w:val="21"/>
              </w:rPr>
            </w:pPr>
            <w:r>
              <w:rPr>
                <w:rFonts w:asciiTheme="minorEastAsia" w:eastAsiaTheme="minorEastAsia" w:hAnsiTheme="minorEastAsia" w:cs="Arial"/>
                <w:bCs/>
                <w:szCs w:val="21"/>
              </w:rPr>
              <w:t>F</w:t>
            </w:r>
            <w:r>
              <w:rPr>
                <w:rFonts w:asciiTheme="minorEastAsia" w:eastAsiaTheme="minorEastAsia" w:hAnsiTheme="minorEastAsia" w:cs="Arial" w:hint="eastAsia"/>
                <w:bCs/>
                <w:szCs w:val="21"/>
              </w:rPr>
              <w:t>：</w:t>
            </w:r>
            <w:r>
              <w:rPr>
                <w:rFonts w:asciiTheme="minorEastAsia" w:eastAsiaTheme="minorEastAsia" w:hAnsiTheme="minorEastAsia" w:hint="eastAsia"/>
                <w:szCs w:val="21"/>
              </w:rPr>
              <w:t>5.3/6.2/7.1.2/7.2/</w:t>
            </w:r>
            <w:r>
              <w:rPr>
                <w:rFonts w:asciiTheme="minorEastAsia" w:eastAsiaTheme="minorEastAsia" w:hAnsiTheme="minorEastAsia"/>
                <w:szCs w:val="21"/>
              </w:rPr>
              <w:t>7.3/7.4/7.5.2/7.5.3</w:t>
            </w:r>
          </w:p>
          <w:p w:rsidR="008F433D" w:rsidRDefault="00135DA3">
            <w:pPr>
              <w:pStyle w:val="Body9pt"/>
              <w:spacing w:after="0" w:line="320" w:lineRule="exact"/>
              <w:rPr>
                <w:rFonts w:asciiTheme="minorEastAsia" w:eastAsiaTheme="minorEastAsia" w:hAnsiTheme="minorEastAsia"/>
                <w:sz w:val="21"/>
                <w:szCs w:val="21"/>
                <w:lang w:val="en-US" w:eastAsia="zh-CN"/>
              </w:rPr>
            </w:pPr>
            <w:r>
              <w:rPr>
                <w:rFonts w:asciiTheme="minorEastAsia" w:eastAsiaTheme="minorEastAsia" w:hAnsiTheme="minorEastAsia"/>
                <w:sz w:val="21"/>
                <w:szCs w:val="21"/>
                <w:lang w:val="en-US" w:eastAsia="zh-CN"/>
              </w:rPr>
              <w:t>H:1.2.3/1.2.4/2.4.2/2.5.1/2.5.2/3.2</w:t>
            </w:r>
          </w:p>
          <w:p w:rsidR="008F433D" w:rsidRDefault="008F433D">
            <w:pPr>
              <w:pStyle w:val="Body9pt"/>
              <w:spacing w:after="0" w:line="320" w:lineRule="exact"/>
              <w:rPr>
                <w:rFonts w:asciiTheme="minorEastAsia" w:eastAsiaTheme="minorEastAsia" w:hAnsiTheme="minorEastAsia"/>
                <w:sz w:val="21"/>
                <w:szCs w:val="21"/>
                <w:lang w:val="en-US" w:eastAsia="zh-CN"/>
              </w:rPr>
            </w:pPr>
          </w:p>
        </w:tc>
        <w:tc>
          <w:tcPr>
            <w:tcW w:w="1168" w:type="dxa"/>
            <w:vMerge/>
            <w:shd w:val="clear" w:color="auto" w:fill="auto"/>
          </w:tcPr>
          <w:p w:rsidR="008F433D" w:rsidRDefault="008F433D"/>
        </w:tc>
      </w:tr>
      <w:tr w:rsidR="008F433D">
        <w:trPr>
          <w:trHeight w:val="443"/>
        </w:trPr>
        <w:tc>
          <w:tcPr>
            <w:tcW w:w="1862" w:type="dxa"/>
            <w:vMerge w:val="restart"/>
            <w:shd w:val="clear" w:color="auto" w:fill="auto"/>
          </w:tcPr>
          <w:p w:rsidR="008F433D" w:rsidRDefault="00135DA3">
            <w:pPr>
              <w:rPr>
                <w:color w:val="0000FF"/>
              </w:rPr>
            </w:pPr>
            <w:r>
              <w:rPr>
                <w:rFonts w:hint="eastAsia"/>
                <w:color w:val="0000FF"/>
                <w:szCs w:val="21"/>
              </w:rPr>
              <w:t>部门职责</w:t>
            </w:r>
          </w:p>
        </w:tc>
        <w:tc>
          <w:tcPr>
            <w:tcW w:w="1239" w:type="dxa"/>
            <w:vMerge w:val="restart"/>
            <w:shd w:val="clear" w:color="auto" w:fill="auto"/>
          </w:tcPr>
          <w:p w:rsidR="008F433D" w:rsidRDefault="00135DA3">
            <w:pPr>
              <w:rPr>
                <w:color w:val="0000FF"/>
                <w:szCs w:val="21"/>
              </w:rPr>
            </w:pPr>
            <w:r>
              <w:rPr>
                <w:rFonts w:hint="eastAsia"/>
                <w:color w:val="0000FF"/>
                <w:szCs w:val="21"/>
              </w:rPr>
              <w:t>F5.3</w:t>
            </w:r>
          </w:p>
          <w:p w:rsidR="008F433D" w:rsidRDefault="00135DA3">
            <w:pPr>
              <w:rPr>
                <w:color w:val="0000FF"/>
                <w:szCs w:val="21"/>
              </w:rPr>
            </w:pPr>
            <w:r>
              <w:rPr>
                <w:rFonts w:hint="eastAsia"/>
                <w:color w:val="0000FF"/>
                <w:szCs w:val="21"/>
              </w:rPr>
              <w:t>H (V1.0)</w:t>
            </w:r>
          </w:p>
          <w:p w:rsidR="008F433D" w:rsidRDefault="00135DA3">
            <w:pPr>
              <w:rPr>
                <w:color w:val="0000FF"/>
              </w:rPr>
            </w:pPr>
            <w:r>
              <w:rPr>
                <w:rFonts w:hint="eastAsia"/>
                <w:color w:val="0000FF"/>
                <w:szCs w:val="21"/>
              </w:rPr>
              <w:t>2.5.1</w:t>
            </w:r>
          </w:p>
        </w:tc>
        <w:tc>
          <w:tcPr>
            <w:tcW w:w="749" w:type="dxa"/>
            <w:shd w:val="clear" w:color="auto" w:fill="auto"/>
          </w:tcPr>
          <w:p w:rsidR="008F433D" w:rsidRDefault="00135DA3">
            <w:pPr>
              <w:rPr>
                <w:color w:val="0000FF"/>
              </w:rPr>
            </w:pPr>
            <w:r>
              <w:rPr>
                <w:rFonts w:hint="eastAsia"/>
                <w:color w:val="0000FF"/>
              </w:rPr>
              <w:t>文件名称</w:t>
            </w:r>
          </w:p>
        </w:tc>
        <w:tc>
          <w:tcPr>
            <w:tcW w:w="9691" w:type="dxa"/>
            <w:shd w:val="clear" w:color="auto" w:fill="auto"/>
          </w:tcPr>
          <w:p w:rsidR="008F433D" w:rsidRDefault="00135DA3">
            <w:pPr>
              <w:rPr>
                <w:color w:val="0000FF"/>
              </w:rPr>
            </w:pPr>
            <w:r>
              <w:rPr>
                <w:color w:val="0000FF"/>
              </w:rPr>
              <w:sym w:font="Wingdings" w:char="00FE"/>
            </w:r>
            <w:r>
              <w:rPr>
                <w:rFonts w:hint="eastAsia"/>
                <w:color w:val="0000FF"/>
              </w:rPr>
              <w:t>《管理手册》第</w:t>
            </w:r>
            <w:r>
              <w:rPr>
                <w:rFonts w:hint="eastAsia"/>
                <w:color w:val="0000FF"/>
              </w:rPr>
              <w:t>5.3</w:t>
            </w:r>
            <w:r>
              <w:rPr>
                <w:rFonts w:hint="eastAsia"/>
                <w:color w:val="0000FF"/>
              </w:rPr>
              <w:t>条款</w:t>
            </w:r>
          </w:p>
        </w:tc>
        <w:tc>
          <w:tcPr>
            <w:tcW w:w="1168" w:type="dxa"/>
            <w:vMerge w:val="restart"/>
            <w:shd w:val="clear" w:color="auto" w:fill="auto"/>
          </w:tcPr>
          <w:p w:rsidR="008F433D" w:rsidRDefault="00135DA3">
            <w:pPr>
              <w:rPr>
                <w:color w:val="0000FF"/>
              </w:rPr>
            </w:pPr>
            <w:r>
              <w:rPr>
                <w:color w:val="0000FF"/>
              </w:rPr>
              <w:sym w:font="Wingdings" w:char="00FE"/>
            </w:r>
            <w:r>
              <w:rPr>
                <w:rFonts w:hint="eastAsia"/>
                <w:color w:val="0000FF"/>
              </w:rPr>
              <w:t>符合</w:t>
            </w:r>
          </w:p>
          <w:p w:rsidR="008F433D" w:rsidRDefault="00135DA3">
            <w:pPr>
              <w:rPr>
                <w:color w:val="0000FF"/>
              </w:rPr>
            </w:pPr>
            <w:r>
              <w:rPr>
                <w:color w:val="0000FF"/>
              </w:rPr>
              <w:sym w:font="Wingdings" w:char="00A8"/>
            </w:r>
            <w:r>
              <w:rPr>
                <w:rFonts w:hint="eastAsia"/>
                <w:color w:val="0000FF"/>
              </w:rPr>
              <w:t>不符合</w:t>
            </w:r>
          </w:p>
        </w:tc>
      </w:tr>
      <w:tr w:rsidR="008F433D">
        <w:trPr>
          <w:trHeight w:val="1099"/>
        </w:trPr>
        <w:tc>
          <w:tcPr>
            <w:tcW w:w="1862" w:type="dxa"/>
            <w:vMerge/>
            <w:shd w:val="clear" w:color="auto" w:fill="auto"/>
          </w:tcPr>
          <w:p w:rsidR="008F433D" w:rsidRDefault="008F433D">
            <w:pPr>
              <w:rPr>
                <w:color w:val="0000FF"/>
              </w:rPr>
            </w:pPr>
          </w:p>
        </w:tc>
        <w:tc>
          <w:tcPr>
            <w:tcW w:w="1239" w:type="dxa"/>
            <w:vMerge/>
            <w:shd w:val="clear" w:color="auto" w:fill="auto"/>
          </w:tcPr>
          <w:p w:rsidR="008F433D" w:rsidRDefault="008F433D">
            <w:pPr>
              <w:rPr>
                <w:color w:val="0000FF"/>
              </w:rPr>
            </w:pPr>
          </w:p>
        </w:tc>
        <w:tc>
          <w:tcPr>
            <w:tcW w:w="749" w:type="dxa"/>
            <w:shd w:val="clear" w:color="auto" w:fill="auto"/>
          </w:tcPr>
          <w:p w:rsidR="008F433D" w:rsidRDefault="00135DA3">
            <w:pPr>
              <w:rPr>
                <w:color w:val="0000FF"/>
              </w:rPr>
            </w:pPr>
            <w:r>
              <w:rPr>
                <w:rFonts w:hint="eastAsia"/>
                <w:color w:val="0000FF"/>
              </w:rPr>
              <w:t>运行证据</w:t>
            </w:r>
          </w:p>
        </w:tc>
        <w:tc>
          <w:tcPr>
            <w:tcW w:w="9691" w:type="dxa"/>
            <w:shd w:val="clear" w:color="auto" w:fill="auto"/>
          </w:tcPr>
          <w:p w:rsidR="008F433D" w:rsidRDefault="00135DA3">
            <w:pPr>
              <w:spacing w:line="360" w:lineRule="auto"/>
              <w:ind w:firstLineChars="100" w:firstLine="210"/>
              <w:rPr>
                <w:color w:val="0000FF"/>
              </w:rPr>
            </w:pPr>
            <w:r>
              <w:rPr>
                <w:rFonts w:hint="eastAsia"/>
                <w:color w:val="0000FF"/>
              </w:rPr>
              <w:t>本部门主要负责公司人力资源管理、制定年度培训计划并组织开展各项培训、持证上岗人员管理、健康证管理、体系文件和记录管理、采购管理、采购过程中不合格品的管理、协助领导完成内审、管评等工作。</w:t>
            </w:r>
          </w:p>
        </w:tc>
        <w:tc>
          <w:tcPr>
            <w:tcW w:w="1168" w:type="dxa"/>
            <w:vMerge/>
            <w:shd w:val="clear" w:color="auto" w:fill="auto"/>
          </w:tcPr>
          <w:p w:rsidR="008F433D" w:rsidRDefault="008F433D">
            <w:pPr>
              <w:rPr>
                <w:color w:val="0000FF"/>
              </w:rPr>
            </w:pPr>
          </w:p>
        </w:tc>
      </w:tr>
      <w:tr w:rsidR="008F433D">
        <w:trPr>
          <w:trHeight w:val="443"/>
        </w:trPr>
        <w:tc>
          <w:tcPr>
            <w:tcW w:w="1862" w:type="dxa"/>
            <w:vMerge w:val="restart"/>
            <w:shd w:val="clear" w:color="auto" w:fill="auto"/>
          </w:tcPr>
          <w:p w:rsidR="008F433D" w:rsidRDefault="00135DA3">
            <w:r>
              <w:rPr>
                <w:rFonts w:hint="eastAsia"/>
                <w:color w:val="000000"/>
                <w:szCs w:val="21"/>
              </w:rPr>
              <w:t>食品安全目标及其实现的策划</w:t>
            </w:r>
          </w:p>
        </w:tc>
        <w:tc>
          <w:tcPr>
            <w:tcW w:w="1239" w:type="dxa"/>
            <w:vMerge w:val="restart"/>
            <w:shd w:val="clear" w:color="auto" w:fill="auto"/>
          </w:tcPr>
          <w:p w:rsidR="008F433D" w:rsidRDefault="00135DA3">
            <w:pPr>
              <w:rPr>
                <w:color w:val="000000"/>
                <w:szCs w:val="21"/>
              </w:rPr>
            </w:pPr>
            <w:r>
              <w:rPr>
                <w:rFonts w:hint="eastAsia"/>
                <w:color w:val="000000"/>
                <w:szCs w:val="21"/>
              </w:rPr>
              <w:t>F6.2</w:t>
            </w:r>
          </w:p>
          <w:p w:rsidR="008F433D" w:rsidRDefault="00135DA3">
            <w:pPr>
              <w:rPr>
                <w:color w:val="000000"/>
                <w:szCs w:val="21"/>
              </w:rPr>
            </w:pPr>
            <w:r>
              <w:rPr>
                <w:rFonts w:hint="eastAsia"/>
                <w:color w:val="000000"/>
                <w:szCs w:val="21"/>
              </w:rPr>
              <w:t>H (V1.0)</w:t>
            </w:r>
          </w:p>
          <w:p w:rsidR="008F433D" w:rsidRDefault="00135DA3">
            <w:r>
              <w:rPr>
                <w:rFonts w:hint="eastAsia"/>
              </w:rPr>
              <w:t xml:space="preserve">2.4.2  </w:t>
            </w:r>
          </w:p>
        </w:tc>
        <w:tc>
          <w:tcPr>
            <w:tcW w:w="749" w:type="dxa"/>
            <w:shd w:val="clear" w:color="auto" w:fill="auto"/>
          </w:tcPr>
          <w:p w:rsidR="008F433D" w:rsidRDefault="00135DA3">
            <w:r>
              <w:rPr>
                <w:rFonts w:hint="eastAsia"/>
              </w:rPr>
              <w:t>文件名称</w:t>
            </w:r>
          </w:p>
        </w:tc>
        <w:tc>
          <w:tcPr>
            <w:tcW w:w="9691" w:type="dxa"/>
            <w:shd w:val="clear" w:color="auto" w:fill="auto"/>
          </w:tcPr>
          <w:p w:rsidR="008F433D" w:rsidRDefault="00DC4CCB">
            <w:r>
              <w:rPr>
                <w:rFonts w:ascii="宋体" w:hAnsi="宋体"/>
              </w:rPr>
              <w:fldChar w:fldCharType="begin"/>
            </w:r>
            <w:r w:rsidR="00135DA3">
              <w:rPr>
                <w:rFonts w:ascii="宋体" w:hAnsi="宋体"/>
              </w:rPr>
              <w:instrText xml:space="preserve"> </w:instrText>
            </w:r>
            <w:r w:rsidR="00135DA3">
              <w:rPr>
                <w:rFonts w:ascii="宋体" w:hAnsi="宋体" w:hint="eastAsia"/>
              </w:rPr>
              <w:instrText>eq \o\ac(□,√)</w:instrText>
            </w:r>
            <w:r>
              <w:rPr>
                <w:rFonts w:ascii="宋体" w:hAnsi="宋体"/>
              </w:rPr>
              <w:fldChar w:fldCharType="end"/>
            </w:r>
            <w:r w:rsidR="00135DA3">
              <w:rPr>
                <w:rFonts w:hint="eastAsia"/>
              </w:rPr>
              <w:t>手册第</w:t>
            </w:r>
            <w:r w:rsidR="00135DA3">
              <w:rPr>
                <w:rFonts w:hint="eastAsia"/>
              </w:rPr>
              <w:t>6.2</w:t>
            </w:r>
            <w:r w:rsidR="00135DA3">
              <w:rPr>
                <w:rFonts w:hint="eastAsia"/>
              </w:rPr>
              <w:t>条款</w:t>
            </w:r>
            <w:r w:rsidR="00135DA3">
              <w:rPr>
                <w:rFonts w:hint="eastAsia"/>
              </w:rPr>
              <w:t xml:space="preserve"> </w:t>
            </w:r>
            <w:r w:rsidR="00135DA3">
              <w:rPr>
                <w:rFonts w:hint="eastAsia"/>
              </w:rPr>
              <w:t>、</w:t>
            </w:r>
            <w:r>
              <w:rPr>
                <w:rFonts w:ascii="宋体" w:hAnsi="宋体"/>
              </w:rPr>
              <w:fldChar w:fldCharType="begin"/>
            </w:r>
            <w:r w:rsidR="00135DA3">
              <w:rPr>
                <w:rFonts w:ascii="宋体" w:hAnsi="宋体"/>
              </w:rPr>
              <w:instrText xml:space="preserve"> </w:instrText>
            </w:r>
            <w:r w:rsidR="00135DA3">
              <w:rPr>
                <w:rFonts w:ascii="宋体" w:hAnsi="宋体" w:hint="eastAsia"/>
              </w:rPr>
              <w:instrText>eq \o\ac(□,√)</w:instrText>
            </w:r>
            <w:r>
              <w:rPr>
                <w:rFonts w:ascii="宋体" w:hAnsi="宋体"/>
              </w:rPr>
              <w:fldChar w:fldCharType="end"/>
            </w:r>
            <w:r w:rsidR="00135DA3">
              <w:rPr>
                <w:rFonts w:hint="eastAsia"/>
              </w:rPr>
              <w:t>《食品安全及</w:t>
            </w:r>
            <w:r w:rsidR="00135DA3">
              <w:rPr>
                <w:rFonts w:hint="eastAsia"/>
              </w:rPr>
              <w:t>HACCP</w:t>
            </w:r>
            <w:r w:rsidR="00135DA3">
              <w:rPr>
                <w:rFonts w:hint="eastAsia"/>
              </w:rPr>
              <w:t>运行目标统计表》、</w:t>
            </w:r>
            <w:r w:rsidR="00135DA3">
              <w:rPr>
                <w:rFonts w:hint="eastAsia"/>
              </w:rPr>
              <w:sym w:font="Wingdings" w:char="00A8"/>
            </w:r>
            <w:r w:rsidR="00135DA3">
              <w:rPr>
                <w:rFonts w:hint="eastAsia"/>
              </w:rPr>
              <w:t>《总</w:t>
            </w:r>
            <w:r w:rsidR="00135DA3">
              <w:rPr>
                <w:rFonts w:hint="eastAsia"/>
                <w:color w:val="000000"/>
                <w:szCs w:val="21"/>
              </w:rPr>
              <w:t>目标</w:t>
            </w:r>
            <w:r w:rsidR="00135DA3">
              <w:rPr>
                <w:rFonts w:hint="eastAsia"/>
              </w:rPr>
              <w:t>》、</w:t>
            </w:r>
            <w:r w:rsidR="00135DA3">
              <w:rPr>
                <w:rFonts w:hint="eastAsia"/>
              </w:rPr>
              <w:sym w:font="Wingdings" w:char="00A8"/>
            </w:r>
            <w:r w:rsidR="00135DA3">
              <w:rPr>
                <w:rFonts w:hint="eastAsia"/>
              </w:rPr>
              <w:t>《分解目标》</w:t>
            </w:r>
          </w:p>
        </w:tc>
        <w:tc>
          <w:tcPr>
            <w:tcW w:w="1168" w:type="dxa"/>
            <w:vMerge w:val="restart"/>
            <w:shd w:val="clear" w:color="auto" w:fill="auto"/>
          </w:tcPr>
          <w:p w:rsidR="008F433D" w:rsidRDefault="00135DA3">
            <w:r>
              <w:sym w:font="Wingdings" w:char="00FE"/>
            </w:r>
            <w:r>
              <w:rPr>
                <w:rFonts w:hint="eastAsia"/>
              </w:rPr>
              <w:t>符合</w:t>
            </w:r>
          </w:p>
          <w:p w:rsidR="008F433D" w:rsidRDefault="00135DA3">
            <w:pPr>
              <w:rPr>
                <w:b/>
                <w:bCs/>
              </w:rPr>
            </w:pPr>
            <w:r>
              <w:sym w:font="Wingdings" w:char="00A8"/>
            </w:r>
            <w:r>
              <w:rPr>
                <w:rFonts w:hint="eastAsia"/>
              </w:rPr>
              <w:t>不符合</w:t>
            </w:r>
          </w:p>
        </w:tc>
      </w:tr>
      <w:tr w:rsidR="008F433D">
        <w:trPr>
          <w:trHeight w:val="392"/>
        </w:trPr>
        <w:tc>
          <w:tcPr>
            <w:tcW w:w="1862" w:type="dxa"/>
            <w:vMerge/>
            <w:shd w:val="clear" w:color="auto" w:fill="auto"/>
          </w:tcPr>
          <w:p w:rsidR="008F433D" w:rsidRDefault="008F433D"/>
        </w:tc>
        <w:tc>
          <w:tcPr>
            <w:tcW w:w="1239" w:type="dxa"/>
            <w:vMerge/>
            <w:shd w:val="clear" w:color="auto" w:fill="auto"/>
          </w:tcPr>
          <w:p w:rsidR="008F433D" w:rsidRDefault="008F433D"/>
        </w:tc>
        <w:tc>
          <w:tcPr>
            <w:tcW w:w="749" w:type="dxa"/>
            <w:shd w:val="clear" w:color="auto" w:fill="auto"/>
          </w:tcPr>
          <w:p w:rsidR="008F433D" w:rsidRDefault="00135DA3">
            <w:r>
              <w:rPr>
                <w:rFonts w:hint="eastAsia"/>
              </w:rPr>
              <w:t>运行证据</w:t>
            </w:r>
          </w:p>
        </w:tc>
        <w:tc>
          <w:tcPr>
            <w:tcW w:w="9691" w:type="dxa"/>
            <w:shd w:val="clear" w:color="auto" w:fill="auto"/>
          </w:tcPr>
          <w:p w:rsidR="008F433D" w:rsidRDefault="00135DA3">
            <w:r>
              <w:rPr>
                <w:rFonts w:hint="eastAsia"/>
              </w:rPr>
              <w:t>组织建立了与方针一致的文件化的管理目标。为实现</w:t>
            </w:r>
            <w:proofErr w:type="gramStart"/>
            <w:r>
              <w:rPr>
                <w:rFonts w:hint="eastAsia"/>
              </w:rPr>
              <w:t>总食品</w:t>
            </w:r>
            <w:proofErr w:type="gramEnd"/>
            <w:r>
              <w:rPr>
                <w:rFonts w:hint="eastAsia"/>
              </w:rPr>
              <w:t>安全目标而建立的各层级食品安全目标具体、有针对性、可测量并且可实现。</w:t>
            </w:r>
          </w:p>
          <w:p w:rsidR="008F433D" w:rsidRDefault="00135DA3">
            <w:r>
              <w:rPr>
                <w:rFonts w:hint="eastAsia"/>
              </w:rPr>
              <w:t>本部门分解的</w:t>
            </w:r>
            <w:proofErr w:type="gramStart"/>
            <w:r>
              <w:rPr>
                <w:rFonts w:hint="eastAsia"/>
              </w:rPr>
              <w:t>总食品</w:t>
            </w:r>
            <w:proofErr w:type="gramEnd"/>
            <w:r>
              <w:rPr>
                <w:rFonts w:hint="eastAsia"/>
              </w:rPr>
              <w:t>安全目标实现情况的评价，及其测量方法是：</w:t>
            </w:r>
          </w:p>
          <w:tbl>
            <w:tblPr>
              <w:tblW w:w="9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0"/>
              <w:gridCol w:w="3326"/>
              <w:gridCol w:w="3107"/>
            </w:tblGrid>
            <w:tr w:rsidR="008F433D">
              <w:trPr>
                <w:trHeight w:val="367"/>
              </w:trPr>
              <w:tc>
                <w:tcPr>
                  <w:tcW w:w="2930" w:type="dxa"/>
                  <w:shd w:val="clear" w:color="auto" w:fill="auto"/>
                </w:tcPr>
                <w:p w:rsidR="008F433D" w:rsidRDefault="00135DA3">
                  <w:pPr>
                    <w:rPr>
                      <w:szCs w:val="22"/>
                    </w:rPr>
                  </w:pPr>
                  <w:r>
                    <w:rPr>
                      <w:rFonts w:hint="eastAsia"/>
                      <w:szCs w:val="22"/>
                    </w:rPr>
                    <w:t>食品安全目标</w:t>
                  </w:r>
                </w:p>
              </w:tc>
              <w:tc>
                <w:tcPr>
                  <w:tcW w:w="3326" w:type="dxa"/>
                  <w:shd w:val="clear" w:color="auto" w:fill="auto"/>
                </w:tcPr>
                <w:p w:rsidR="008F433D" w:rsidRDefault="00135DA3">
                  <w:pPr>
                    <w:rPr>
                      <w:szCs w:val="22"/>
                    </w:rPr>
                  </w:pPr>
                  <w:r>
                    <w:rPr>
                      <w:rFonts w:hint="eastAsia"/>
                      <w:szCs w:val="22"/>
                    </w:rPr>
                    <w:t>考核情况</w:t>
                  </w:r>
                </w:p>
              </w:tc>
              <w:tc>
                <w:tcPr>
                  <w:tcW w:w="3107" w:type="dxa"/>
                  <w:shd w:val="clear" w:color="auto" w:fill="auto"/>
                </w:tcPr>
                <w:p w:rsidR="008F433D" w:rsidRDefault="00135DA3">
                  <w:pPr>
                    <w:rPr>
                      <w:szCs w:val="22"/>
                    </w:rPr>
                  </w:pPr>
                  <w:r>
                    <w:rPr>
                      <w:rFonts w:hint="eastAsia"/>
                      <w:szCs w:val="22"/>
                    </w:rPr>
                    <w:t>目标实际完成（</w:t>
                  </w:r>
                  <w:r>
                    <w:rPr>
                      <w:rFonts w:hint="eastAsia"/>
                      <w:szCs w:val="22"/>
                    </w:rPr>
                    <w:t>2022.09-2023.0</w:t>
                  </w:r>
                  <w:r w:rsidR="005C2397">
                    <w:rPr>
                      <w:rFonts w:hint="eastAsia"/>
                      <w:szCs w:val="22"/>
                    </w:rPr>
                    <w:t>2</w:t>
                  </w:r>
                  <w:r>
                    <w:rPr>
                      <w:rFonts w:hint="eastAsia"/>
                      <w:szCs w:val="22"/>
                    </w:rPr>
                    <w:t>）</w:t>
                  </w:r>
                </w:p>
              </w:tc>
            </w:tr>
            <w:tr w:rsidR="008F433D">
              <w:trPr>
                <w:trHeight w:val="90"/>
              </w:trPr>
              <w:tc>
                <w:tcPr>
                  <w:tcW w:w="2930" w:type="dxa"/>
                  <w:shd w:val="clear" w:color="auto" w:fill="auto"/>
                  <w:vAlign w:val="center"/>
                </w:tcPr>
                <w:p w:rsidR="008F433D" w:rsidRDefault="00135DA3">
                  <w:pPr>
                    <w:rPr>
                      <w:rFonts w:ascii="宋体" w:hAnsi="宋体"/>
                      <w:szCs w:val="21"/>
                    </w:rPr>
                  </w:pPr>
                  <w:r>
                    <w:rPr>
                      <w:rFonts w:ascii="宋体" w:hAnsi="宋体" w:hint="eastAsia"/>
                      <w:szCs w:val="21"/>
                    </w:rPr>
                    <w:t>员工培训合格率100%</w:t>
                  </w:r>
                </w:p>
              </w:tc>
              <w:tc>
                <w:tcPr>
                  <w:tcW w:w="3326" w:type="dxa"/>
                  <w:shd w:val="clear" w:color="auto" w:fill="auto"/>
                  <w:vAlign w:val="center"/>
                </w:tcPr>
                <w:p w:rsidR="008F433D" w:rsidRDefault="00135DA3">
                  <w:pPr>
                    <w:jc w:val="center"/>
                  </w:pPr>
                  <w:r>
                    <w:rPr>
                      <w:rFonts w:hint="eastAsia"/>
                    </w:rPr>
                    <w:t>培训合格次数</w:t>
                  </w:r>
                  <w:r>
                    <w:rPr>
                      <w:rFonts w:hint="eastAsia"/>
                    </w:rPr>
                    <w:t>/</w:t>
                  </w:r>
                  <w:r>
                    <w:rPr>
                      <w:rFonts w:hint="eastAsia"/>
                    </w:rPr>
                    <w:t>培训总次数量</w:t>
                  </w:r>
                  <w:r>
                    <w:rPr>
                      <w:rFonts w:hint="eastAsia"/>
                    </w:rPr>
                    <w:t>*100%</w:t>
                  </w:r>
                </w:p>
              </w:tc>
              <w:tc>
                <w:tcPr>
                  <w:tcW w:w="3107" w:type="dxa"/>
                  <w:shd w:val="clear" w:color="auto" w:fill="auto"/>
                  <w:vAlign w:val="center"/>
                </w:tcPr>
                <w:p w:rsidR="008F433D" w:rsidRDefault="00135DA3">
                  <w:pPr>
                    <w:jc w:val="center"/>
                    <w:rPr>
                      <w:rFonts w:ascii="宋体" w:hAnsi="宋体"/>
                      <w:szCs w:val="21"/>
                    </w:rPr>
                  </w:pPr>
                  <w:r>
                    <w:rPr>
                      <w:rFonts w:ascii="宋体" w:hAnsi="宋体" w:hint="eastAsia"/>
                      <w:szCs w:val="21"/>
                    </w:rPr>
                    <w:t>达成</w:t>
                  </w:r>
                </w:p>
              </w:tc>
            </w:tr>
            <w:tr w:rsidR="008F433D">
              <w:trPr>
                <w:trHeight w:val="606"/>
              </w:trPr>
              <w:tc>
                <w:tcPr>
                  <w:tcW w:w="2930" w:type="dxa"/>
                  <w:shd w:val="clear" w:color="auto" w:fill="auto"/>
                  <w:vAlign w:val="center"/>
                </w:tcPr>
                <w:p w:rsidR="008F433D" w:rsidRDefault="00135DA3">
                  <w:pPr>
                    <w:rPr>
                      <w:rFonts w:ascii="宋体" w:hAnsi="宋体"/>
                      <w:szCs w:val="21"/>
                    </w:rPr>
                  </w:pPr>
                  <w:r>
                    <w:rPr>
                      <w:rFonts w:ascii="宋体" w:hAnsi="宋体" w:hint="eastAsia"/>
                      <w:szCs w:val="21"/>
                    </w:rPr>
                    <w:t>采购物资合格率≥98%</w:t>
                  </w:r>
                </w:p>
              </w:tc>
              <w:tc>
                <w:tcPr>
                  <w:tcW w:w="3326" w:type="dxa"/>
                  <w:shd w:val="clear" w:color="auto" w:fill="auto"/>
                  <w:vAlign w:val="center"/>
                </w:tcPr>
                <w:p w:rsidR="008F433D" w:rsidRDefault="00135DA3">
                  <w:pPr>
                    <w:jc w:val="center"/>
                  </w:pPr>
                  <w:r>
                    <w:rPr>
                      <w:rFonts w:hint="eastAsia"/>
                    </w:rPr>
                    <w:t>采购物资合格的批次</w:t>
                  </w:r>
                  <w:r>
                    <w:rPr>
                      <w:rFonts w:hint="eastAsia"/>
                    </w:rPr>
                    <w:t>/</w:t>
                  </w:r>
                  <w:r>
                    <w:rPr>
                      <w:rFonts w:hint="eastAsia"/>
                    </w:rPr>
                    <w:t>总的采购批次</w:t>
                  </w:r>
                  <w:r>
                    <w:rPr>
                      <w:rFonts w:hint="eastAsia"/>
                    </w:rPr>
                    <w:t>*100%</w:t>
                  </w:r>
                </w:p>
              </w:tc>
              <w:tc>
                <w:tcPr>
                  <w:tcW w:w="3107" w:type="dxa"/>
                  <w:shd w:val="clear" w:color="auto" w:fill="auto"/>
                  <w:vAlign w:val="center"/>
                </w:tcPr>
                <w:p w:rsidR="008F433D" w:rsidRDefault="00135DA3">
                  <w:pPr>
                    <w:jc w:val="center"/>
                    <w:rPr>
                      <w:rFonts w:ascii="宋体" w:hAnsi="宋体"/>
                      <w:szCs w:val="21"/>
                    </w:rPr>
                  </w:pPr>
                  <w:r>
                    <w:rPr>
                      <w:rFonts w:ascii="宋体" w:hAnsi="宋体" w:hint="eastAsia"/>
                      <w:szCs w:val="21"/>
                    </w:rPr>
                    <w:t>100%</w:t>
                  </w:r>
                </w:p>
              </w:tc>
            </w:tr>
            <w:tr w:rsidR="008F433D">
              <w:trPr>
                <w:trHeight w:val="425"/>
              </w:trPr>
              <w:tc>
                <w:tcPr>
                  <w:tcW w:w="2930" w:type="dxa"/>
                  <w:shd w:val="clear" w:color="auto" w:fill="auto"/>
                  <w:vAlign w:val="center"/>
                </w:tcPr>
                <w:p w:rsidR="008F433D" w:rsidRDefault="008F433D">
                  <w:pPr>
                    <w:rPr>
                      <w:rFonts w:ascii="宋体" w:hAnsi="宋体"/>
                      <w:szCs w:val="21"/>
                    </w:rPr>
                  </w:pPr>
                </w:p>
              </w:tc>
              <w:tc>
                <w:tcPr>
                  <w:tcW w:w="3326" w:type="dxa"/>
                  <w:shd w:val="clear" w:color="auto" w:fill="auto"/>
                  <w:vAlign w:val="center"/>
                </w:tcPr>
                <w:p w:rsidR="008F433D" w:rsidRDefault="008F433D">
                  <w:pPr>
                    <w:jc w:val="center"/>
                    <w:rPr>
                      <w:rFonts w:ascii="宋体" w:hAnsi="宋体"/>
                      <w:szCs w:val="21"/>
                    </w:rPr>
                  </w:pPr>
                </w:p>
              </w:tc>
              <w:tc>
                <w:tcPr>
                  <w:tcW w:w="3107" w:type="dxa"/>
                  <w:shd w:val="clear" w:color="auto" w:fill="auto"/>
                  <w:vAlign w:val="center"/>
                </w:tcPr>
                <w:p w:rsidR="008F433D" w:rsidRDefault="008F433D">
                  <w:pPr>
                    <w:jc w:val="center"/>
                    <w:rPr>
                      <w:rFonts w:ascii="宋体" w:hAnsi="宋体"/>
                      <w:szCs w:val="21"/>
                    </w:rPr>
                  </w:pPr>
                </w:p>
              </w:tc>
            </w:tr>
          </w:tbl>
          <w:p w:rsidR="008F433D" w:rsidRDefault="00DC4CCB">
            <w:pPr>
              <w:rPr>
                <w:u w:val="single"/>
              </w:rPr>
            </w:pPr>
            <w:r>
              <w:rPr>
                <w:rFonts w:ascii="宋体" w:hAnsi="宋体"/>
              </w:rPr>
              <w:fldChar w:fldCharType="begin"/>
            </w:r>
            <w:r w:rsidR="00135DA3">
              <w:rPr>
                <w:rFonts w:ascii="宋体" w:hAnsi="宋体"/>
              </w:rPr>
              <w:instrText xml:space="preserve"> </w:instrText>
            </w:r>
            <w:r w:rsidR="00135DA3">
              <w:rPr>
                <w:rFonts w:ascii="宋体" w:hAnsi="宋体" w:hint="eastAsia"/>
              </w:rPr>
              <w:instrText>eq \o\ac(□,√)</w:instrText>
            </w:r>
            <w:r>
              <w:rPr>
                <w:rFonts w:ascii="宋体" w:hAnsi="宋体"/>
              </w:rPr>
              <w:fldChar w:fldCharType="end"/>
            </w:r>
            <w:r w:rsidR="00135DA3">
              <w:rPr>
                <w:rFonts w:hint="eastAsia"/>
              </w:rPr>
              <w:t>目标已实现，抽查</w:t>
            </w:r>
            <w:r w:rsidR="00135DA3">
              <w:rPr>
                <w:rFonts w:hint="eastAsia"/>
              </w:rPr>
              <w:t>2023.02</w:t>
            </w:r>
            <w:r w:rsidR="00135DA3">
              <w:rPr>
                <w:rFonts w:hint="eastAsia"/>
              </w:rPr>
              <w:t>目标在实施中</w:t>
            </w:r>
          </w:p>
          <w:p w:rsidR="008F433D" w:rsidRDefault="00135DA3">
            <w:r>
              <w:rPr>
                <w:rFonts w:hint="eastAsia"/>
              </w:rPr>
              <w:sym w:font="Wingdings" w:char="00A8"/>
            </w:r>
            <w:r>
              <w:rPr>
                <w:rFonts w:hint="eastAsia"/>
              </w:rPr>
              <w:t>目标没有实现的，组织在内部及时进行原因分析并采取了改进措施。</w:t>
            </w:r>
          </w:p>
        </w:tc>
        <w:tc>
          <w:tcPr>
            <w:tcW w:w="1168" w:type="dxa"/>
            <w:vMerge/>
            <w:shd w:val="clear" w:color="auto" w:fill="auto"/>
          </w:tcPr>
          <w:p w:rsidR="008F433D" w:rsidRDefault="008F433D"/>
        </w:tc>
      </w:tr>
      <w:tr w:rsidR="008F433D">
        <w:trPr>
          <w:trHeight w:val="443"/>
        </w:trPr>
        <w:tc>
          <w:tcPr>
            <w:tcW w:w="1862" w:type="dxa"/>
            <w:vMerge w:val="restart"/>
            <w:shd w:val="clear" w:color="auto" w:fill="auto"/>
          </w:tcPr>
          <w:p w:rsidR="008F433D" w:rsidRDefault="00135DA3">
            <w:r>
              <w:rPr>
                <w:rFonts w:hint="eastAsia"/>
                <w:color w:val="000000"/>
                <w:szCs w:val="21"/>
              </w:rPr>
              <w:lastRenderedPageBreak/>
              <w:t>人员</w:t>
            </w:r>
          </w:p>
        </w:tc>
        <w:tc>
          <w:tcPr>
            <w:tcW w:w="1239" w:type="dxa"/>
            <w:vMerge w:val="restart"/>
            <w:shd w:val="clear" w:color="auto" w:fill="auto"/>
          </w:tcPr>
          <w:p w:rsidR="008F433D" w:rsidRDefault="00135DA3">
            <w:pPr>
              <w:rPr>
                <w:color w:val="000000"/>
                <w:szCs w:val="21"/>
              </w:rPr>
            </w:pPr>
            <w:r>
              <w:rPr>
                <w:rFonts w:hint="eastAsia"/>
                <w:color w:val="000000"/>
                <w:szCs w:val="21"/>
              </w:rPr>
              <w:t>F7.1.2</w:t>
            </w:r>
          </w:p>
          <w:p w:rsidR="008F433D" w:rsidRDefault="008F433D">
            <w:pPr>
              <w:rPr>
                <w:color w:val="000000"/>
                <w:szCs w:val="21"/>
              </w:rPr>
            </w:pPr>
          </w:p>
        </w:tc>
        <w:tc>
          <w:tcPr>
            <w:tcW w:w="749" w:type="dxa"/>
            <w:shd w:val="clear" w:color="auto" w:fill="auto"/>
          </w:tcPr>
          <w:p w:rsidR="008F433D" w:rsidRDefault="00135DA3">
            <w:r>
              <w:rPr>
                <w:rFonts w:hint="eastAsia"/>
              </w:rPr>
              <w:t>文件名称</w:t>
            </w:r>
          </w:p>
        </w:tc>
        <w:tc>
          <w:tcPr>
            <w:tcW w:w="9691" w:type="dxa"/>
            <w:shd w:val="clear" w:color="auto" w:fill="auto"/>
          </w:tcPr>
          <w:p w:rsidR="008F433D" w:rsidRDefault="00135DA3">
            <w:r>
              <w:sym w:font="Wingdings" w:char="00FE"/>
            </w:r>
            <w:r>
              <w:rPr>
                <w:rFonts w:hint="eastAsia"/>
              </w:rPr>
              <w:t>手册第</w:t>
            </w:r>
            <w:r>
              <w:rPr>
                <w:rFonts w:hint="eastAsia"/>
              </w:rPr>
              <w:t>7.1.2</w:t>
            </w:r>
            <w:r>
              <w:rPr>
                <w:rFonts w:hint="eastAsia"/>
              </w:rPr>
              <w:t>条款、</w:t>
            </w:r>
            <w:r>
              <w:sym w:font="Wingdings" w:char="00FE"/>
            </w:r>
            <w:r>
              <w:rPr>
                <w:rFonts w:hint="eastAsia"/>
              </w:rPr>
              <w:t>《人力资源控制程序》</w:t>
            </w:r>
          </w:p>
        </w:tc>
        <w:tc>
          <w:tcPr>
            <w:tcW w:w="1168" w:type="dxa"/>
            <w:vMerge w:val="restart"/>
            <w:shd w:val="clear" w:color="auto" w:fill="auto"/>
          </w:tcPr>
          <w:p w:rsidR="008F433D" w:rsidRDefault="00135DA3">
            <w:r>
              <w:sym w:font="Wingdings" w:char="00FE"/>
            </w:r>
            <w:r>
              <w:rPr>
                <w:rFonts w:hint="eastAsia"/>
              </w:rPr>
              <w:t>符合</w:t>
            </w:r>
          </w:p>
          <w:p w:rsidR="008F433D" w:rsidRDefault="00135DA3">
            <w:pPr>
              <w:rPr>
                <w:b/>
                <w:bCs/>
              </w:rPr>
            </w:pPr>
            <w:r>
              <w:sym w:font="Wingdings" w:char="00A8"/>
            </w:r>
            <w:r>
              <w:rPr>
                <w:rFonts w:hint="eastAsia"/>
              </w:rPr>
              <w:t>不符合</w:t>
            </w:r>
          </w:p>
        </w:tc>
      </w:tr>
      <w:tr w:rsidR="008F433D">
        <w:trPr>
          <w:trHeight w:val="1480"/>
        </w:trPr>
        <w:tc>
          <w:tcPr>
            <w:tcW w:w="1862" w:type="dxa"/>
            <w:vMerge/>
            <w:shd w:val="clear" w:color="auto" w:fill="auto"/>
          </w:tcPr>
          <w:p w:rsidR="008F433D" w:rsidRDefault="008F433D"/>
        </w:tc>
        <w:tc>
          <w:tcPr>
            <w:tcW w:w="1239" w:type="dxa"/>
            <w:vMerge/>
            <w:shd w:val="clear" w:color="auto" w:fill="auto"/>
          </w:tcPr>
          <w:p w:rsidR="008F433D" w:rsidRDefault="008F433D"/>
        </w:tc>
        <w:tc>
          <w:tcPr>
            <w:tcW w:w="749" w:type="dxa"/>
            <w:shd w:val="clear" w:color="auto" w:fill="auto"/>
          </w:tcPr>
          <w:p w:rsidR="008F433D" w:rsidRDefault="00135DA3">
            <w:r>
              <w:rPr>
                <w:rFonts w:hint="eastAsia"/>
              </w:rPr>
              <w:t>运行证据</w:t>
            </w:r>
          </w:p>
        </w:tc>
        <w:tc>
          <w:tcPr>
            <w:tcW w:w="9691" w:type="dxa"/>
            <w:shd w:val="clear" w:color="auto" w:fill="auto"/>
          </w:tcPr>
          <w:p w:rsidR="008F433D" w:rsidRDefault="00135DA3">
            <w:pPr>
              <w:rPr>
                <w:color w:val="000000"/>
                <w:szCs w:val="21"/>
              </w:rPr>
            </w:pPr>
            <w:r>
              <w:rPr>
                <w:rFonts w:hint="eastAsia"/>
                <w:color w:val="000000"/>
                <w:szCs w:val="21"/>
              </w:rPr>
              <w:t>和最高管理者了解了组织应确定并配备所需的人员情况。</w:t>
            </w:r>
          </w:p>
          <w:p w:rsidR="008F433D" w:rsidRDefault="008F433D">
            <w:pPr>
              <w:rPr>
                <w:color w:val="000000"/>
                <w:szCs w:val="21"/>
              </w:rPr>
            </w:pPr>
            <w:bookmarkStart w:id="1" w:name="_Hlk102031352"/>
          </w:p>
          <w:tbl>
            <w:tblPr>
              <w:tblStyle w:val="aa"/>
              <w:tblW w:w="0" w:type="auto"/>
              <w:tblLook w:val="04A0" w:firstRow="1" w:lastRow="0" w:firstColumn="1" w:lastColumn="0" w:noHBand="0" w:noVBand="1"/>
            </w:tblPr>
            <w:tblGrid>
              <w:gridCol w:w="1291"/>
              <w:gridCol w:w="1292"/>
              <w:gridCol w:w="1292"/>
              <w:gridCol w:w="1292"/>
              <w:gridCol w:w="1292"/>
              <w:gridCol w:w="1292"/>
              <w:gridCol w:w="1292"/>
            </w:tblGrid>
            <w:tr w:rsidR="008F433D">
              <w:tc>
                <w:tcPr>
                  <w:tcW w:w="1291" w:type="dxa"/>
                </w:tcPr>
                <w:p w:rsidR="008F433D" w:rsidRDefault="00135DA3">
                  <w:pPr>
                    <w:rPr>
                      <w:color w:val="000000"/>
                      <w:szCs w:val="21"/>
                    </w:rPr>
                  </w:pPr>
                  <w:r>
                    <w:rPr>
                      <w:rFonts w:hint="eastAsia"/>
                    </w:rPr>
                    <w:t>管理人员数</w:t>
                  </w:r>
                </w:p>
              </w:tc>
              <w:tc>
                <w:tcPr>
                  <w:tcW w:w="1292" w:type="dxa"/>
                </w:tcPr>
                <w:p w:rsidR="008F433D" w:rsidRDefault="00135DA3">
                  <w:pPr>
                    <w:rPr>
                      <w:color w:val="000000"/>
                      <w:szCs w:val="21"/>
                    </w:rPr>
                  </w:pPr>
                  <w:r>
                    <w:rPr>
                      <w:rFonts w:hint="eastAsia"/>
                    </w:rPr>
                    <w:t>技术人员数</w:t>
                  </w:r>
                </w:p>
              </w:tc>
              <w:tc>
                <w:tcPr>
                  <w:tcW w:w="1292" w:type="dxa"/>
                </w:tcPr>
                <w:p w:rsidR="008F433D" w:rsidRDefault="00135DA3">
                  <w:pPr>
                    <w:rPr>
                      <w:color w:val="000000"/>
                      <w:szCs w:val="21"/>
                    </w:rPr>
                  </w:pPr>
                  <w:r>
                    <w:rPr>
                      <w:rFonts w:hint="eastAsia"/>
                      <w:color w:val="000000"/>
                      <w:szCs w:val="21"/>
                    </w:rPr>
                    <w:t>操作人员数</w:t>
                  </w:r>
                </w:p>
              </w:tc>
              <w:tc>
                <w:tcPr>
                  <w:tcW w:w="1292" w:type="dxa"/>
                </w:tcPr>
                <w:p w:rsidR="008F433D" w:rsidRDefault="00135DA3">
                  <w:pPr>
                    <w:rPr>
                      <w:color w:val="000000"/>
                      <w:szCs w:val="21"/>
                    </w:rPr>
                  </w:pPr>
                  <w:r>
                    <w:rPr>
                      <w:rFonts w:hint="eastAsia"/>
                      <w:color w:val="000000"/>
                      <w:szCs w:val="21"/>
                    </w:rPr>
                    <w:t>临时工数</w:t>
                  </w:r>
                </w:p>
              </w:tc>
              <w:tc>
                <w:tcPr>
                  <w:tcW w:w="1292" w:type="dxa"/>
                </w:tcPr>
                <w:p w:rsidR="008F433D" w:rsidRDefault="00135DA3">
                  <w:pPr>
                    <w:rPr>
                      <w:color w:val="000000"/>
                      <w:szCs w:val="21"/>
                    </w:rPr>
                  </w:pPr>
                  <w:r>
                    <w:rPr>
                      <w:rFonts w:hint="eastAsia"/>
                      <w:color w:val="000000"/>
                      <w:szCs w:val="21"/>
                    </w:rPr>
                    <w:t>季节工数</w:t>
                  </w:r>
                </w:p>
              </w:tc>
              <w:tc>
                <w:tcPr>
                  <w:tcW w:w="1292" w:type="dxa"/>
                </w:tcPr>
                <w:p w:rsidR="008F433D" w:rsidRDefault="00135DA3">
                  <w:pPr>
                    <w:rPr>
                      <w:color w:val="000000"/>
                      <w:szCs w:val="21"/>
                    </w:rPr>
                  </w:pPr>
                  <w:r>
                    <w:rPr>
                      <w:rFonts w:hint="eastAsia"/>
                      <w:color w:val="000000"/>
                      <w:szCs w:val="21"/>
                    </w:rPr>
                    <w:t>辅助人员数</w:t>
                  </w:r>
                </w:p>
              </w:tc>
              <w:tc>
                <w:tcPr>
                  <w:tcW w:w="1292" w:type="dxa"/>
                </w:tcPr>
                <w:p w:rsidR="008F433D" w:rsidRDefault="00135DA3">
                  <w:pPr>
                    <w:rPr>
                      <w:color w:val="000000"/>
                      <w:szCs w:val="21"/>
                    </w:rPr>
                  </w:pPr>
                  <w:r>
                    <w:rPr>
                      <w:rFonts w:hint="eastAsia"/>
                      <w:color w:val="000000"/>
                      <w:szCs w:val="21"/>
                    </w:rPr>
                    <w:t>总人数</w:t>
                  </w:r>
                </w:p>
              </w:tc>
            </w:tr>
            <w:tr w:rsidR="008F433D">
              <w:tc>
                <w:tcPr>
                  <w:tcW w:w="1291" w:type="dxa"/>
                </w:tcPr>
                <w:p w:rsidR="008F433D" w:rsidRDefault="00135DA3">
                  <w:pPr>
                    <w:rPr>
                      <w:color w:val="000000"/>
                      <w:szCs w:val="21"/>
                    </w:rPr>
                  </w:pPr>
                  <w:r>
                    <w:rPr>
                      <w:rFonts w:hint="eastAsia"/>
                      <w:color w:val="000000"/>
                      <w:szCs w:val="21"/>
                    </w:rPr>
                    <w:t>4</w:t>
                  </w:r>
                </w:p>
              </w:tc>
              <w:tc>
                <w:tcPr>
                  <w:tcW w:w="1292" w:type="dxa"/>
                </w:tcPr>
                <w:p w:rsidR="008F433D" w:rsidRDefault="00135DA3">
                  <w:pPr>
                    <w:rPr>
                      <w:color w:val="000000"/>
                      <w:szCs w:val="21"/>
                    </w:rPr>
                  </w:pPr>
                  <w:r>
                    <w:rPr>
                      <w:rFonts w:hint="eastAsia"/>
                      <w:color w:val="000000"/>
                      <w:szCs w:val="21"/>
                    </w:rPr>
                    <w:t>0</w:t>
                  </w:r>
                </w:p>
              </w:tc>
              <w:tc>
                <w:tcPr>
                  <w:tcW w:w="1292" w:type="dxa"/>
                </w:tcPr>
                <w:p w:rsidR="008F433D" w:rsidRDefault="00135DA3">
                  <w:pPr>
                    <w:tabs>
                      <w:tab w:val="left" w:pos="376"/>
                    </w:tabs>
                    <w:rPr>
                      <w:color w:val="000000"/>
                      <w:szCs w:val="21"/>
                    </w:rPr>
                  </w:pPr>
                  <w:r>
                    <w:rPr>
                      <w:rFonts w:hint="eastAsia"/>
                      <w:color w:val="000000"/>
                      <w:szCs w:val="21"/>
                    </w:rPr>
                    <w:t>6</w:t>
                  </w:r>
                </w:p>
              </w:tc>
              <w:tc>
                <w:tcPr>
                  <w:tcW w:w="1292" w:type="dxa"/>
                </w:tcPr>
                <w:p w:rsidR="008F433D" w:rsidRDefault="00135DA3">
                  <w:pPr>
                    <w:rPr>
                      <w:color w:val="000000"/>
                      <w:szCs w:val="21"/>
                    </w:rPr>
                  </w:pPr>
                  <w:r>
                    <w:rPr>
                      <w:rFonts w:hint="eastAsia"/>
                      <w:color w:val="000000"/>
                      <w:szCs w:val="21"/>
                    </w:rPr>
                    <w:t>0</w:t>
                  </w:r>
                </w:p>
              </w:tc>
              <w:tc>
                <w:tcPr>
                  <w:tcW w:w="1292" w:type="dxa"/>
                </w:tcPr>
                <w:p w:rsidR="008F433D" w:rsidRDefault="00135DA3">
                  <w:pPr>
                    <w:rPr>
                      <w:color w:val="000000"/>
                      <w:szCs w:val="21"/>
                    </w:rPr>
                  </w:pPr>
                  <w:r>
                    <w:rPr>
                      <w:rFonts w:hint="eastAsia"/>
                      <w:color w:val="000000"/>
                      <w:szCs w:val="21"/>
                    </w:rPr>
                    <w:t>0</w:t>
                  </w:r>
                </w:p>
              </w:tc>
              <w:tc>
                <w:tcPr>
                  <w:tcW w:w="1292" w:type="dxa"/>
                </w:tcPr>
                <w:p w:rsidR="008F433D" w:rsidRDefault="00135DA3">
                  <w:pPr>
                    <w:rPr>
                      <w:color w:val="000000"/>
                      <w:szCs w:val="21"/>
                    </w:rPr>
                  </w:pPr>
                  <w:r>
                    <w:rPr>
                      <w:rFonts w:hint="eastAsia"/>
                      <w:color w:val="000000"/>
                      <w:szCs w:val="21"/>
                    </w:rPr>
                    <w:t>0</w:t>
                  </w:r>
                </w:p>
              </w:tc>
              <w:tc>
                <w:tcPr>
                  <w:tcW w:w="1292" w:type="dxa"/>
                </w:tcPr>
                <w:p w:rsidR="008F433D" w:rsidRDefault="00135DA3">
                  <w:pPr>
                    <w:rPr>
                      <w:color w:val="000000"/>
                      <w:szCs w:val="21"/>
                    </w:rPr>
                  </w:pPr>
                  <w:r>
                    <w:rPr>
                      <w:rFonts w:hint="eastAsia"/>
                      <w:color w:val="000000"/>
                      <w:szCs w:val="21"/>
                    </w:rPr>
                    <w:t>10</w:t>
                  </w:r>
                </w:p>
              </w:tc>
            </w:tr>
            <w:bookmarkEnd w:id="1"/>
          </w:tbl>
          <w:p w:rsidR="008F433D" w:rsidRDefault="008F433D"/>
          <w:p w:rsidR="008F433D" w:rsidRDefault="00135DA3">
            <w:r>
              <w:rPr>
                <w:rFonts w:hint="eastAsia"/>
              </w:rPr>
              <w:t>建立、</w:t>
            </w:r>
            <w:r>
              <w:rPr>
                <w:rFonts w:hint="eastAsia"/>
              </w:rPr>
              <w:t xml:space="preserve"> </w:t>
            </w:r>
            <w:r>
              <w:rPr>
                <w:rFonts w:hint="eastAsia"/>
              </w:rPr>
              <w:t>实施、</w:t>
            </w:r>
            <w:r>
              <w:rPr>
                <w:rFonts w:hint="eastAsia"/>
              </w:rPr>
              <w:t xml:space="preserve"> </w:t>
            </w:r>
            <w:r>
              <w:rPr>
                <w:rFonts w:hint="eastAsia"/>
              </w:rPr>
              <w:t>运行或评估食品安全管理体系时是否聘用外部专家：</w:t>
            </w:r>
            <w:r>
              <w:rPr>
                <w:rFonts w:hint="eastAsia"/>
              </w:rPr>
              <w:sym w:font="Wingdings" w:char="00A8"/>
            </w:r>
            <w:r>
              <w:rPr>
                <w:rFonts w:hint="eastAsia"/>
              </w:rPr>
              <w:t>是</w:t>
            </w:r>
            <w:r>
              <w:rPr>
                <w:rFonts w:hint="eastAsia"/>
              </w:rPr>
              <w:t xml:space="preserve">  </w:t>
            </w:r>
            <w:r w:rsidR="00DC4CCB">
              <w:rPr>
                <w:rFonts w:ascii="宋体" w:hAnsi="宋体"/>
              </w:rPr>
              <w:fldChar w:fldCharType="begin"/>
            </w:r>
            <w:r>
              <w:rPr>
                <w:rFonts w:ascii="宋体" w:hAnsi="宋体"/>
              </w:rPr>
              <w:instrText xml:space="preserve"> </w:instrText>
            </w:r>
            <w:r>
              <w:rPr>
                <w:rFonts w:ascii="宋体" w:hAnsi="宋体" w:hint="eastAsia"/>
              </w:rPr>
              <w:instrText>eq \o\ac(□,√)</w:instrText>
            </w:r>
            <w:r w:rsidR="00DC4CCB">
              <w:rPr>
                <w:rFonts w:ascii="宋体" w:hAnsi="宋体"/>
              </w:rPr>
              <w:fldChar w:fldCharType="end"/>
            </w:r>
            <w:proofErr w:type="gramStart"/>
            <w:r>
              <w:rPr>
                <w:rFonts w:hint="eastAsia"/>
              </w:rPr>
              <w:t>否</w:t>
            </w:r>
            <w:proofErr w:type="gramEnd"/>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1794"/>
              <w:gridCol w:w="4234"/>
              <w:gridCol w:w="3015"/>
            </w:tblGrid>
            <w:tr w:rsidR="008F433D">
              <w:tc>
                <w:tcPr>
                  <w:tcW w:w="1794" w:type="dxa"/>
                  <w:shd w:val="clear" w:color="auto" w:fill="auto"/>
                </w:tcPr>
                <w:p w:rsidR="008F433D" w:rsidRDefault="00135DA3">
                  <w:r>
                    <w:rPr>
                      <w:rFonts w:hint="eastAsia"/>
                    </w:rPr>
                    <w:t>最高学历</w:t>
                  </w:r>
                </w:p>
              </w:tc>
              <w:tc>
                <w:tcPr>
                  <w:tcW w:w="4234" w:type="dxa"/>
                  <w:shd w:val="clear" w:color="auto" w:fill="auto"/>
                </w:tcPr>
                <w:p w:rsidR="008F433D" w:rsidRDefault="00135DA3">
                  <w:r>
                    <w:rPr>
                      <w:rFonts w:hint="eastAsia"/>
                    </w:rPr>
                    <w:sym w:font="Wingdings" w:char="00A8"/>
                  </w:r>
                  <w:r>
                    <w:rPr>
                      <w:rFonts w:hint="eastAsia"/>
                    </w:rPr>
                    <w:t>专科</w:t>
                  </w:r>
                  <w:r>
                    <w:rPr>
                      <w:rFonts w:hint="eastAsia"/>
                    </w:rPr>
                    <w:sym w:font="Wingdings" w:char="00A8"/>
                  </w:r>
                  <w:r>
                    <w:rPr>
                      <w:rFonts w:hint="eastAsia"/>
                    </w:rPr>
                    <w:t>本科</w:t>
                  </w:r>
                  <w:r>
                    <w:rPr>
                      <w:rFonts w:hint="eastAsia"/>
                    </w:rPr>
                    <w:t xml:space="preserve"> </w:t>
                  </w:r>
                  <w:r>
                    <w:rPr>
                      <w:rFonts w:hint="eastAsia"/>
                    </w:rPr>
                    <w:sym w:font="Wingdings" w:char="00A8"/>
                  </w:r>
                  <w:r>
                    <w:rPr>
                      <w:rFonts w:hint="eastAsia"/>
                    </w:rPr>
                    <w:t>硕士以上</w:t>
                  </w:r>
                  <w:r>
                    <w:rPr>
                      <w:rFonts w:hint="eastAsia"/>
                    </w:rPr>
                    <w:t xml:space="preserve"> </w:t>
                  </w:r>
                </w:p>
              </w:tc>
              <w:tc>
                <w:tcPr>
                  <w:tcW w:w="3015" w:type="dxa"/>
                  <w:shd w:val="clear" w:color="auto" w:fill="auto"/>
                </w:tcPr>
                <w:p w:rsidR="008F433D" w:rsidRDefault="008F433D"/>
              </w:tc>
            </w:tr>
            <w:tr w:rsidR="008F433D">
              <w:tc>
                <w:tcPr>
                  <w:tcW w:w="1794" w:type="dxa"/>
                  <w:shd w:val="clear" w:color="auto" w:fill="auto"/>
                </w:tcPr>
                <w:p w:rsidR="008F433D" w:rsidRDefault="00135DA3">
                  <w:r>
                    <w:rPr>
                      <w:rFonts w:hint="eastAsia"/>
                    </w:rPr>
                    <w:t>教育专业</w:t>
                  </w:r>
                </w:p>
              </w:tc>
              <w:tc>
                <w:tcPr>
                  <w:tcW w:w="4234" w:type="dxa"/>
                  <w:shd w:val="clear" w:color="auto" w:fill="auto"/>
                </w:tcPr>
                <w:p w:rsidR="008F433D" w:rsidRDefault="00135DA3">
                  <w:r>
                    <w:rPr>
                      <w:rFonts w:hint="eastAsia"/>
                    </w:rPr>
                    <w:sym w:font="Wingdings" w:char="00A8"/>
                  </w:r>
                  <w:r>
                    <w:rPr>
                      <w:rFonts w:hint="eastAsia"/>
                    </w:rPr>
                    <w:t>食品相应</w:t>
                  </w:r>
                  <w:r>
                    <w:rPr>
                      <w:rFonts w:hint="eastAsia"/>
                    </w:rPr>
                    <w:sym w:font="Wingdings" w:char="00A8"/>
                  </w:r>
                  <w:r>
                    <w:rPr>
                      <w:rFonts w:hint="eastAsia"/>
                    </w:rPr>
                    <w:t>食品相关</w:t>
                  </w:r>
                  <w:r>
                    <w:rPr>
                      <w:rFonts w:hint="eastAsia"/>
                    </w:rPr>
                    <w:t xml:space="preserve"> </w:t>
                  </w:r>
                  <w:r>
                    <w:rPr>
                      <w:rFonts w:hint="eastAsia"/>
                    </w:rPr>
                    <w:sym w:font="Wingdings" w:char="00A8"/>
                  </w:r>
                  <w:r>
                    <w:rPr>
                      <w:rFonts w:hint="eastAsia"/>
                    </w:rPr>
                    <w:t>食品不相关</w:t>
                  </w:r>
                  <w:r>
                    <w:rPr>
                      <w:rFonts w:hint="eastAsia"/>
                    </w:rPr>
                    <w:t xml:space="preserve"> </w:t>
                  </w:r>
                </w:p>
              </w:tc>
              <w:tc>
                <w:tcPr>
                  <w:tcW w:w="3015" w:type="dxa"/>
                  <w:shd w:val="clear" w:color="auto" w:fill="auto"/>
                </w:tcPr>
                <w:p w:rsidR="008F433D" w:rsidRDefault="008F433D"/>
              </w:tc>
            </w:tr>
            <w:tr w:rsidR="008F433D">
              <w:tc>
                <w:tcPr>
                  <w:tcW w:w="1794" w:type="dxa"/>
                  <w:shd w:val="clear" w:color="auto" w:fill="auto"/>
                </w:tcPr>
                <w:p w:rsidR="008F433D" w:rsidRDefault="00135DA3">
                  <w:r>
                    <w:rPr>
                      <w:rFonts w:hint="eastAsia"/>
                    </w:rPr>
                    <w:t>职称</w:t>
                  </w:r>
                </w:p>
              </w:tc>
              <w:tc>
                <w:tcPr>
                  <w:tcW w:w="4234" w:type="dxa"/>
                  <w:shd w:val="clear" w:color="auto" w:fill="auto"/>
                </w:tcPr>
                <w:p w:rsidR="008F433D" w:rsidRDefault="00135DA3">
                  <w:r>
                    <w:rPr>
                      <w:rFonts w:hint="eastAsia"/>
                    </w:rPr>
                    <w:sym w:font="Wingdings" w:char="00A8"/>
                  </w:r>
                  <w:r>
                    <w:rPr>
                      <w:rFonts w:hint="eastAsia"/>
                    </w:rPr>
                    <w:t>助理工程师</w:t>
                  </w:r>
                  <w:r>
                    <w:rPr>
                      <w:rFonts w:hint="eastAsia"/>
                    </w:rPr>
                    <w:t xml:space="preserve"> </w:t>
                  </w:r>
                  <w:r>
                    <w:rPr>
                      <w:rFonts w:hint="eastAsia"/>
                    </w:rPr>
                    <w:sym w:font="Wingdings" w:char="00A8"/>
                  </w:r>
                  <w:r>
                    <w:rPr>
                      <w:rFonts w:hint="eastAsia"/>
                    </w:rPr>
                    <w:t>工程师</w:t>
                  </w:r>
                  <w:r>
                    <w:rPr>
                      <w:rFonts w:hint="eastAsia"/>
                    </w:rPr>
                    <w:t xml:space="preserve"> </w:t>
                  </w:r>
                  <w:r>
                    <w:rPr>
                      <w:rFonts w:hint="eastAsia"/>
                    </w:rPr>
                    <w:sym w:font="Wingdings" w:char="00A8"/>
                  </w:r>
                  <w:r>
                    <w:rPr>
                      <w:rFonts w:hint="eastAsia"/>
                    </w:rPr>
                    <w:t>高级工程师以上</w:t>
                  </w:r>
                  <w:r>
                    <w:rPr>
                      <w:rFonts w:hint="eastAsia"/>
                    </w:rPr>
                    <w:t xml:space="preserve"> </w:t>
                  </w:r>
                </w:p>
              </w:tc>
              <w:tc>
                <w:tcPr>
                  <w:tcW w:w="3015" w:type="dxa"/>
                  <w:shd w:val="clear" w:color="auto" w:fill="auto"/>
                </w:tcPr>
                <w:p w:rsidR="008F433D" w:rsidRDefault="008F433D"/>
              </w:tc>
            </w:tr>
            <w:tr w:rsidR="008F433D">
              <w:tc>
                <w:tcPr>
                  <w:tcW w:w="1794" w:type="dxa"/>
                  <w:shd w:val="clear" w:color="auto" w:fill="auto"/>
                </w:tcPr>
                <w:p w:rsidR="008F433D" w:rsidRDefault="00135DA3">
                  <w:r>
                    <w:rPr>
                      <w:rFonts w:hint="eastAsia"/>
                    </w:rPr>
                    <w:t>专业工作经历</w:t>
                  </w:r>
                </w:p>
              </w:tc>
              <w:tc>
                <w:tcPr>
                  <w:tcW w:w="4234" w:type="dxa"/>
                  <w:shd w:val="clear" w:color="auto" w:fill="auto"/>
                </w:tcPr>
                <w:p w:rsidR="008F433D" w:rsidRDefault="00135DA3">
                  <w:r>
                    <w:rPr>
                      <w:rFonts w:hint="eastAsia"/>
                    </w:rPr>
                    <w:t xml:space="preserve">    </w:t>
                  </w:r>
                  <w:r>
                    <w:rPr>
                      <w:rFonts w:hint="eastAsia"/>
                    </w:rPr>
                    <w:t>年</w:t>
                  </w:r>
                </w:p>
              </w:tc>
              <w:tc>
                <w:tcPr>
                  <w:tcW w:w="3015" w:type="dxa"/>
                  <w:shd w:val="clear" w:color="auto" w:fill="auto"/>
                </w:tcPr>
                <w:p w:rsidR="008F433D" w:rsidRDefault="008F433D"/>
              </w:tc>
            </w:tr>
            <w:tr w:rsidR="008F433D">
              <w:tc>
                <w:tcPr>
                  <w:tcW w:w="1794" w:type="dxa"/>
                  <w:shd w:val="clear" w:color="auto" w:fill="auto"/>
                </w:tcPr>
                <w:p w:rsidR="008F433D" w:rsidRDefault="00135DA3">
                  <w:r>
                    <w:rPr>
                      <w:rFonts w:hint="eastAsia"/>
                    </w:rPr>
                    <w:t>责任和权限</w:t>
                  </w:r>
                </w:p>
              </w:tc>
              <w:tc>
                <w:tcPr>
                  <w:tcW w:w="4234" w:type="dxa"/>
                  <w:shd w:val="clear" w:color="auto" w:fill="auto"/>
                </w:tcPr>
                <w:p w:rsidR="008F433D" w:rsidRDefault="00135DA3">
                  <w:r>
                    <w:rPr>
                      <w:rFonts w:hint="eastAsia"/>
                    </w:rPr>
                    <w:t>负责建立和保持管理体系</w:t>
                  </w:r>
                </w:p>
              </w:tc>
              <w:tc>
                <w:tcPr>
                  <w:tcW w:w="3015" w:type="dxa"/>
                  <w:shd w:val="clear" w:color="auto" w:fill="auto"/>
                </w:tcPr>
                <w:p w:rsidR="008F433D" w:rsidRDefault="008F433D"/>
              </w:tc>
            </w:tr>
          </w:tbl>
          <w:p w:rsidR="008F433D" w:rsidRDefault="00135DA3">
            <w:r>
              <w:rPr>
                <w:rFonts w:hint="eastAsia"/>
              </w:rPr>
              <w:t xml:space="preserve">        </w:t>
            </w:r>
          </w:p>
          <w:p w:rsidR="008F433D" w:rsidRDefault="00135DA3">
            <w:pPr>
              <w:rPr>
                <w:u w:val="single"/>
              </w:rPr>
            </w:pPr>
            <w:r>
              <w:rPr>
                <w:rFonts w:hint="eastAsia"/>
                <w:u w:val="single"/>
              </w:rPr>
              <w:t>保留了外部专家的协议或合同。</w:t>
            </w:r>
            <w:r>
              <w:rPr>
                <w:rFonts w:hint="eastAsia"/>
                <w:u w:val="single"/>
              </w:rPr>
              <w:sym w:font="Wingdings" w:char="00A8"/>
            </w:r>
            <w:r>
              <w:rPr>
                <w:rFonts w:hint="eastAsia"/>
                <w:u w:val="single"/>
              </w:rPr>
              <w:t>是</w:t>
            </w:r>
            <w:r>
              <w:rPr>
                <w:rFonts w:hint="eastAsia"/>
                <w:u w:val="single"/>
              </w:rPr>
              <w:t xml:space="preserve">  </w:t>
            </w:r>
            <w:r>
              <w:rPr>
                <w:rFonts w:hint="eastAsia"/>
                <w:u w:val="single"/>
              </w:rPr>
              <w:sym w:font="Wingdings" w:char="00FE"/>
            </w:r>
            <w:r>
              <w:rPr>
                <w:rFonts w:hint="eastAsia"/>
                <w:u w:val="single"/>
              </w:rPr>
              <w:t>否——不涉及</w:t>
            </w:r>
          </w:p>
          <w:p w:rsidR="008F433D" w:rsidRDefault="00135DA3">
            <w:r>
              <w:rPr>
                <w:rFonts w:hint="eastAsia"/>
              </w:rPr>
              <w:t xml:space="preserve">    </w:t>
            </w:r>
          </w:p>
        </w:tc>
        <w:tc>
          <w:tcPr>
            <w:tcW w:w="1168" w:type="dxa"/>
            <w:vMerge/>
            <w:shd w:val="clear" w:color="auto" w:fill="auto"/>
          </w:tcPr>
          <w:p w:rsidR="008F433D" w:rsidRDefault="008F433D"/>
        </w:tc>
      </w:tr>
      <w:tr w:rsidR="008F433D">
        <w:trPr>
          <w:trHeight w:val="443"/>
        </w:trPr>
        <w:tc>
          <w:tcPr>
            <w:tcW w:w="1862" w:type="dxa"/>
            <w:vMerge w:val="restart"/>
            <w:shd w:val="clear" w:color="auto" w:fill="auto"/>
          </w:tcPr>
          <w:p w:rsidR="008F433D" w:rsidRDefault="00135DA3">
            <w:r>
              <w:rPr>
                <w:rFonts w:hint="eastAsia"/>
              </w:rPr>
              <w:t>能力</w:t>
            </w:r>
          </w:p>
          <w:p w:rsidR="008F433D" w:rsidRDefault="00135DA3">
            <w:pPr>
              <w:pStyle w:val="a0"/>
            </w:pPr>
            <w:r>
              <w:rPr>
                <w:rFonts w:hint="eastAsia"/>
              </w:rPr>
              <w:t>人力资源</w:t>
            </w:r>
          </w:p>
        </w:tc>
        <w:tc>
          <w:tcPr>
            <w:tcW w:w="1239" w:type="dxa"/>
            <w:vMerge w:val="restart"/>
            <w:shd w:val="clear" w:color="auto" w:fill="auto"/>
          </w:tcPr>
          <w:p w:rsidR="008F433D" w:rsidRDefault="00135DA3">
            <w:r>
              <w:rPr>
                <w:rFonts w:hint="eastAsia"/>
              </w:rPr>
              <w:t>F7.2</w:t>
            </w:r>
          </w:p>
          <w:p w:rsidR="008F433D" w:rsidRDefault="00135DA3">
            <w:pPr>
              <w:rPr>
                <w:color w:val="000000"/>
                <w:szCs w:val="21"/>
              </w:rPr>
            </w:pPr>
            <w:r>
              <w:rPr>
                <w:rFonts w:hint="eastAsia"/>
                <w:color w:val="000000"/>
                <w:szCs w:val="21"/>
              </w:rPr>
              <w:t>H (V1.0)</w:t>
            </w:r>
          </w:p>
          <w:p w:rsidR="008F433D" w:rsidRDefault="00135DA3">
            <w:r>
              <w:rPr>
                <w:rFonts w:hint="eastAsia"/>
              </w:rPr>
              <w:t xml:space="preserve">3.2  </w:t>
            </w:r>
          </w:p>
        </w:tc>
        <w:tc>
          <w:tcPr>
            <w:tcW w:w="749" w:type="dxa"/>
            <w:shd w:val="clear" w:color="auto" w:fill="auto"/>
          </w:tcPr>
          <w:p w:rsidR="008F433D" w:rsidRDefault="00135DA3">
            <w:r>
              <w:rPr>
                <w:rFonts w:hint="eastAsia"/>
              </w:rPr>
              <w:t>文件名称</w:t>
            </w:r>
          </w:p>
        </w:tc>
        <w:tc>
          <w:tcPr>
            <w:tcW w:w="9691" w:type="dxa"/>
            <w:shd w:val="clear" w:color="auto" w:fill="auto"/>
          </w:tcPr>
          <w:p w:rsidR="008F433D" w:rsidRDefault="00135DA3">
            <w:r>
              <w:sym w:font="Wingdings" w:char="00FE"/>
            </w:r>
            <w:r>
              <w:rPr>
                <w:rFonts w:hint="eastAsia"/>
              </w:rPr>
              <w:t>《人力资源控制程序》</w:t>
            </w:r>
            <w:r>
              <w:rPr>
                <w:rFonts w:hint="eastAsia"/>
              </w:rPr>
              <w:t xml:space="preserve">  </w:t>
            </w:r>
            <w:r>
              <w:sym w:font="Wingdings" w:char="00A8"/>
            </w:r>
            <w:r>
              <w:rPr>
                <w:rFonts w:hint="eastAsia"/>
              </w:rPr>
              <w:t>《能力和意识控制程序》</w:t>
            </w:r>
          </w:p>
        </w:tc>
        <w:tc>
          <w:tcPr>
            <w:tcW w:w="1168" w:type="dxa"/>
            <w:vMerge w:val="restart"/>
            <w:shd w:val="clear" w:color="auto" w:fill="auto"/>
          </w:tcPr>
          <w:p w:rsidR="008F433D" w:rsidRDefault="00135DA3">
            <w:r>
              <w:sym w:font="Wingdings" w:char="00FE"/>
            </w:r>
            <w:r>
              <w:rPr>
                <w:rFonts w:hint="eastAsia"/>
              </w:rPr>
              <w:t>符合</w:t>
            </w:r>
          </w:p>
          <w:p w:rsidR="008F433D" w:rsidRDefault="00135DA3">
            <w:r>
              <w:sym w:font="Wingdings" w:char="00A8"/>
            </w:r>
            <w:r>
              <w:rPr>
                <w:rFonts w:hint="eastAsia"/>
              </w:rPr>
              <w:t>不符合</w:t>
            </w:r>
          </w:p>
          <w:p w:rsidR="008F433D" w:rsidRDefault="008F433D">
            <w:pPr>
              <w:pStyle w:val="a0"/>
            </w:pPr>
          </w:p>
          <w:p w:rsidR="008F433D" w:rsidRDefault="008F433D">
            <w:pPr>
              <w:pStyle w:val="a0"/>
            </w:pPr>
          </w:p>
          <w:p w:rsidR="008F433D" w:rsidRDefault="008F433D">
            <w:pPr>
              <w:pStyle w:val="a0"/>
            </w:pPr>
          </w:p>
          <w:p w:rsidR="008F433D" w:rsidRDefault="008F433D">
            <w:pPr>
              <w:pStyle w:val="a0"/>
            </w:pPr>
          </w:p>
          <w:p w:rsidR="008F433D" w:rsidRDefault="008F433D">
            <w:pPr>
              <w:pStyle w:val="a0"/>
            </w:pPr>
          </w:p>
          <w:p w:rsidR="008F433D" w:rsidRDefault="008F433D">
            <w:pPr>
              <w:pStyle w:val="a0"/>
            </w:pPr>
          </w:p>
          <w:p w:rsidR="008F433D" w:rsidRDefault="008F433D">
            <w:pPr>
              <w:pStyle w:val="a0"/>
            </w:pPr>
          </w:p>
          <w:p w:rsidR="008F433D" w:rsidRDefault="008F433D">
            <w:pPr>
              <w:pStyle w:val="a0"/>
            </w:pPr>
          </w:p>
          <w:p w:rsidR="008F433D" w:rsidRDefault="008F433D">
            <w:pPr>
              <w:pStyle w:val="a0"/>
            </w:pPr>
          </w:p>
          <w:p w:rsidR="008F433D" w:rsidRDefault="008F433D">
            <w:pPr>
              <w:pStyle w:val="a0"/>
            </w:pPr>
          </w:p>
          <w:p w:rsidR="008F433D" w:rsidRDefault="008F433D">
            <w:pPr>
              <w:pStyle w:val="a0"/>
              <w:rPr>
                <w:color w:val="FF0000"/>
              </w:rPr>
            </w:pPr>
          </w:p>
          <w:p w:rsidR="008F433D" w:rsidRDefault="008F433D">
            <w:pPr>
              <w:pStyle w:val="a0"/>
              <w:rPr>
                <w:color w:val="FF0000"/>
              </w:rPr>
            </w:pPr>
          </w:p>
          <w:p w:rsidR="008F433D" w:rsidRDefault="008F433D">
            <w:pPr>
              <w:pStyle w:val="a0"/>
              <w:rPr>
                <w:color w:val="FF0000"/>
              </w:rPr>
            </w:pPr>
          </w:p>
          <w:p w:rsidR="008F433D" w:rsidRDefault="008F433D">
            <w:pPr>
              <w:pStyle w:val="a0"/>
              <w:rPr>
                <w:color w:val="FF0000"/>
              </w:rPr>
            </w:pPr>
          </w:p>
          <w:p w:rsidR="008F433D" w:rsidRDefault="008F433D">
            <w:pPr>
              <w:pStyle w:val="a0"/>
              <w:rPr>
                <w:color w:val="FF0000"/>
              </w:rPr>
            </w:pPr>
          </w:p>
          <w:p w:rsidR="008F433D" w:rsidRDefault="008F433D">
            <w:pPr>
              <w:pStyle w:val="a0"/>
              <w:rPr>
                <w:color w:val="FF0000"/>
              </w:rPr>
            </w:pPr>
          </w:p>
          <w:p w:rsidR="008F433D" w:rsidRDefault="008F433D">
            <w:pPr>
              <w:pStyle w:val="a0"/>
              <w:rPr>
                <w:color w:val="FF0000"/>
              </w:rPr>
            </w:pPr>
          </w:p>
          <w:p w:rsidR="008F433D" w:rsidRDefault="008F433D">
            <w:pPr>
              <w:pStyle w:val="a0"/>
              <w:rPr>
                <w:color w:val="FF0000"/>
              </w:rPr>
            </w:pPr>
          </w:p>
          <w:p w:rsidR="008F433D" w:rsidRDefault="008F433D">
            <w:pPr>
              <w:pStyle w:val="a0"/>
              <w:rPr>
                <w:color w:val="FF0000"/>
              </w:rPr>
            </w:pPr>
          </w:p>
          <w:p w:rsidR="008F433D" w:rsidRDefault="008F433D">
            <w:pPr>
              <w:pStyle w:val="a0"/>
              <w:rPr>
                <w:color w:val="FF0000"/>
              </w:rPr>
            </w:pPr>
          </w:p>
          <w:p w:rsidR="008F433D" w:rsidRDefault="008F433D">
            <w:pPr>
              <w:pStyle w:val="a0"/>
              <w:rPr>
                <w:color w:val="FF0000"/>
              </w:rPr>
            </w:pPr>
          </w:p>
          <w:p w:rsidR="008F433D" w:rsidRDefault="008F433D">
            <w:pPr>
              <w:pStyle w:val="a0"/>
              <w:rPr>
                <w:color w:val="FF0000"/>
              </w:rPr>
            </w:pPr>
          </w:p>
          <w:p w:rsidR="008F433D" w:rsidRDefault="008F433D">
            <w:pPr>
              <w:pStyle w:val="a0"/>
              <w:rPr>
                <w:color w:val="FF0000"/>
              </w:rPr>
            </w:pPr>
          </w:p>
          <w:p w:rsidR="008F433D" w:rsidRDefault="008F433D">
            <w:pPr>
              <w:pStyle w:val="a0"/>
              <w:rPr>
                <w:color w:val="FF0000"/>
              </w:rPr>
            </w:pPr>
          </w:p>
          <w:p w:rsidR="008F433D" w:rsidRDefault="008F433D">
            <w:pPr>
              <w:pStyle w:val="a0"/>
              <w:rPr>
                <w:color w:val="FF0000"/>
              </w:rPr>
            </w:pPr>
          </w:p>
          <w:p w:rsidR="008F433D" w:rsidRDefault="008F433D">
            <w:pPr>
              <w:pStyle w:val="a0"/>
              <w:rPr>
                <w:color w:val="FF0000"/>
              </w:rPr>
            </w:pPr>
          </w:p>
          <w:p w:rsidR="008F433D" w:rsidRDefault="008F433D">
            <w:pPr>
              <w:pStyle w:val="a0"/>
              <w:rPr>
                <w:color w:val="FF0000"/>
              </w:rPr>
            </w:pPr>
          </w:p>
          <w:p w:rsidR="008F433D" w:rsidRDefault="008F433D">
            <w:pPr>
              <w:pStyle w:val="a0"/>
              <w:rPr>
                <w:color w:val="FF0000"/>
              </w:rPr>
            </w:pPr>
          </w:p>
          <w:p w:rsidR="008F433D" w:rsidRDefault="008F433D">
            <w:pPr>
              <w:pStyle w:val="a0"/>
              <w:rPr>
                <w:color w:val="FF0000"/>
              </w:rPr>
            </w:pPr>
          </w:p>
          <w:p w:rsidR="008F433D" w:rsidRDefault="008F433D">
            <w:pPr>
              <w:pStyle w:val="a0"/>
              <w:rPr>
                <w:color w:val="FF0000"/>
              </w:rPr>
            </w:pPr>
          </w:p>
          <w:p w:rsidR="008F433D" w:rsidRDefault="008F433D">
            <w:pPr>
              <w:pStyle w:val="a0"/>
              <w:rPr>
                <w:color w:val="FF0000"/>
              </w:rPr>
            </w:pPr>
          </w:p>
          <w:p w:rsidR="008F433D" w:rsidRDefault="008F433D">
            <w:pPr>
              <w:pStyle w:val="a0"/>
              <w:rPr>
                <w:color w:val="FF0000"/>
              </w:rPr>
            </w:pPr>
          </w:p>
          <w:p w:rsidR="008F433D" w:rsidRDefault="008F433D">
            <w:pPr>
              <w:pStyle w:val="a0"/>
              <w:rPr>
                <w:color w:val="FF0000"/>
              </w:rPr>
            </w:pPr>
          </w:p>
          <w:p w:rsidR="008F433D" w:rsidRDefault="008F433D">
            <w:pPr>
              <w:pStyle w:val="a0"/>
              <w:rPr>
                <w:color w:val="FF0000"/>
              </w:rPr>
            </w:pPr>
          </w:p>
          <w:p w:rsidR="008F433D" w:rsidRDefault="008F433D">
            <w:pPr>
              <w:pStyle w:val="a0"/>
              <w:rPr>
                <w:color w:val="FF0000"/>
              </w:rPr>
            </w:pPr>
          </w:p>
          <w:p w:rsidR="008F433D" w:rsidRDefault="008F433D">
            <w:pPr>
              <w:pStyle w:val="a0"/>
              <w:rPr>
                <w:color w:val="FF0000"/>
              </w:rPr>
            </w:pPr>
          </w:p>
          <w:p w:rsidR="008F433D" w:rsidRDefault="008F433D">
            <w:pPr>
              <w:pStyle w:val="a0"/>
              <w:rPr>
                <w:color w:val="FF0000"/>
              </w:rPr>
            </w:pPr>
          </w:p>
          <w:p w:rsidR="008F433D" w:rsidRDefault="008F433D">
            <w:pPr>
              <w:pStyle w:val="a0"/>
              <w:rPr>
                <w:color w:val="FF0000"/>
              </w:rPr>
            </w:pPr>
          </w:p>
          <w:p w:rsidR="008F433D" w:rsidRDefault="008F433D">
            <w:pPr>
              <w:pStyle w:val="a0"/>
              <w:rPr>
                <w:color w:val="FF0000"/>
              </w:rPr>
            </w:pPr>
          </w:p>
          <w:p w:rsidR="008F433D" w:rsidRDefault="008F433D">
            <w:pPr>
              <w:pStyle w:val="a0"/>
              <w:rPr>
                <w:color w:val="FF0000"/>
              </w:rPr>
            </w:pPr>
          </w:p>
          <w:p w:rsidR="008F433D" w:rsidRDefault="008F433D">
            <w:pPr>
              <w:pStyle w:val="a0"/>
              <w:rPr>
                <w:color w:val="FF0000"/>
              </w:rPr>
            </w:pPr>
          </w:p>
          <w:p w:rsidR="008F433D" w:rsidRDefault="008F433D">
            <w:pPr>
              <w:pStyle w:val="a0"/>
              <w:rPr>
                <w:color w:val="FF0000"/>
              </w:rPr>
            </w:pPr>
          </w:p>
          <w:p w:rsidR="008F433D" w:rsidRDefault="008F433D">
            <w:pPr>
              <w:pStyle w:val="a0"/>
              <w:rPr>
                <w:color w:val="FF0000"/>
              </w:rPr>
            </w:pPr>
          </w:p>
          <w:p w:rsidR="008F433D" w:rsidRDefault="008F433D">
            <w:pPr>
              <w:pStyle w:val="a0"/>
              <w:rPr>
                <w:color w:val="FF0000"/>
              </w:rPr>
            </w:pPr>
          </w:p>
          <w:p w:rsidR="008F433D" w:rsidRDefault="008F433D">
            <w:pPr>
              <w:pStyle w:val="a0"/>
              <w:rPr>
                <w:color w:val="FF0000"/>
              </w:rPr>
            </w:pPr>
          </w:p>
          <w:p w:rsidR="008F433D" w:rsidRDefault="008F433D">
            <w:pPr>
              <w:pStyle w:val="a0"/>
              <w:rPr>
                <w:color w:val="FF0000"/>
              </w:rPr>
            </w:pPr>
          </w:p>
          <w:p w:rsidR="008F433D" w:rsidRDefault="008F433D">
            <w:pPr>
              <w:pStyle w:val="a0"/>
              <w:rPr>
                <w:color w:val="FF0000"/>
              </w:rPr>
            </w:pPr>
          </w:p>
          <w:p w:rsidR="008F433D" w:rsidRDefault="008F433D">
            <w:pPr>
              <w:pStyle w:val="a0"/>
              <w:rPr>
                <w:color w:val="FF0000"/>
              </w:rPr>
            </w:pPr>
          </w:p>
          <w:p w:rsidR="008F433D" w:rsidRDefault="008F433D">
            <w:pPr>
              <w:pStyle w:val="a0"/>
              <w:rPr>
                <w:color w:val="FF0000"/>
              </w:rPr>
            </w:pPr>
          </w:p>
          <w:p w:rsidR="008F433D" w:rsidRDefault="008F433D">
            <w:pPr>
              <w:pStyle w:val="a0"/>
              <w:rPr>
                <w:color w:val="FF0000"/>
              </w:rPr>
            </w:pPr>
          </w:p>
          <w:p w:rsidR="008F433D" w:rsidRDefault="008F433D">
            <w:pPr>
              <w:pStyle w:val="a0"/>
              <w:rPr>
                <w:color w:val="FF0000"/>
              </w:rPr>
            </w:pPr>
          </w:p>
          <w:p w:rsidR="008F433D" w:rsidRDefault="008F433D">
            <w:pPr>
              <w:pStyle w:val="a0"/>
              <w:rPr>
                <w:color w:val="FF0000"/>
              </w:rPr>
            </w:pPr>
          </w:p>
          <w:p w:rsidR="008F433D" w:rsidRDefault="008F433D">
            <w:pPr>
              <w:pStyle w:val="a0"/>
              <w:rPr>
                <w:color w:val="FF0000"/>
              </w:rPr>
            </w:pPr>
          </w:p>
          <w:p w:rsidR="008F433D" w:rsidRDefault="008F433D">
            <w:pPr>
              <w:pStyle w:val="a0"/>
              <w:rPr>
                <w:color w:val="FF0000"/>
              </w:rPr>
            </w:pPr>
          </w:p>
          <w:p w:rsidR="008F433D" w:rsidRDefault="008F433D">
            <w:pPr>
              <w:pStyle w:val="a0"/>
              <w:rPr>
                <w:color w:val="FF0000"/>
              </w:rPr>
            </w:pPr>
          </w:p>
          <w:p w:rsidR="008F433D" w:rsidRDefault="008F433D">
            <w:pPr>
              <w:pStyle w:val="a0"/>
              <w:rPr>
                <w:color w:val="FF0000"/>
              </w:rPr>
            </w:pPr>
          </w:p>
          <w:p w:rsidR="008F433D" w:rsidRDefault="008F433D">
            <w:pPr>
              <w:pStyle w:val="a0"/>
              <w:rPr>
                <w:color w:val="FF0000"/>
              </w:rPr>
            </w:pPr>
          </w:p>
          <w:p w:rsidR="008F433D" w:rsidRDefault="008F433D">
            <w:pPr>
              <w:pStyle w:val="a0"/>
              <w:rPr>
                <w:color w:val="FF0000"/>
              </w:rPr>
            </w:pPr>
          </w:p>
          <w:p w:rsidR="008F433D" w:rsidRDefault="008F433D">
            <w:pPr>
              <w:pStyle w:val="a0"/>
              <w:rPr>
                <w:color w:val="FF0000"/>
              </w:rPr>
            </w:pPr>
          </w:p>
          <w:p w:rsidR="008F433D" w:rsidRDefault="008F433D">
            <w:pPr>
              <w:pStyle w:val="a0"/>
              <w:rPr>
                <w:color w:val="FF0000"/>
              </w:rPr>
            </w:pPr>
          </w:p>
          <w:p w:rsidR="008F433D" w:rsidRDefault="008F433D">
            <w:pPr>
              <w:pStyle w:val="a0"/>
              <w:rPr>
                <w:color w:val="FF0000"/>
              </w:rPr>
            </w:pPr>
          </w:p>
          <w:p w:rsidR="008F433D" w:rsidRDefault="008F433D">
            <w:pPr>
              <w:pStyle w:val="a0"/>
              <w:rPr>
                <w:color w:val="FF0000"/>
              </w:rPr>
            </w:pPr>
          </w:p>
          <w:p w:rsidR="008F433D" w:rsidRDefault="008F433D">
            <w:pPr>
              <w:pStyle w:val="a0"/>
              <w:rPr>
                <w:color w:val="FF0000"/>
              </w:rPr>
            </w:pPr>
          </w:p>
          <w:p w:rsidR="008F433D" w:rsidRDefault="008F433D">
            <w:pPr>
              <w:pStyle w:val="a0"/>
              <w:rPr>
                <w:color w:val="FF0000"/>
              </w:rPr>
            </w:pPr>
          </w:p>
          <w:p w:rsidR="008F433D" w:rsidRDefault="008F433D">
            <w:pPr>
              <w:pStyle w:val="a0"/>
              <w:rPr>
                <w:color w:val="FF0000"/>
              </w:rPr>
            </w:pPr>
          </w:p>
          <w:p w:rsidR="008F433D" w:rsidRDefault="008F433D">
            <w:pPr>
              <w:pStyle w:val="a0"/>
              <w:rPr>
                <w:color w:val="FF0000"/>
              </w:rPr>
            </w:pPr>
          </w:p>
          <w:p w:rsidR="008F433D" w:rsidRDefault="008F433D">
            <w:pPr>
              <w:pStyle w:val="a0"/>
              <w:rPr>
                <w:color w:val="FF0000"/>
              </w:rPr>
            </w:pPr>
          </w:p>
          <w:p w:rsidR="008F433D" w:rsidRDefault="008F433D">
            <w:pPr>
              <w:pStyle w:val="a0"/>
              <w:rPr>
                <w:color w:val="FF0000"/>
              </w:rPr>
            </w:pPr>
          </w:p>
          <w:p w:rsidR="008F433D" w:rsidRDefault="008F433D">
            <w:pPr>
              <w:pStyle w:val="a0"/>
              <w:rPr>
                <w:color w:val="FF0000"/>
              </w:rPr>
            </w:pPr>
          </w:p>
          <w:p w:rsidR="008F433D" w:rsidRDefault="008F433D">
            <w:pPr>
              <w:pStyle w:val="a0"/>
              <w:rPr>
                <w:color w:val="FF0000"/>
              </w:rPr>
            </w:pPr>
          </w:p>
          <w:p w:rsidR="008F433D" w:rsidRDefault="008F433D">
            <w:pPr>
              <w:pStyle w:val="a0"/>
              <w:rPr>
                <w:color w:val="FF0000"/>
              </w:rPr>
            </w:pPr>
          </w:p>
          <w:p w:rsidR="008F433D" w:rsidRDefault="008F433D">
            <w:pPr>
              <w:pStyle w:val="a0"/>
              <w:rPr>
                <w:color w:val="FF0000"/>
              </w:rPr>
            </w:pPr>
          </w:p>
          <w:p w:rsidR="008F433D" w:rsidRDefault="00135DA3">
            <w:r>
              <w:sym w:font="Wingdings" w:char="00FE"/>
            </w:r>
            <w:r>
              <w:rPr>
                <w:rFonts w:hint="eastAsia"/>
              </w:rPr>
              <w:t>符合</w:t>
            </w:r>
          </w:p>
          <w:p w:rsidR="008F433D" w:rsidRDefault="00135DA3">
            <w:r>
              <w:sym w:font="Wingdings" w:char="00A8"/>
            </w:r>
            <w:r>
              <w:rPr>
                <w:rFonts w:hint="eastAsia"/>
              </w:rPr>
              <w:t>不符合</w:t>
            </w:r>
          </w:p>
          <w:p w:rsidR="008F433D" w:rsidRDefault="008F433D">
            <w:pPr>
              <w:pStyle w:val="a0"/>
              <w:rPr>
                <w:color w:val="FF0000"/>
              </w:rPr>
            </w:pPr>
          </w:p>
          <w:p w:rsidR="008F433D" w:rsidRDefault="008F433D">
            <w:pPr>
              <w:pStyle w:val="a0"/>
              <w:rPr>
                <w:color w:val="FF0000"/>
              </w:rPr>
            </w:pPr>
          </w:p>
          <w:p w:rsidR="008F433D" w:rsidRDefault="008F433D">
            <w:pPr>
              <w:pStyle w:val="a0"/>
              <w:rPr>
                <w:color w:val="FF0000"/>
              </w:rPr>
            </w:pPr>
          </w:p>
        </w:tc>
      </w:tr>
      <w:tr w:rsidR="008F433D">
        <w:trPr>
          <w:trHeight w:val="456"/>
        </w:trPr>
        <w:tc>
          <w:tcPr>
            <w:tcW w:w="1862" w:type="dxa"/>
            <w:vMerge/>
            <w:shd w:val="clear" w:color="auto" w:fill="auto"/>
          </w:tcPr>
          <w:p w:rsidR="008F433D" w:rsidRDefault="008F433D"/>
        </w:tc>
        <w:tc>
          <w:tcPr>
            <w:tcW w:w="1239" w:type="dxa"/>
            <w:vMerge/>
            <w:shd w:val="clear" w:color="auto" w:fill="auto"/>
          </w:tcPr>
          <w:p w:rsidR="008F433D" w:rsidRDefault="008F433D"/>
        </w:tc>
        <w:tc>
          <w:tcPr>
            <w:tcW w:w="749" w:type="dxa"/>
            <w:shd w:val="clear" w:color="auto" w:fill="auto"/>
          </w:tcPr>
          <w:p w:rsidR="008F433D" w:rsidRDefault="00135DA3">
            <w:r>
              <w:rPr>
                <w:rFonts w:hint="eastAsia"/>
              </w:rPr>
              <w:t>运行证据</w:t>
            </w:r>
          </w:p>
        </w:tc>
        <w:tc>
          <w:tcPr>
            <w:tcW w:w="9691" w:type="dxa"/>
            <w:shd w:val="clear" w:color="auto" w:fill="auto"/>
          </w:tcPr>
          <w:p w:rsidR="008F433D" w:rsidRDefault="00135DA3">
            <w:pPr>
              <w:rPr>
                <w:rFonts w:ascii="Calibri" w:hAnsi="Calibri"/>
                <w:u w:val="single"/>
              </w:rPr>
            </w:pPr>
            <w:r>
              <w:rPr>
                <w:rFonts w:hint="eastAsia"/>
                <w:color w:val="000000"/>
                <w:szCs w:val="21"/>
              </w:rPr>
              <w:t xml:space="preserve"> </w:t>
            </w:r>
            <w:r>
              <w:rPr>
                <w:rFonts w:hint="eastAsia"/>
                <w:color w:val="000000"/>
                <w:szCs w:val="21"/>
              </w:rPr>
              <w:t>查看</w:t>
            </w:r>
            <w:r>
              <w:rPr>
                <w:rFonts w:hint="eastAsia"/>
              </w:rPr>
              <w:t>《岗位任职能力评价表》</w:t>
            </w:r>
            <w:r>
              <w:sym w:font="Wingdings" w:char="00FE"/>
            </w:r>
            <w:r>
              <w:rPr>
                <w:rFonts w:ascii="Calibri" w:hAnsi="Calibri" w:hint="eastAsia"/>
              </w:rPr>
              <w:t>充分</w:t>
            </w:r>
            <w:r>
              <w:rPr>
                <w:rFonts w:hint="eastAsia"/>
              </w:rPr>
              <w:t>有效</w:t>
            </w:r>
            <w:r>
              <w:rPr>
                <w:rFonts w:hint="eastAsia"/>
              </w:rPr>
              <w:t xml:space="preserve">    </w:t>
            </w:r>
            <w:r>
              <w:sym w:font="Wingdings" w:char="00A8"/>
            </w:r>
            <w:r>
              <w:rPr>
                <w:rFonts w:ascii="Calibri" w:hAnsi="Calibri" w:hint="eastAsia"/>
              </w:rPr>
              <w:t>不足，说明：</w:t>
            </w:r>
            <w:r>
              <w:rPr>
                <w:rFonts w:ascii="Calibri" w:hAnsi="Calibri" w:hint="eastAsia"/>
                <w:u w:val="single"/>
              </w:rPr>
              <w:t xml:space="preserve">                               </w:t>
            </w:r>
          </w:p>
          <w:p w:rsidR="008F433D" w:rsidRDefault="008F433D">
            <w:pPr>
              <w:rPr>
                <w:rFonts w:ascii="Calibri" w:hAnsi="Calibri"/>
                <w:u w:val="single"/>
              </w:rPr>
            </w:pPr>
          </w:p>
          <w:tbl>
            <w:tblPr>
              <w:tblStyle w:val="aa"/>
              <w:tblW w:w="8998" w:type="dxa"/>
              <w:tblLook w:val="04A0" w:firstRow="1" w:lastRow="0" w:firstColumn="1" w:lastColumn="0" w:noHBand="0" w:noVBand="1"/>
            </w:tblPr>
            <w:tblGrid>
              <w:gridCol w:w="1949"/>
              <w:gridCol w:w="3009"/>
              <w:gridCol w:w="1591"/>
              <w:gridCol w:w="1058"/>
              <w:gridCol w:w="1391"/>
            </w:tblGrid>
            <w:tr w:rsidR="008F433D">
              <w:trPr>
                <w:trHeight w:val="411"/>
              </w:trPr>
              <w:tc>
                <w:tcPr>
                  <w:tcW w:w="1949" w:type="dxa"/>
                </w:tcPr>
                <w:p w:rsidR="008F433D" w:rsidRDefault="00135DA3">
                  <w:r>
                    <w:rPr>
                      <w:rFonts w:hint="eastAsia"/>
                    </w:rPr>
                    <w:t>关键岗位的人员</w:t>
                  </w:r>
                </w:p>
              </w:tc>
              <w:tc>
                <w:tcPr>
                  <w:tcW w:w="3009" w:type="dxa"/>
                </w:tcPr>
                <w:p w:rsidR="008F433D" w:rsidRDefault="00135DA3">
                  <w:r>
                    <w:rPr>
                      <w:rFonts w:hint="eastAsia"/>
                    </w:rPr>
                    <w:t>任职要求</w:t>
                  </w:r>
                </w:p>
              </w:tc>
              <w:tc>
                <w:tcPr>
                  <w:tcW w:w="1591" w:type="dxa"/>
                </w:tcPr>
                <w:p w:rsidR="008F433D" w:rsidRDefault="00135DA3">
                  <w:r>
                    <w:rPr>
                      <w:rFonts w:hint="eastAsia"/>
                    </w:rPr>
                    <w:t>学历</w:t>
                  </w:r>
                  <w:r>
                    <w:rPr>
                      <w:rFonts w:hint="eastAsia"/>
                    </w:rPr>
                    <w:t>/</w:t>
                  </w:r>
                  <w:r>
                    <w:rPr>
                      <w:rFonts w:hint="eastAsia"/>
                    </w:rPr>
                    <w:t>专业</w:t>
                  </w:r>
                </w:p>
              </w:tc>
              <w:tc>
                <w:tcPr>
                  <w:tcW w:w="1058" w:type="dxa"/>
                </w:tcPr>
                <w:p w:rsidR="008F433D" w:rsidRDefault="00135DA3">
                  <w:r>
                    <w:rPr>
                      <w:rFonts w:hint="eastAsia"/>
                    </w:rPr>
                    <w:t>工作经历年限</w:t>
                  </w:r>
                </w:p>
              </w:tc>
              <w:tc>
                <w:tcPr>
                  <w:tcW w:w="1391" w:type="dxa"/>
                </w:tcPr>
                <w:p w:rsidR="008F433D" w:rsidRDefault="00135DA3">
                  <w:r>
                    <w:rPr>
                      <w:rFonts w:hint="eastAsia"/>
                    </w:rPr>
                    <w:t>是否胜任</w:t>
                  </w:r>
                </w:p>
              </w:tc>
            </w:tr>
            <w:tr w:rsidR="008F433D">
              <w:trPr>
                <w:trHeight w:val="1247"/>
              </w:trPr>
              <w:tc>
                <w:tcPr>
                  <w:tcW w:w="1949" w:type="dxa"/>
                </w:tcPr>
                <w:p w:rsidR="008F433D" w:rsidRDefault="00135DA3">
                  <w:r>
                    <w:rPr>
                      <w:rFonts w:hint="eastAsia"/>
                    </w:rPr>
                    <w:lastRenderedPageBreak/>
                    <w:t>（管理人员）</w:t>
                  </w:r>
                </w:p>
                <w:p w:rsidR="008F433D" w:rsidRDefault="00135DA3">
                  <w:r>
                    <w:rPr>
                      <w:rFonts w:hint="eastAsia"/>
                    </w:rPr>
                    <w:t>食品安全小组组长</w:t>
                  </w:r>
                </w:p>
                <w:p w:rsidR="008F433D" w:rsidRDefault="00135DA3">
                  <w:pPr>
                    <w:pStyle w:val="a0"/>
                  </w:pPr>
                  <w:proofErr w:type="gramStart"/>
                  <w:r>
                    <w:rPr>
                      <w:rFonts w:hint="eastAsia"/>
                    </w:rPr>
                    <w:t>杨醒</w:t>
                  </w:r>
                  <w:proofErr w:type="gramEnd"/>
                </w:p>
              </w:tc>
              <w:tc>
                <w:tcPr>
                  <w:tcW w:w="3009" w:type="dxa"/>
                </w:tcPr>
                <w:p w:rsidR="008F433D" w:rsidRDefault="00135DA3">
                  <w:pPr>
                    <w:jc w:val="left"/>
                  </w:pPr>
                  <w:r>
                    <w:rPr>
                      <w:rFonts w:hint="eastAsia"/>
                    </w:rPr>
                    <w:t>学历：本科</w:t>
                  </w:r>
                  <w:r>
                    <w:rPr>
                      <w:rFonts w:hint="eastAsia"/>
                    </w:rPr>
                    <w:t>/</w:t>
                  </w:r>
                  <w:r>
                    <w:rPr>
                      <w:rFonts w:hint="eastAsia"/>
                    </w:rPr>
                    <w:t>专科</w:t>
                  </w:r>
                  <w:r>
                    <w:rPr>
                      <w:rFonts w:hint="eastAsia"/>
                    </w:rPr>
                    <w:t>/</w:t>
                  </w:r>
                  <w:r>
                    <w:sym w:font="Wingdings" w:char="00FE"/>
                  </w:r>
                  <w:r>
                    <w:rPr>
                      <w:rFonts w:hint="eastAsia"/>
                    </w:rPr>
                    <w:t>初中及以上</w:t>
                  </w:r>
                </w:p>
                <w:p w:rsidR="008F433D" w:rsidRDefault="00135DA3">
                  <w:pPr>
                    <w:jc w:val="left"/>
                  </w:pPr>
                  <w:r>
                    <w:rPr>
                      <w:rFonts w:hint="eastAsia"/>
                    </w:rPr>
                    <w:t>专业：具备相关技能</w:t>
                  </w:r>
                </w:p>
                <w:p w:rsidR="008F433D" w:rsidRDefault="00135DA3">
                  <w:pPr>
                    <w:jc w:val="left"/>
                  </w:pPr>
                  <w:r>
                    <w:rPr>
                      <w:rFonts w:hint="eastAsia"/>
                    </w:rPr>
                    <w:t>培训：了解食品安全相关知识</w:t>
                  </w:r>
                </w:p>
                <w:p w:rsidR="008F433D" w:rsidRDefault="00135DA3">
                  <w:pPr>
                    <w:jc w:val="left"/>
                  </w:pPr>
                  <w:r>
                    <w:rPr>
                      <w:rFonts w:hint="eastAsia"/>
                    </w:rPr>
                    <w:t>工作经历：</w:t>
                  </w:r>
                  <w:r>
                    <w:rPr>
                      <w:rFonts w:hint="eastAsia"/>
                      <w:u w:val="single"/>
                    </w:rPr>
                    <w:t>无特殊要求</w:t>
                  </w:r>
                  <w:r>
                    <w:rPr>
                      <w:rFonts w:hint="eastAsia"/>
                      <w:u w:val="single"/>
                    </w:rPr>
                    <w:t xml:space="preserve">    </w:t>
                  </w:r>
                  <w:r>
                    <w:rPr>
                      <w:rFonts w:hint="eastAsia"/>
                    </w:rPr>
                    <w:t xml:space="preserve">  </w:t>
                  </w:r>
                  <w:r>
                    <w:rPr>
                      <w:rFonts w:hint="eastAsia"/>
                    </w:rPr>
                    <w:t>年</w:t>
                  </w:r>
                </w:p>
              </w:tc>
              <w:tc>
                <w:tcPr>
                  <w:tcW w:w="1591" w:type="dxa"/>
                </w:tcPr>
                <w:p w:rsidR="008F433D" w:rsidRDefault="00135DA3">
                  <w:r>
                    <w:rPr>
                      <w:rFonts w:hint="eastAsia"/>
                    </w:rPr>
                    <w:t>学历：高中</w:t>
                  </w:r>
                </w:p>
                <w:p w:rsidR="008F433D" w:rsidRDefault="00135DA3">
                  <w:r>
                    <w:rPr>
                      <w:rFonts w:hint="eastAsia"/>
                    </w:rPr>
                    <w:t>专业：——</w:t>
                  </w:r>
                </w:p>
              </w:tc>
              <w:tc>
                <w:tcPr>
                  <w:tcW w:w="1058" w:type="dxa"/>
                </w:tcPr>
                <w:p w:rsidR="008F433D" w:rsidRDefault="00135DA3">
                  <w:pPr>
                    <w:ind w:firstLineChars="50" w:firstLine="105"/>
                  </w:pPr>
                  <w:r>
                    <w:rPr>
                      <w:rFonts w:hint="eastAsia"/>
                    </w:rPr>
                    <w:t>20</w:t>
                  </w:r>
                  <w:r>
                    <w:rPr>
                      <w:rFonts w:hint="eastAsia"/>
                    </w:rPr>
                    <w:t>年</w:t>
                  </w:r>
                </w:p>
              </w:tc>
              <w:tc>
                <w:tcPr>
                  <w:tcW w:w="1391" w:type="dxa"/>
                </w:tcPr>
                <w:p w:rsidR="008F433D" w:rsidRDefault="00135DA3">
                  <w:r>
                    <w:sym w:font="Wingdings" w:char="00FE"/>
                  </w:r>
                  <w:r>
                    <w:rPr>
                      <w:rFonts w:hint="eastAsia"/>
                    </w:rPr>
                    <w:t>胜任</w:t>
                  </w:r>
                  <w:r>
                    <w:rPr>
                      <w:rFonts w:hint="eastAsia"/>
                    </w:rPr>
                    <w:t xml:space="preserve"> </w:t>
                  </w:r>
                  <w:r>
                    <w:rPr>
                      <w:rFonts w:ascii="Calibri" w:hAnsi="Calibri" w:hint="eastAsia"/>
                    </w:rPr>
                    <w:t>□</w:t>
                  </w:r>
                  <w:r>
                    <w:rPr>
                      <w:rFonts w:hint="eastAsia"/>
                    </w:rPr>
                    <w:t>不胜任</w:t>
                  </w:r>
                </w:p>
              </w:tc>
            </w:tr>
            <w:tr w:rsidR="008F433D">
              <w:tc>
                <w:tcPr>
                  <w:tcW w:w="1949" w:type="dxa"/>
                </w:tcPr>
                <w:p w:rsidR="008F433D" w:rsidRDefault="00135DA3">
                  <w:pPr>
                    <w:jc w:val="left"/>
                  </w:pPr>
                  <w:r>
                    <w:rPr>
                      <w:rFonts w:hint="eastAsia"/>
                    </w:rPr>
                    <w:t>综合部经理</w:t>
                  </w:r>
                </w:p>
                <w:p w:rsidR="008F433D" w:rsidRDefault="00135DA3">
                  <w:pPr>
                    <w:pStyle w:val="a0"/>
                  </w:pPr>
                  <w:r>
                    <w:rPr>
                      <w:rFonts w:hint="eastAsia"/>
                    </w:rPr>
                    <w:t>孙晓晴</w:t>
                  </w:r>
                </w:p>
              </w:tc>
              <w:tc>
                <w:tcPr>
                  <w:tcW w:w="3009" w:type="dxa"/>
                </w:tcPr>
                <w:p w:rsidR="008F433D" w:rsidRDefault="00135DA3">
                  <w:pPr>
                    <w:jc w:val="left"/>
                  </w:pPr>
                  <w:r>
                    <w:rPr>
                      <w:rFonts w:hint="eastAsia"/>
                    </w:rPr>
                    <w:t>学历：本科</w:t>
                  </w:r>
                  <w:r>
                    <w:rPr>
                      <w:rFonts w:hint="eastAsia"/>
                    </w:rPr>
                    <w:t>/</w:t>
                  </w:r>
                  <w:r>
                    <w:rPr>
                      <w:rFonts w:hint="eastAsia"/>
                    </w:rPr>
                    <w:t>专科</w:t>
                  </w:r>
                  <w:r>
                    <w:rPr>
                      <w:rFonts w:hint="eastAsia"/>
                    </w:rPr>
                    <w:t>/</w:t>
                  </w:r>
                  <w:r>
                    <w:sym w:font="Wingdings" w:char="00FE"/>
                  </w:r>
                  <w:r>
                    <w:rPr>
                      <w:rFonts w:hint="eastAsia"/>
                    </w:rPr>
                    <w:t>大专以上</w:t>
                  </w:r>
                  <w:r>
                    <w:rPr>
                      <w:rFonts w:hint="eastAsia"/>
                    </w:rPr>
                    <w:t>/</w:t>
                  </w:r>
                  <w:r>
                    <w:rPr>
                      <w:rFonts w:hint="eastAsia"/>
                    </w:rPr>
                    <w:t>初中</w:t>
                  </w:r>
                </w:p>
                <w:p w:rsidR="008F433D" w:rsidRDefault="00135DA3">
                  <w:pPr>
                    <w:jc w:val="left"/>
                  </w:pPr>
                  <w:r>
                    <w:rPr>
                      <w:rFonts w:hint="eastAsia"/>
                    </w:rPr>
                    <w:t>专业：无特殊要求</w:t>
                  </w:r>
                </w:p>
                <w:p w:rsidR="008F433D" w:rsidRDefault="00135DA3">
                  <w:pPr>
                    <w:jc w:val="left"/>
                  </w:pPr>
                  <w:r>
                    <w:rPr>
                      <w:rFonts w:hint="eastAsia"/>
                    </w:rPr>
                    <w:t>培训：销售经验</w:t>
                  </w:r>
                  <w:r>
                    <w:t xml:space="preserve"> </w:t>
                  </w:r>
                </w:p>
                <w:p w:rsidR="008F433D" w:rsidRDefault="00135DA3">
                  <w:r>
                    <w:rPr>
                      <w:rFonts w:hint="eastAsia"/>
                    </w:rPr>
                    <w:t>工作经历：</w:t>
                  </w:r>
                  <w:r>
                    <w:rPr>
                      <w:rFonts w:hint="eastAsia"/>
                      <w:u w:val="single"/>
                    </w:rPr>
                    <w:t>——</w:t>
                  </w:r>
                  <w:r>
                    <w:rPr>
                      <w:rFonts w:hint="eastAsia"/>
                      <w:u w:val="single"/>
                    </w:rPr>
                    <w:t xml:space="preserve"> </w:t>
                  </w:r>
                  <w:r>
                    <w:rPr>
                      <w:rFonts w:hint="eastAsia"/>
                    </w:rPr>
                    <w:t>年以上</w:t>
                  </w:r>
                </w:p>
              </w:tc>
              <w:tc>
                <w:tcPr>
                  <w:tcW w:w="1591" w:type="dxa"/>
                </w:tcPr>
                <w:p w:rsidR="008F433D" w:rsidRDefault="00135DA3">
                  <w:r>
                    <w:rPr>
                      <w:rFonts w:hint="eastAsia"/>
                    </w:rPr>
                    <w:t>学历：大专</w:t>
                  </w:r>
                </w:p>
                <w:p w:rsidR="008F433D" w:rsidRDefault="00135DA3">
                  <w:r>
                    <w:rPr>
                      <w:rFonts w:hint="eastAsia"/>
                    </w:rPr>
                    <w:t>专业：幼教</w:t>
                  </w:r>
                  <w:r>
                    <w:rPr>
                      <w:rFonts w:hint="eastAsia"/>
                    </w:rPr>
                    <w:t xml:space="preserve"> </w:t>
                  </w:r>
                </w:p>
              </w:tc>
              <w:tc>
                <w:tcPr>
                  <w:tcW w:w="1058" w:type="dxa"/>
                </w:tcPr>
                <w:p w:rsidR="008F433D" w:rsidRDefault="00135DA3">
                  <w:r>
                    <w:rPr>
                      <w:rFonts w:hint="eastAsia"/>
                    </w:rPr>
                    <w:t>5</w:t>
                  </w:r>
                  <w:r>
                    <w:rPr>
                      <w:rFonts w:hint="eastAsia"/>
                    </w:rPr>
                    <w:t>年</w:t>
                  </w:r>
                </w:p>
              </w:tc>
              <w:tc>
                <w:tcPr>
                  <w:tcW w:w="1391" w:type="dxa"/>
                </w:tcPr>
                <w:p w:rsidR="008F433D" w:rsidRDefault="00135DA3">
                  <w:r>
                    <w:sym w:font="Wingdings" w:char="00FE"/>
                  </w:r>
                  <w:r>
                    <w:rPr>
                      <w:rFonts w:hint="eastAsia"/>
                    </w:rPr>
                    <w:t>胜任</w:t>
                  </w:r>
                  <w:r>
                    <w:rPr>
                      <w:rFonts w:hint="eastAsia"/>
                    </w:rPr>
                    <w:t xml:space="preserve"> </w:t>
                  </w:r>
                  <w:r>
                    <w:rPr>
                      <w:rFonts w:ascii="Calibri" w:hAnsi="Calibri" w:hint="eastAsia"/>
                    </w:rPr>
                    <w:t>□</w:t>
                  </w:r>
                  <w:r>
                    <w:rPr>
                      <w:rFonts w:hint="eastAsia"/>
                    </w:rPr>
                    <w:t>不胜任</w:t>
                  </w:r>
                </w:p>
              </w:tc>
            </w:tr>
            <w:tr w:rsidR="008F433D">
              <w:trPr>
                <w:trHeight w:val="63"/>
              </w:trPr>
              <w:tc>
                <w:tcPr>
                  <w:tcW w:w="1949" w:type="dxa"/>
                </w:tcPr>
                <w:p w:rsidR="008F433D" w:rsidRDefault="00135DA3">
                  <w:pPr>
                    <w:jc w:val="left"/>
                  </w:pPr>
                  <w:r>
                    <w:rPr>
                      <w:rFonts w:hint="eastAsia"/>
                    </w:rPr>
                    <w:t>服务部经理</w:t>
                  </w:r>
                </w:p>
                <w:p w:rsidR="008F433D" w:rsidRDefault="00135DA3">
                  <w:pPr>
                    <w:pStyle w:val="a0"/>
                  </w:pPr>
                  <w:proofErr w:type="gramStart"/>
                  <w:r>
                    <w:rPr>
                      <w:rFonts w:hint="eastAsia"/>
                    </w:rPr>
                    <w:t>杨升豪</w:t>
                  </w:r>
                  <w:proofErr w:type="gramEnd"/>
                </w:p>
              </w:tc>
              <w:tc>
                <w:tcPr>
                  <w:tcW w:w="3009" w:type="dxa"/>
                </w:tcPr>
                <w:p w:rsidR="008F433D" w:rsidRDefault="00135DA3">
                  <w:pPr>
                    <w:jc w:val="left"/>
                  </w:pPr>
                  <w:r>
                    <w:rPr>
                      <w:rFonts w:hint="eastAsia"/>
                    </w:rPr>
                    <w:t>学历：本科专科</w:t>
                  </w:r>
                  <w:r>
                    <w:rPr>
                      <w:rFonts w:hint="eastAsia"/>
                    </w:rPr>
                    <w:t>//</w:t>
                  </w:r>
                  <w:r>
                    <w:rPr>
                      <w:szCs w:val="21"/>
                    </w:rPr>
                    <w:sym w:font="Wingdings" w:char="00FE"/>
                  </w:r>
                  <w:r>
                    <w:rPr>
                      <w:rFonts w:hint="eastAsia"/>
                    </w:rPr>
                    <w:t>高中以上</w:t>
                  </w:r>
                  <w:r>
                    <w:rPr>
                      <w:rFonts w:hint="eastAsia"/>
                    </w:rPr>
                    <w:t>/</w:t>
                  </w:r>
                  <w:r>
                    <w:rPr>
                      <w:rFonts w:hint="eastAsia"/>
                    </w:rPr>
                    <w:t>初中</w:t>
                  </w:r>
                </w:p>
                <w:p w:rsidR="008F433D" w:rsidRDefault="00135DA3">
                  <w:pPr>
                    <w:jc w:val="left"/>
                  </w:pPr>
                  <w:r>
                    <w:rPr>
                      <w:rFonts w:hint="eastAsia"/>
                    </w:rPr>
                    <w:t>专业：无特殊要求</w:t>
                  </w:r>
                </w:p>
                <w:p w:rsidR="008F433D" w:rsidRDefault="00135DA3">
                  <w:pPr>
                    <w:jc w:val="left"/>
                  </w:pPr>
                  <w:r>
                    <w:rPr>
                      <w:rFonts w:hint="eastAsia"/>
                    </w:rPr>
                    <w:t>培训：熟悉产品工艺要求</w:t>
                  </w:r>
                </w:p>
                <w:p w:rsidR="008F433D" w:rsidRDefault="00135DA3">
                  <w:pPr>
                    <w:jc w:val="left"/>
                  </w:pPr>
                  <w:r>
                    <w:rPr>
                      <w:rFonts w:hint="eastAsia"/>
                    </w:rPr>
                    <w:t>工作经历：</w:t>
                  </w:r>
                  <w:r>
                    <w:rPr>
                      <w:rFonts w:hint="eastAsia"/>
                      <w:u w:val="single"/>
                    </w:rPr>
                    <w:t>——</w:t>
                  </w:r>
                  <w:r>
                    <w:rPr>
                      <w:rFonts w:hint="eastAsia"/>
                    </w:rPr>
                    <w:t>年以上</w:t>
                  </w:r>
                </w:p>
              </w:tc>
              <w:tc>
                <w:tcPr>
                  <w:tcW w:w="1591" w:type="dxa"/>
                </w:tcPr>
                <w:p w:rsidR="008F433D" w:rsidRDefault="00135DA3">
                  <w:r>
                    <w:rPr>
                      <w:rFonts w:hint="eastAsia"/>
                    </w:rPr>
                    <w:t>学历：在修大专</w:t>
                  </w:r>
                </w:p>
                <w:p w:rsidR="008F433D" w:rsidRDefault="00135DA3">
                  <w:r>
                    <w:rPr>
                      <w:rFonts w:hint="eastAsia"/>
                    </w:rPr>
                    <w:t>专业：——</w:t>
                  </w:r>
                  <w:r>
                    <w:rPr>
                      <w:rFonts w:hint="eastAsia"/>
                    </w:rPr>
                    <w:t xml:space="preserve"> </w:t>
                  </w:r>
                </w:p>
              </w:tc>
              <w:tc>
                <w:tcPr>
                  <w:tcW w:w="1058" w:type="dxa"/>
                </w:tcPr>
                <w:p w:rsidR="008F433D" w:rsidRDefault="00135DA3">
                  <w:pPr>
                    <w:ind w:firstLineChars="50" w:firstLine="105"/>
                  </w:pPr>
                  <w:r>
                    <w:rPr>
                      <w:rFonts w:hint="eastAsia"/>
                    </w:rPr>
                    <w:t>2</w:t>
                  </w:r>
                  <w:r>
                    <w:rPr>
                      <w:rFonts w:hint="eastAsia"/>
                    </w:rPr>
                    <w:t>年</w:t>
                  </w:r>
                </w:p>
              </w:tc>
              <w:tc>
                <w:tcPr>
                  <w:tcW w:w="1391" w:type="dxa"/>
                </w:tcPr>
                <w:p w:rsidR="008F433D" w:rsidRDefault="00135DA3">
                  <w:r>
                    <w:sym w:font="Wingdings" w:char="00FE"/>
                  </w:r>
                  <w:r>
                    <w:rPr>
                      <w:rFonts w:hint="eastAsia"/>
                    </w:rPr>
                    <w:t>胜任</w:t>
                  </w:r>
                  <w:r>
                    <w:rPr>
                      <w:rFonts w:hint="eastAsia"/>
                    </w:rPr>
                    <w:t xml:space="preserve"> </w:t>
                  </w:r>
                  <w:r>
                    <w:rPr>
                      <w:rFonts w:ascii="Calibri" w:hAnsi="Calibri" w:hint="eastAsia"/>
                    </w:rPr>
                    <w:t>□</w:t>
                  </w:r>
                  <w:r>
                    <w:rPr>
                      <w:rFonts w:hint="eastAsia"/>
                    </w:rPr>
                    <w:t>不胜任</w:t>
                  </w:r>
                </w:p>
              </w:tc>
            </w:tr>
            <w:tr w:rsidR="008F433D">
              <w:tc>
                <w:tcPr>
                  <w:tcW w:w="1949" w:type="dxa"/>
                </w:tcPr>
                <w:p w:rsidR="008F433D" w:rsidRDefault="00135DA3">
                  <w:pPr>
                    <w:jc w:val="left"/>
                  </w:pPr>
                  <w:r>
                    <w:rPr>
                      <w:rFonts w:hint="eastAsia"/>
                    </w:rPr>
                    <w:t>市场部</w:t>
                  </w:r>
                  <w:r>
                    <w:rPr>
                      <w:rFonts w:hint="eastAsia"/>
                    </w:rPr>
                    <w:t>-</w:t>
                  </w:r>
                  <w:r>
                    <w:rPr>
                      <w:rFonts w:hint="eastAsia"/>
                    </w:rPr>
                    <w:t>员工</w:t>
                  </w:r>
                </w:p>
                <w:p w:rsidR="008F433D" w:rsidRDefault="00135DA3">
                  <w:pPr>
                    <w:jc w:val="left"/>
                  </w:pPr>
                  <w:r>
                    <w:rPr>
                      <w:rFonts w:hint="eastAsia"/>
                    </w:rPr>
                    <w:t>杨超</w:t>
                  </w:r>
                </w:p>
              </w:tc>
              <w:tc>
                <w:tcPr>
                  <w:tcW w:w="3009" w:type="dxa"/>
                </w:tcPr>
                <w:p w:rsidR="008F433D" w:rsidRDefault="00135DA3">
                  <w:pPr>
                    <w:jc w:val="left"/>
                  </w:pPr>
                  <w:r>
                    <w:rPr>
                      <w:rFonts w:hint="eastAsia"/>
                    </w:rPr>
                    <w:t>学历：本科</w:t>
                  </w:r>
                  <w:r>
                    <w:rPr>
                      <w:rFonts w:hint="eastAsia"/>
                    </w:rPr>
                    <w:t>/</w:t>
                  </w:r>
                  <w:r>
                    <w:rPr>
                      <w:rFonts w:hint="eastAsia"/>
                    </w:rPr>
                    <w:t>专科</w:t>
                  </w:r>
                  <w:r>
                    <w:rPr>
                      <w:rFonts w:hint="eastAsia"/>
                    </w:rPr>
                    <w:t>/</w:t>
                  </w:r>
                  <w:r>
                    <w:rPr>
                      <w:szCs w:val="21"/>
                    </w:rPr>
                    <w:sym w:font="Wingdings" w:char="00FE"/>
                  </w:r>
                  <w:r>
                    <w:rPr>
                      <w:rFonts w:hint="eastAsia"/>
                      <w:szCs w:val="21"/>
                    </w:rPr>
                    <w:t>大专</w:t>
                  </w:r>
                  <w:r>
                    <w:rPr>
                      <w:rFonts w:hint="eastAsia"/>
                    </w:rPr>
                    <w:t>以上</w:t>
                  </w:r>
                  <w:r>
                    <w:rPr>
                      <w:rFonts w:hint="eastAsia"/>
                    </w:rPr>
                    <w:t>/</w:t>
                  </w:r>
                  <w:r>
                    <w:rPr>
                      <w:rFonts w:hint="eastAsia"/>
                    </w:rPr>
                    <w:t>初中</w:t>
                  </w:r>
                </w:p>
                <w:p w:rsidR="008F433D" w:rsidRDefault="00135DA3">
                  <w:pPr>
                    <w:jc w:val="left"/>
                  </w:pPr>
                  <w:r>
                    <w:rPr>
                      <w:rFonts w:hint="eastAsia"/>
                    </w:rPr>
                    <w:t>专业：无特殊要求</w:t>
                  </w:r>
                </w:p>
                <w:p w:rsidR="008F433D" w:rsidRDefault="00135DA3">
                  <w:pPr>
                    <w:jc w:val="left"/>
                  </w:pPr>
                  <w:r>
                    <w:rPr>
                      <w:rFonts w:hint="eastAsia"/>
                    </w:rPr>
                    <w:t>培训：产品检验及标准</w:t>
                  </w:r>
                </w:p>
                <w:p w:rsidR="008F433D" w:rsidRDefault="00135DA3">
                  <w:pPr>
                    <w:jc w:val="left"/>
                  </w:pPr>
                  <w:r>
                    <w:rPr>
                      <w:rFonts w:hint="eastAsia"/>
                    </w:rPr>
                    <w:t>工作经历：</w:t>
                  </w:r>
                  <w:r>
                    <w:rPr>
                      <w:rFonts w:hint="eastAsia"/>
                      <w:u w:val="single"/>
                    </w:rPr>
                    <w:t>——</w:t>
                  </w:r>
                  <w:r>
                    <w:rPr>
                      <w:rFonts w:hint="eastAsia"/>
                    </w:rPr>
                    <w:t>年以上</w:t>
                  </w:r>
                </w:p>
              </w:tc>
              <w:tc>
                <w:tcPr>
                  <w:tcW w:w="1591" w:type="dxa"/>
                </w:tcPr>
                <w:p w:rsidR="008F433D" w:rsidRDefault="00135DA3">
                  <w:r>
                    <w:rPr>
                      <w:rFonts w:hint="eastAsia"/>
                    </w:rPr>
                    <w:t>学历：高中</w:t>
                  </w:r>
                </w:p>
                <w:p w:rsidR="008F433D" w:rsidRDefault="00135DA3">
                  <w:r>
                    <w:rPr>
                      <w:rFonts w:hint="eastAsia"/>
                    </w:rPr>
                    <w:t>专业：——</w:t>
                  </w:r>
                  <w:r>
                    <w:rPr>
                      <w:rFonts w:hint="eastAsia"/>
                    </w:rPr>
                    <w:t xml:space="preserve"> </w:t>
                  </w:r>
                </w:p>
              </w:tc>
              <w:tc>
                <w:tcPr>
                  <w:tcW w:w="1058" w:type="dxa"/>
                </w:tcPr>
                <w:p w:rsidR="008F433D" w:rsidRDefault="00135DA3">
                  <w:pPr>
                    <w:ind w:firstLineChars="50" w:firstLine="105"/>
                  </w:pPr>
                  <w:r>
                    <w:rPr>
                      <w:rFonts w:hint="eastAsia"/>
                    </w:rPr>
                    <w:t>10</w:t>
                  </w:r>
                  <w:r>
                    <w:rPr>
                      <w:rFonts w:hint="eastAsia"/>
                    </w:rPr>
                    <w:t>年</w:t>
                  </w:r>
                </w:p>
              </w:tc>
              <w:tc>
                <w:tcPr>
                  <w:tcW w:w="1391" w:type="dxa"/>
                </w:tcPr>
                <w:p w:rsidR="008F433D" w:rsidRDefault="00135DA3">
                  <w:r>
                    <w:sym w:font="Wingdings" w:char="00FE"/>
                  </w:r>
                  <w:r>
                    <w:rPr>
                      <w:rFonts w:hint="eastAsia"/>
                    </w:rPr>
                    <w:t>胜任</w:t>
                  </w:r>
                  <w:r>
                    <w:rPr>
                      <w:rFonts w:hint="eastAsia"/>
                    </w:rPr>
                    <w:t xml:space="preserve"> </w:t>
                  </w:r>
                  <w:r>
                    <w:rPr>
                      <w:rFonts w:ascii="Calibri" w:hAnsi="Calibri" w:hint="eastAsia"/>
                    </w:rPr>
                    <w:t>□</w:t>
                  </w:r>
                  <w:r>
                    <w:rPr>
                      <w:rFonts w:hint="eastAsia"/>
                    </w:rPr>
                    <w:t>不胜任</w:t>
                  </w:r>
                </w:p>
              </w:tc>
            </w:tr>
          </w:tbl>
          <w:p w:rsidR="008F433D" w:rsidRDefault="00135DA3">
            <w:pPr>
              <w:rPr>
                <w:rFonts w:ascii="Calibri" w:hAnsi="Calibri"/>
                <w:u w:val="single"/>
              </w:rPr>
            </w:pPr>
            <w:r>
              <w:rPr>
                <w:rFonts w:ascii="Calibri" w:hAnsi="Calibri" w:hint="eastAsia"/>
                <w:u w:val="single"/>
              </w:rPr>
              <w:t>审核周期内各岗位核心人员未发生变化。</w:t>
            </w:r>
          </w:p>
          <w:p w:rsidR="008F433D" w:rsidRDefault="00135DA3">
            <w:pPr>
              <w:pStyle w:val="a0"/>
              <w:rPr>
                <w:color w:val="0000FF"/>
                <w:u w:val="single"/>
              </w:rPr>
            </w:pPr>
            <w:r>
              <w:rPr>
                <w:rFonts w:hint="eastAsia"/>
                <w:color w:val="0000FF"/>
                <w:u w:val="single"/>
              </w:rPr>
              <w:t>抽查罗水湖、孙晓晴的《员工岗位能力评价表》，评价时间：</w:t>
            </w:r>
            <w:r>
              <w:rPr>
                <w:rFonts w:hint="eastAsia"/>
                <w:color w:val="0000FF"/>
                <w:u w:val="single"/>
              </w:rPr>
              <w:t>2022-09-29</w:t>
            </w:r>
          </w:p>
          <w:p w:rsidR="008F433D" w:rsidRDefault="008F433D">
            <w:pPr>
              <w:pStyle w:val="a0"/>
              <w:rPr>
                <w:color w:val="0000FF"/>
                <w:u w:val="single"/>
              </w:rPr>
            </w:pPr>
          </w:p>
          <w:p w:rsidR="008F433D" w:rsidRDefault="00135DA3">
            <w:pPr>
              <w:pStyle w:val="a0"/>
            </w:pPr>
            <w:r>
              <w:rPr>
                <w:rFonts w:ascii="Calibri" w:hAnsi="Calibri"/>
              </w:rPr>
              <w:t>获得所需的能力</w:t>
            </w:r>
            <w:r>
              <w:rPr>
                <w:rFonts w:ascii="Calibri" w:hAnsi="Calibri" w:hint="eastAsia"/>
              </w:rPr>
              <w:t>所</w:t>
            </w:r>
            <w:r>
              <w:rPr>
                <w:rFonts w:ascii="Calibri" w:hAnsi="Calibri"/>
              </w:rPr>
              <w:t>采取措施</w:t>
            </w:r>
            <w:r>
              <w:rPr>
                <w:rFonts w:ascii="Calibri" w:hAnsi="Calibri" w:hint="eastAsia"/>
              </w:rPr>
              <w:t>：</w:t>
            </w:r>
            <w:r w:rsidR="00DC4CCB">
              <w:rPr>
                <w:rFonts w:ascii="宋体" w:hAnsi="宋体"/>
              </w:rPr>
              <w:fldChar w:fldCharType="begin"/>
            </w:r>
            <w:r>
              <w:rPr>
                <w:rFonts w:ascii="宋体" w:hAnsi="宋体"/>
              </w:rPr>
              <w:instrText xml:space="preserve"> </w:instrText>
            </w:r>
            <w:r>
              <w:rPr>
                <w:rFonts w:ascii="宋体" w:hAnsi="宋体" w:hint="eastAsia"/>
              </w:rPr>
              <w:instrText>eq \o\ac(□,√)</w:instrText>
            </w:r>
            <w:r w:rsidR="00DC4CCB">
              <w:rPr>
                <w:rFonts w:ascii="宋体" w:hAnsi="宋体"/>
              </w:rPr>
              <w:fldChar w:fldCharType="end"/>
            </w:r>
            <w:r>
              <w:rPr>
                <w:rFonts w:hint="eastAsia"/>
              </w:rPr>
              <w:t>培训</w:t>
            </w:r>
            <w:r>
              <w:rPr>
                <w:rFonts w:hint="eastAsia"/>
              </w:rPr>
              <w:t xml:space="preserve"> </w:t>
            </w:r>
            <w:r w:rsidR="00DC4CCB">
              <w:rPr>
                <w:rFonts w:ascii="宋体" w:hAnsi="宋体"/>
              </w:rPr>
              <w:fldChar w:fldCharType="begin"/>
            </w:r>
            <w:r>
              <w:rPr>
                <w:rFonts w:ascii="宋体" w:hAnsi="宋体"/>
              </w:rPr>
              <w:instrText xml:space="preserve"> </w:instrText>
            </w:r>
            <w:r>
              <w:rPr>
                <w:rFonts w:ascii="宋体" w:hAnsi="宋体" w:hint="eastAsia"/>
              </w:rPr>
              <w:instrText>eq \o\ac(□,√)</w:instrText>
            </w:r>
            <w:r w:rsidR="00DC4CCB">
              <w:rPr>
                <w:rFonts w:ascii="宋体" w:hAnsi="宋体"/>
              </w:rPr>
              <w:fldChar w:fldCharType="end"/>
            </w:r>
            <w:r>
              <w:rPr>
                <w:rFonts w:hint="eastAsia"/>
              </w:rPr>
              <w:t>调整岗位</w:t>
            </w:r>
            <w:r>
              <w:rPr>
                <w:rFonts w:hint="eastAsia"/>
              </w:rPr>
              <w:t xml:space="preserve"> </w:t>
            </w:r>
            <w:r w:rsidR="00DC4CCB">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position w:val="2"/>
                <w:sz w:val="13"/>
              </w:rPr>
              <w:instrText>√</w:instrText>
            </w:r>
            <w:r>
              <w:rPr>
                <w:rFonts w:ascii="宋体" w:hAnsi="宋体" w:hint="eastAsia"/>
              </w:rPr>
              <w:instrText>)</w:instrText>
            </w:r>
            <w:r w:rsidR="00DC4CCB">
              <w:rPr>
                <w:rFonts w:ascii="宋体" w:hAnsi="宋体"/>
              </w:rPr>
              <w:fldChar w:fldCharType="end"/>
            </w:r>
            <w:r>
              <w:rPr>
                <w:rFonts w:hint="eastAsia"/>
              </w:rPr>
              <w:t>岗位辅导</w:t>
            </w:r>
            <w:r>
              <w:rPr>
                <w:rFonts w:hint="eastAsia"/>
              </w:rPr>
              <w:t xml:space="preserve"> </w:t>
            </w:r>
            <w:r>
              <w:rPr>
                <w:rFonts w:hint="eastAsia"/>
              </w:rPr>
              <w:sym w:font="Wingdings" w:char="00FE"/>
            </w:r>
            <w:r>
              <w:rPr>
                <w:rFonts w:hint="eastAsia"/>
              </w:rPr>
              <w:t>招聘</w:t>
            </w:r>
            <w:r>
              <w:rPr>
                <w:rFonts w:hint="eastAsia"/>
              </w:rPr>
              <w:t xml:space="preserve"> </w:t>
            </w:r>
            <w:r>
              <w:rPr>
                <w:rFonts w:hint="eastAsia"/>
              </w:rPr>
              <w:sym w:font="Wingdings" w:char="00A8"/>
            </w:r>
            <w:r>
              <w:rPr>
                <w:rFonts w:hint="eastAsia"/>
              </w:rPr>
              <w:t>劳务外包</w:t>
            </w:r>
            <w:r>
              <w:rPr>
                <w:rFonts w:hint="eastAsia"/>
              </w:rPr>
              <w:t xml:space="preserve"> </w:t>
            </w:r>
            <w:r>
              <w:rPr>
                <w:rFonts w:hint="eastAsia"/>
              </w:rPr>
              <w:sym w:font="Wingdings" w:char="00A8"/>
            </w:r>
            <w:r>
              <w:rPr>
                <w:rFonts w:hint="eastAsia"/>
              </w:rPr>
              <w:t>其他</w:t>
            </w:r>
          </w:p>
          <w:p w:rsidR="008F433D" w:rsidRDefault="008F433D"/>
          <w:p w:rsidR="008F433D" w:rsidRDefault="00135DA3">
            <w:r>
              <w:rPr>
                <w:rFonts w:hint="eastAsia"/>
              </w:rPr>
              <w:t>审核周期内招聘情况：计划招聘</w:t>
            </w:r>
            <w:r>
              <w:rPr>
                <w:rFonts w:hint="eastAsia"/>
              </w:rPr>
              <w:t>2</w:t>
            </w:r>
            <w:r>
              <w:rPr>
                <w:rFonts w:hint="eastAsia"/>
              </w:rPr>
              <w:t>人，还在招聘中</w:t>
            </w:r>
          </w:p>
          <w:tbl>
            <w:tblPr>
              <w:tblStyle w:val="aa"/>
              <w:tblW w:w="8998" w:type="dxa"/>
              <w:tblLook w:val="04A0" w:firstRow="1" w:lastRow="0" w:firstColumn="1" w:lastColumn="0" w:noHBand="0" w:noVBand="1"/>
            </w:tblPr>
            <w:tblGrid>
              <w:gridCol w:w="2297"/>
              <w:gridCol w:w="1719"/>
              <w:gridCol w:w="1545"/>
              <w:gridCol w:w="1616"/>
              <w:gridCol w:w="1821"/>
            </w:tblGrid>
            <w:tr w:rsidR="008F433D">
              <w:tc>
                <w:tcPr>
                  <w:tcW w:w="2297" w:type="dxa"/>
                </w:tcPr>
                <w:p w:rsidR="008F433D" w:rsidRDefault="00135DA3">
                  <w:r>
                    <w:rPr>
                      <w:rFonts w:hint="eastAsia"/>
                    </w:rPr>
                    <w:lastRenderedPageBreak/>
                    <w:t>《招聘计划》</w:t>
                  </w:r>
                </w:p>
              </w:tc>
              <w:tc>
                <w:tcPr>
                  <w:tcW w:w="1719" w:type="dxa"/>
                </w:tcPr>
                <w:p w:rsidR="008F433D" w:rsidRDefault="00135DA3">
                  <w:r>
                    <w:rPr>
                      <w:rFonts w:hint="eastAsia"/>
                    </w:rPr>
                    <w:t>招聘完成情况</w:t>
                  </w:r>
                </w:p>
              </w:tc>
              <w:tc>
                <w:tcPr>
                  <w:tcW w:w="1545" w:type="dxa"/>
                </w:tcPr>
                <w:p w:rsidR="008F433D" w:rsidRDefault="00135DA3">
                  <w:r>
                    <w:rPr>
                      <w:rFonts w:hint="eastAsia"/>
                    </w:rPr>
                    <w:t>社会招聘</w:t>
                  </w:r>
                </w:p>
              </w:tc>
              <w:tc>
                <w:tcPr>
                  <w:tcW w:w="1616" w:type="dxa"/>
                </w:tcPr>
                <w:p w:rsidR="008F433D" w:rsidRDefault="00135DA3">
                  <w:r>
                    <w:rPr>
                      <w:rFonts w:hint="eastAsia"/>
                    </w:rPr>
                    <w:t>校园招聘</w:t>
                  </w:r>
                </w:p>
              </w:tc>
              <w:tc>
                <w:tcPr>
                  <w:tcW w:w="1821" w:type="dxa"/>
                </w:tcPr>
                <w:p w:rsidR="008F433D" w:rsidRDefault="00135DA3">
                  <w:r>
                    <w:rPr>
                      <w:rFonts w:hint="eastAsia"/>
                    </w:rPr>
                    <w:t>满足条件比例</w:t>
                  </w:r>
                </w:p>
              </w:tc>
            </w:tr>
            <w:tr w:rsidR="008F433D">
              <w:tc>
                <w:tcPr>
                  <w:tcW w:w="2297" w:type="dxa"/>
                </w:tcPr>
                <w:p w:rsidR="008F433D" w:rsidRDefault="00135DA3">
                  <w:r>
                    <w:rPr>
                      <w:rFonts w:hint="eastAsia"/>
                    </w:rPr>
                    <w:t>管理人员</w:t>
                  </w:r>
                  <w:r>
                    <w:rPr>
                      <w:rFonts w:hint="eastAsia"/>
                    </w:rPr>
                    <w:t xml:space="preserve"> </w:t>
                  </w:r>
                  <w:r>
                    <w:rPr>
                      <w:rFonts w:hint="eastAsia"/>
                    </w:rPr>
                    <w:t>——名</w:t>
                  </w:r>
                </w:p>
              </w:tc>
              <w:tc>
                <w:tcPr>
                  <w:tcW w:w="1719" w:type="dxa"/>
                </w:tcPr>
                <w:p w:rsidR="008F433D" w:rsidRDefault="00135DA3">
                  <w:r>
                    <w:rPr>
                      <w:rFonts w:hint="eastAsia"/>
                    </w:rPr>
                    <w:t>实招</w:t>
                  </w:r>
                  <w:r>
                    <w:rPr>
                      <w:rFonts w:hint="eastAsia"/>
                    </w:rPr>
                    <w:t xml:space="preserve">    </w:t>
                  </w:r>
                  <w:r>
                    <w:rPr>
                      <w:rFonts w:hint="eastAsia"/>
                    </w:rPr>
                    <w:t>名</w:t>
                  </w:r>
                  <w:r>
                    <w:rPr>
                      <w:rFonts w:hint="eastAsia"/>
                    </w:rPr>
                    <w:t xml:space="preserve">  </w:t>
                  </w:r>
                </w:p>
              </w:tc>
              <w:tc>
                <w:tcPr>
                  <w:tcW w:w="1545" w:type="dxa"/>
                </w:tcPr>
                <w:p w:rsidR="008F433D" w:rsidRDefault="00135DA3">
                  <w:r>
                    <w:rPr>
                      <w:rFonts w:hint="eastAsia"/>
                    </w:rPr>
                    <w:t>——</w:t>
                  </w:r>
                </w:p>
              </w:tc>
              <w:tc>
                <w:tcPr>
                  <w:tcW w:w="1616" w:type="dxa"/>
                </w:tcPr>
                <w:p w:rsidR="008F433D" w:rsidRDefault="008F433D">
                  <w:pPr>
                    <w:rPr>
                      <w:rFonts w:ascii="Calibri" w:hAnsi="Calibri"/>
                    </w:rPr>
                  </w:pPr>
                </w:p>
              </w:tc>
              <w:tc>
                <w:tcPr>
                  <w:tcW w:w="1821" w:type="dxa"/>
                </w:tcPr>
                <w:p w:rsidR="008F433D" w:rsidRDefault="008F433D"/>
              </w:tc>
            </w:tr>
            <w:tr w:rsidR="008F433D">
              <w:tc>
                <w:tcPr>
                  <w:tcW w:w="2297" w:type="dxa"/>
                </w:tcPr>
                <w:p w:rsidR="008F433D" w:rsidRDefault="00135DA3">
                  <w:r>
                    <w:rPr>
                      <w:rFonts w:hint="eastAsia"/>
                    </w:rPr>
                    <w:t>技术人员——</w:t>
                  </w:r>
                  <w:r>
                    <w:rPr>
                      <w:rFonts w:hint="eastAsia"/>
                    </w:rPr>
                    <w:t xml:space="preserve"> </w:t>
                  </w:r>
                  <w:r>
                    <w:rPr>
                      <w:rFonts w:hint="eastAsia"/>
                    </w:rPr>
                    <w:t>名</w:t>
                  </w:r>
                </w:p>
              </w:tc>
              <w:tc>
                <w:tcPr>
                  <w:tcW w:w="1719" w:type="dxa"/>
                </w:tcPr>
                <w:p w:rsidR="008F433D" w:rsidRDefault="00135DA3">
                  <w:r>
                    <w:rPr>
                      <w:rFonts w:hint="eastAsia"/>
                    </w:rPr>
                    <w:t>实招</w:t>
                  </w:r>
                  <w:r>
                    <w:rPr>
                      <w:rFonts w:hint="eastAsia"/>
                    </w:rPr>
                    <w:t xml:space="preserve">    </w:t>
                  </w:r>
                  <w:r>
                    <w:rPr>
                      <w:rFonts w:hint="eastAsia"/>
                    </w:rPr>
                    <w:t>名</w:t>
                  </w:r>
                  <w:r>
                    <w:rPr>
                      <w:rFonts w:hint="eastAsia"/>
                    </w:rPr>
                    <w:t xml:space="preserve">  </w:t>
                  </w:r>
                </w:p>
              </w:tc>
              <w:tc>
                <w:tcPr>
                  <w:tcW w:w="1545" w:type="dxa"/>
                </w:tcPr>
                <w:p w:rsidR="008F433D" w:rsidRDefault="00135DA3">
                  <w:r>
                    <w:rPr>
                      <w:rFonts w:hint="eastAsia"/>
                    </w:rPr>
                    <w:t>——</w:t>
                  </w:r>
                </w:p>
              </w:tc>
              <w:tc>
                <w:tcPr>
                  <w:tcW w:w="1616" w:type="dxa"/>
                </w:tcPr>
                <w:p w:rsidR="008F433D" w:rsidRDefault="008F433D">
                  <w:pPr>
                    <w:rPr>
                      <w:rFonts w:ascii="Calibri" w:hAnsi="Calibri"/>
                    </w:rPr>
                  </w:pPr>
                </w:p>
              </w:tc>
              <w:tc>
                <w:tcPr>
                  <w:tcW w:w="1821" w:type="dxa"/>
                </w:tcPr>
                <w:p w:rsidR="008F433D" w:rsidRDefault="008F433D"/>
              </w:tc>
            </w:tr>
            <w:tr w:rsidR="008F433D">
              <w:tc>
                <w:tcPr>
                  <w:tcW w:w="2297" w:type="dxa"/>
                </w:tcPr>
                <w:p w:rsidR="008F433D" w:rsidRDefault="00135DA3">
                  <w:r>
                    <w:rPr>
                      <w:rFonts w:hint="eastAsia"/>
                    </w:rPr>
                    <w:t>操作人员——</w:t>
                  </w:r>
                  <w:r>
                    <w:rPr>
                      <w:rFonts w:hint="eastAsia"/>
                    </w:rPr>
                    <w:t xml:space="preserve">  </w:t>
                  </w:r>
                  <w:r>
                    <w:rPr>
                      <w:rFonts w:hint="eastAsia"/>
                    </w:rPr>
                    <w:t>名</w:t>
                  </w:r>
                </w:p>
              </w:tc>
              <w:tc>
                <w:tcPr>
                  <w:tcW w:w="1719" w:type="dxa"/>
                </w:tcPr>
                <w:p w:rsidR="008F433D" w:rsidRDefault="00135DA3">
                  <w:r>
                    <w:rPr>
                      <w:rFonts w:hint="eastAsia"/>
                    </w:rPr>
                    <w:t>实招</w:t>
                  </w:r>
                  <w:r>
                    <w:rPr>
                      <w:rFonts w:hint="eastAsia"/>
                    </w:rPr>
                    <w:t xml:space="preserve">   </w:t>
                  </w:r>
                  <w:r>
                    <w:rPr>
                      <w:rFonts w:hint="eastAsia"/>
                    </w:rPr>
                    <w:t>名</w:t>
                  </w:r>
                  <w:r>
                    <w:rPr>
                      <w:rFonts w:hint="eastAsia"/>
                    </w:rPr>
                    <w:t xml:space="preserve">  </w:t>
                  </w:r>
                </w:p>
              </w:tc>
              <w:tc>
                <w:tcPr>
                  <w:tcW w:w="1545" w:type="dxa"/>
                </w:tcPr>
                <w:p w:rsidR="008F433D" w:rsidRDefault="008F433D"/>
              </w:tc>
              <w:tc>
                <w:tcPr>
                  <w:tcW w:w="1616" w:type="dxa"/>
                </w:tcPr>
                <w:p w:rsidR="008F433D" w:rsidRDefault="008F433D"/>
              </w:tc>
              <w:tc>
                <w:tcPr>
                  <w:tcW w:w="1821" w:type="dxa"/>
                </w:tcPr>
                <w:p w:rsidR="008F433D" w:rsidRDefault="008F433D"/>
              </w:tc>
            </w:tr>
          </w:tbl>
          <w:p w:rsidR="008F433D" w:rsidRDefault="008F433D">
            <w:pPr>
              <w:rPr>
                <w:rFonts w:ascii="Calibri" w:hAnsi="Calibri"/>
              </w:rPr>
            </w:pPr>
          </w:p>
          <w:p w:rsidR="008F433D" w:rsidRDefault="008F433D">
            <w:pPr>
              <w:rPr>
                <w:rFonts w:ascii="Calibri" w:hAnsi="Calibri"/>
              </w:rPr>
            </w:pPr>
          </w:p>
          <w:p w:rsidR="008F433D" w:rsidRDefault="00135DA3">
            <w:pPr>
              <w:rPr>
                <w:rFonts w:ascii="Calibri" w:hAnsi="Calibri"/>
              </w:rPr>
            </w:pPr>
            <w:r>
              <w:rPr>
                <w:rFonts w:ascii="Calibri" w:hAnsi="Calibri" w:hint="eastAsia"/>
              </w:rPr>
              <w:t>培训过程的控制：提供有《</w:t>
            </w:r>
            <w:r>
              <w:rPr>
                <w:rFonts w:ascii="Calibri" w:hAnsi="Calibri" w:hint="eastAsia"/>
              </w:rPr>
              <w:t>2022</w:t>
            </w:r>
            <w:r>
              <w:rPr>
                <w:rFonts w:ascii="Calibri" w:hAnsi="Calibri" w:hint="eastAsia"/>
              </w:rPr>
              <w:t>年度培训计划》、《培训记录》，随机抽取：</w:t>
            </w:r>
          </w:p>
          <w:tbl>
            <w:tblPr>
              <w:tblStyle w:val="aa"/>
              <w:tblW w:w="8998" w:type="dxa"/>
              <w:tblLook w:val="04A0" w:firstRow="1" w:lastRow="0" w:firstColumn="1" w:lastColumn="0" w:noHBand="0" w:noVBand="1"/>
            </w:tblPr>
            <w:tblGrid>
              <w:gridCol w:w="1557"/>
              <w:gridCol w:w="2655"/>
              <w:gridCol w:w="1600"/>
              <w:gridCol w:w="1492"/>
              <w:gridCol w:w="1694"/>
            </w:tblGrid>
            <w:tr w:rsidR="008F433D">
              <w:tc>
                <w:tcPr>
                  <w:tcW w:w="1557" w:type="dxa"/>
                </w:tcPr>
                <w:p w:rsidR="008F433D" w:rsidRDefault="00135DA3">
                  <w:pPr>
                    <w:rPr>
                      <w:szCs w:val="21"/>
                    </w:rPr>
                  </w:pPr>
                  <w:r>
                    <w:rPr>
                      <w:rFonts w:hint="eastAsia"/>
                      <w:szCs w:val="21"/>
                    </w:rPr>
                    <w:t>计划培训日期</w:t>
                  </w:r>
                </w:p>
              </w:tc>
              <w:tc>
                <w:tcPr>
                  <w:tcW w:w="2655" w:type="dxa"/>
                </w:tcPr>
                <w:p w:rsidR="008F433D" w:rsidRDefault="00135DA3">
                  <w:pPr>
                    <w:rPr>
                      <w:szCs w:val="21"/>
                    </w:rPr>
                  </w:pPr>
                  <w:r>
                    <w:rPr>
                      <w:rFonts w:hint="eastAsia"/>
                      <w:szCs w:val="21"/>
                    </w:rPr>
                    <w:t>培训记录内容</w:t>
                  </w:r>
                </w:p>
              </w:tc>
              <w:tc>
                <w:tcPr>
                  <w:tcW w:w="1600" w:type="dxa"/>
                </w:tcPr>
                <w:p w:rsidR="008F433D" w:rsidRDefault="00135DA3">
                  <w:pPr>
                    <w:rPr>
                      <w:szCs w:val="21"/>
                    </w:rPr>
                  </w:pPr>
                  <w:r>
                    <w:rPr>
                      <w:rFonts w:hint="eastAsia"/>
                      <w:szCs w:val="21"/>
                    </w:rPr>
                    <w:t>参加部门</w:t>
                  </w:r>
                  <w:r>
                    <w:rPr>
                      <w:rFonts w:hint="eastAsia"/>
                      <w:szCs w:val="21"/>
                    </w:rPr>
                    <w:t>/</w:t>
                  </w:r>
                  <w:r>
                    <w:rPr>
                      <w:rFonts w:ascii="Calibri" w:hAnsi="Calibri" w:hint="eastAsia"/>
                      <w:szCs w:val="21"/>
                    </w:rPr>
                    <w:t>人数</w:t>
                  </w:r>
                </w:p>
              </w:tc>
              <w:tc>
                <w:tcPr>
                  <w:tcW w:w="1492" w:type="dxa"/>
                </w:tcPr>
                <w:p w:rsidR="008F433D" w:rsidRDefault="00135DA3">
                  <w:pPr>
                    <w:rPr>
                      <w:rFonts w:ascii="Calibri" w:hAnsi="Calibri"/>
                      <w:szCs w:val="21"/>
                    </w:rPr>
                  </w:pPr>
                  <w:r>
                    <w:rPr>
                      <w:rFonts w:ascii="Calibri" w:hAnsi="Calibri" w:hint="eastAsia"/>
                      <w:szCs w:val="21"/>
                    </w:rPr>
                    <w:t>评价方式</w:t>
                  </w:r>
                </w:p>
              </w:tc>
              <w:tc>
                <w:tcPr>
                  <w:tcW w:w="1694" w:type="dxa"/>
                </w:tcPr>
                <w:p w:rsidR="008F433D" w:rsidRDefault="00135DA3">
                  <w:pPr>
                    <w:rPr>
                      <w:szCs w:val="21"/>
                    </w:rPr>
                  </w:pPr>
                  <w:r>
                    <w:rPr>
                      <w:rFonts w:hint="eastAsia"/>
                      <w:szCs w:val="21"/>
                    </w:rPr>
                    <w:t>培训有效性评价</w:t>
                  </w:r>
                </w:p>
              </w:tc>
            </w:tr>
            <w:tr w:rsidR="008F433D">
              <w:trPr>
                <w:trHeight w:val="985"/>
              </w:trPr>
              <w:tc>
                <w:tcPr>
                  <w:tcW w:w="1557" w:type="dxa"/>
                </w:tcPr>
                <w:p w:rsidR="008F433D" w:rsidRDefault="00135DA3">
                  <w:pPr>
                    <w:rPr>
                      <w:sz w:val="18"/>
                      <w:szCs w:val="18"/>
                    </w:rPr>
                  </w:pPr>
                  <w:r>
                    <w:rPr>
                      <w:rFonts w:hint="eastAsia"/>
                      <w:sz w:val="18"/>
                      <w:szCs w:val="18"/>
                    </w:rPr>
                    <w:t>2022-09-01</w:t>
                  </w:r>
                </w:p>
              </w:tc>
              <w:tc>
                <w:tcPr>
                  <w:tcW w:w="2655" w:type="dxa"/>
                </w:tcPr>
                <w:p w:rsidR="008F433D" w:rsidRDefault="00135DA3">
                  <w:pPr>
                    <w:pStyle w:val="a0"/>
                    <w:rPr>
                      <w:sz w:val="18"/>
                      <w:szCs w:val="18"/>
                    </w:rPr>
                  </w:pPr>
                  <w:r>
                    <w:rPr>
                      <w:rFonts w:hint="eastAsia"/>
                      <w:sz w:val="18"/>
                      <w:szCs w:val="18"/>
                    </w:rPr>
                    <w:t>ISO 22000</w:t>
                  </w:r>
                  <w:r>
                    <w:rPr>
                      <w:rFonts w:hint="eastAsia"/>
                      <w:sz w:val="18"/>
                      <w:szCs w:val="18"/>
                    </w:rPr>
                    <w:t>：</w:t>
                  </w:r>
                  <w:r>
                    <w:rPr>
                      <w:rFonts w:hint="eastAsia"/>
                      <w:sz w:val="18"/>
                      <w:szCs w:val="18"/>
                    </w:rPr>
                    <w:t>2018</w:t>
                  </w:r>
                  <w:r>
                    <w:rPr>
                      <w:rFonts w:hint="eastAsia"/>
                      <w:sz w:val="18"/>
                      <w:szCs w:val="18"/>
                    </w:rPr>
                    <w:t>《食品安全管理体系</w:t>
                  </w:r>
                  <w:r>
                    <w:rPr>
                      <w:rFonts w:hint="eastAsia"/>
                      <w:sz w:val="18"/>
                      <w:szCs w:val="18"/>
                    </w:rPr>
                    <w:t xml:space="preserve"> </w:t>
                  </w:r>
                  <w:r>
                    <w:rPr>
                      <w:rFonts w:hint="eastAsia"/>
                      <w:sz w:val="18"/>
                      <w:szCs w:val="18"/>
                    </w:rPr>
                    <w:t>食品链中各类组织的要求》</w:t>
                  </w:r>
                </w:p>
              </w:tc>
              <w:tc>
                <w:tcPr>
                  <w:tcW w:w="1600" w:type="dxa"/>
                </w:tcPr>
                <w:p w:rsidR="008F433D" w:rsidRDefault="00135DA3">
                  <w:pPr>
                    <w:rPr>
                      <w:sz w:val="18"/>
                      <w:szCs w:val="18"/>
                    </w:rPr>
                  </w:pPr>
                  <w:r>
                    <w:rPr>
                      <w:rFonts w:hint="eastAsia"/>
                      <w:sz w:val="18"/>
                      <w:szCs w:val="18"/>
                    </w:rPr>
                    <w:t>主要负责人</w:t>
                  </w:r>
                  <w:r>
                    <w:rPr>
                      <w:rFonts w:hint="eastAsia"/>
                      <w:sz w:val="18"/>
                      <w:szCs w:val="18"/>
                    </w:rPr>
                    <w:t>/6</w:t>
                  </w:r>
                  <w:r>
                    <w:rPr>
                      <w:rFonts w:hint="eastAsia"/>
                      <w:sz w:val="18"/>
                      <w:szCs w:val="18"/>
                    </w:rPr>
                    <w:t>人</w:t>
                  </w:r>
                </w:p>
              </w:tc>
              <w:tc>
                <w:tcPr>
                  <w:tcW w:w="1492" w:type="dxa"/>
                  <w:shd w:val="clear" w:color="auto" w:fill="auto"/>
                </w:tcPr>
                <w:p w:rsidR="008F433D" w:rsidRDefault="00135DA3">
                  <w:pPr>
                    <w:rPr>
                      <w:sz w:val="18"/>
                      <w:szCs w:val="18"/>
                    </w:rPr>
                  </w:pPr>
                  <w:r>
                    <w:rPr>
                      <w:rFonts w:hint="eastAsia"/>
                      <w:sz w:val="18"/>
                      <w:szCs w:val="18"/>
                    </w:rPr>
                    <w:sym w:font="Wingdings" w:char="00A8"/>
                  </w:r>
                  <w:r>
                    <w:rPr>
                      <w:rFonts w:hint="eastAsia"/>
                      <w:sz w:val="18"/>
                      <w:szCs w:val="18"/>
                    </w:rPr>
                    <w:t>笔试</w:t>
                  </w:r>
                  <w:r>
                    <w:rPr>
                      <w:rFonts w:hint="eastAsia"/>
                      <w:sz w:val="18"/>
                      <w:szCs w:val="18"/>
                    </w:rPr>
                    <w:t xml:space="preserve"> </w:t>
                  </w:r>
                  <w:r>
                    <w:rPr>
                      <w:sz w:val="18"/>
                      <w:szCs w:val="18"/>
                    </w:rPr>
                    <w:sym w:font="Wingdings" w:char="00FE"/>
                  </w:r>
                  <w:r>
                    <w:rPr>
                      <w:rFonts w:hint="eastAsia"/>
                      <w:sz w:val="18"/>
                      <w:szCs w:val="18"/>
                    </w:rPr>
                    <w:t>面试</w:t>
                  </w:r>
                </w:p>
              </w:tc>
              <w:tc>
                <w:tcPr>
                  <w:tcW w:w="1694" w:type="dxa"/>
                  <w:shd w:val="clear" w:color="auto" w:fill="auto"/>
                </w:tcPr>
                <w:p w:rsidR="008F433D" w:rsidRDefault="00135DA3">
                  <w:pPr>
                    <w:rPr>
                      <w:sz w:val="18"/>
                      <w:szCs w:val="18"/>
                    </w:rPr>
                  </w:pPr>
                  <w:r>
                    <w:rPr>
                      <w:sz w:val="18"/>
                      <w:szCs w:val="18"/>
                    </w:rPr>
                    <w:sym w:font="Wingdings" w:char="00FE"/>
                  </w:r>
                  <w:r>
                    <w:rPr>
                      <w:rFonts w:hint="eastAsia"/>
                      <w:sz w:val="18"/>
                      <w:szCs w:val="18"/>
                    </w:rPr>
                    <w:t>有效</w:t>
                  </w:r>
                  <w:r>
                    <w:rPr>
                      <w:rFonts w:hint="eastAsia"/>
                      <w:sz w:val="18"/>
                      <w:szCs w:val="18"/>
                    </w:rPr>
                    <w:t xml:space="preserve">  </w:t>
                  </w:r>
                  <w:r>
                    <w:rPr>
                      <w:rFonts w:ascii="Calibri" w:hAnsi="Calibri" w:hint="eastAsia"/>
                      <w:sz w:val="18"/>
                      <w:szCs w:val="18"/>
                    </w:rPr>
                    <w:t>□不足</w:t>
                  </w:r>
                </w:p>
              </w:tc>
            </w:tr>
            <w:tr w:rsidR="008F433D">
              <w:tc>
                <w:tcPr>
                  <w:tcW w:w="1557" w:type="dxa"/>
                </w:tcPr>
                <w:p w:rsidR="008F433D" w:rsidRDefault="00135DA3">
                  <w:pPr>
                    <w:tabs>
                      <w:tab w:val="right" w:pos="1454"/>
                    </w:tabs>
                    <w:rPr>
                      <w:sz w:val="18"/>
                      <w:szCs w:val="18"/>
                    </w:rPr>
                  </w:pPr>
                  <w:r>
                    <w:rPr>
                      <w:rFonts w:hint="eastAsia"/>
                      <w:sz w:val="18"/>
                      <w:szCs w:val="18"/>
                    </w:rPr>
                    <w:t>2022-10-28</w:t>
                  </w:r>
                </w:p>
              </w:tc>
              <w:tc>
                <w:tcPr>
                  <w:tcW w:w="2655" w:type="dxa"/>
                </w:tcPr>
                <w:p w:rsidR="008F433D" w:rsidRDefault="00135DA3">
                  <w:pPr>
                    <w:rPr>
                      <w:rFonts w:ascii="宋体" w:hAnsi="宋体"/>
                      <w:sz w:val="18"/>
                      <w:szCs w:val="18"/>
                    </w:rPr>
                  </w:pPr>
                  <w:r>
                    <w:rPr>
                      <w:rFonts w:hint="eastAsia"/>
                      <w:sz w:val="18"/>
                      <w:szCs w:val="18"/>
                    </w:rPr>
                    <w:t>《食品安全管理手册》《程序文件》</w:t>
                  </w:r>
                </w:p>
              </w:tc>
              <w:tc>
                <w:tcPr>
                  <w:tcW w:w="1600" w:type="dxa"/>
                </w:tcPr>
                <w:p w:rsidR="008F433D" w:rsidRDefault="00135DA3">
                  <w:pPr>
                    <w:rPr>
                      <w:sz w:val="18"/>
                      <w:szCs w:val="18"/>
                    </w:rPr>
                  </w:pPr>
                  <w:r>
                    <w:rPr>
                      <w:rFonts w:hint="eastAsia"/>
                      <w:sz w:val="18"/>
                      <w:szCs w:val="18"/>
                    </w:rPr>
                    <w:t>主要负责人</w:t>
                  </w:r>
                  <w:r>
                    <w:rPr>
                      <w:rFonts w:hint="eastAsia"/>
                      <w:sz w:val="18"/>
                      <w:szCs w:val="18"/>
                    </w:rPr>
                    <w:t>/6</w:t>
                  </w:r>
                  <w:r>
                    <w:rPr>
                      <w:rFonts w:hint="eastAsia"/>
                      <w:sz w:val="18"/>
                      <w:szCs w:val="18"/>
                    </w:rPr>
                    <w:t>人</w:t>
                  </w:r>
                </w:p>
              </w:tc>
              <w:tc>
                <w:tcPr>
                  <w:tcW w:w="1492" w:type="dxa"/>
                  <w:shd w:val="clear" w:color="auto" w:fill="auto"/>
                </w:tcPr>
                <w:p w:rsidR="008F433D" w:rsidRDefault="00135DA3">
                  <w:pPr>
                    <w:rPr>
                      <w:sz w:val="18"/>
                      <w:szCs w:val="18"/>
                    </w:rPr>
                  </w:pPr>
                  <w:r>
                    <w:rPr>
                      <w:rFonts w:hint="eastAsia"/>
                      <w:sz w:val="18"/>
                      <w:szCs w:val="18"/>
                    </w:rPr>
                    <w:sym w:font="Wingdings" w:char="00A8"/>
                  </w:r>
                  <w:r>
                    <w:rPr>
                      <w:rFonts w:hint="eastAsia"/>
                      <w:sz w:val="18"/>
                      <w:szCs w:val="18"/>
                    </w:rPr>
                    <w:t>笔试</w:t>
                  </w:r>
                  <w:r>
                    <w:rPr>
                      <w:rFonts w:hint="eastAsia"/>
                      <w:sz w:val="18"/>
                      <w:szCs w:val="18"/>
                    </w:rPr>
                    <w:t xml:space="preserve"> </w:t>
                  </w:r>
                  <w:r>
                    <w:rPr>
                      <w:sz w:val="18"/>
                      <w:szCs w:val="18"/>
                    </w:rPr>
                    <w:sym w:font="Wingdings" w:char="00FE"/>
                  </w:r>
                  <w:r>
                    <w:rPr>
                      <w:rFonts w:hint="eastAsia"/>
                      <w:sz w:val="18"/>
                      <w:szCs w:val="18"/>
                    </w:rPr>
                    <w:t>面试</w:t>
                  </w:r>
                </w:p>
              </w:tc>
              <w:tc>
                <w:tcPr>
                  <w:tcW w:w="1694" w:type="dxa"/>
                  <w:shd w:val="clear" w:color="auto" w:fill="auto"/>
                </w:tcPr>
                <w:p w:rsidR="008F433D" w:rsidRDefault="00135DA3">
                  <w:pPr>
                    <w:rPr>
                      <w:sz w:val="18"/>
                      <w:szCs w:val="18"/>
                    </w:rPr>
                  </w:pPr>
                  <w:r>
                    <w:rPr>
                      <w:sz w:val="18"/>
                      <w:szCs w:val="18"/>
                    </w:rPr>
                    <w:sym w:font="Wingdings" w:char="00FE"/>
                  </w:r>
                  <w:r>
                    <w:rPr>
                      <w:rFonts w:hint="eastAsia"/>
                      <w:sz w:val="18"/>
                      <w:szCs w:val="18"/>
                    </w:rPr>
                    <w:t>有效</w:t>
                  </w:r>
                  <w:r>
                    <w:rPr>
                      <w:rFonts w:hint="eastAsia"/>
                      <w:sz w:val="18"/>
                      <w:szCs w:val="18"/>
                    </w:rPr>
                    <w:t xml:space="preserve">  </w:t>
                  </w:r>
                  <w:r>
                    <w:rPr>
                      <w:rFonts w:ascii="Calibri" w:hAnsi="Calibri" w:hint="eastAsia"/>
                      <w:sz w:val="18"/>
                      <w:szCs w:val="18"/>
                    </w:rPr>
                    <w:t>□不足</w:t>
                  </w:r>
                </w:p>
              </w:tc>
            </w:tr>
            <w:tr w:rsidR="008F433D">
              <w:tc>
                <w:tcPr>
                  <w:tcW w:w="1557" w:type="dxa"/>
                </w:tcPr>
                <w:p w:rsidR="008F433D" w:rsidRDefault="00135DA3">
                  <w:pPr>
                    <w:rPr>
                      <w:sz w:val="18"/>
                      <w:szCs w:val="18"/>
                    </w:rPr>
                  </w:pPr>
                  <w:r>
                    <w:rPr>
                      <w:rFonts w:hint="eastAsia"/>
                      <w:sz w:val="18"/>
                      <w:szCs w:val="18"/>
                    </w:rPr>
                    <w:t>2022-10-11</w:t>
                  </w:r>
                </w:p>
              </w:tc>
              <w:tc>
                <w:tcPr>
                  <w:tcW w:w="2655" w:type="dxa"/>
                </w:tcPr>
                <w:p w:rsidR="008F433D" w:rsidRDefault="00135DA3">
                  <w:pPr>
                    <w:rPr>
                      <w:rFonts w:ascii="宋体" w:hAnsi="宋体"/>
                      <w:sz w:val="18"/>
                      <w:szCs w:val="18"/>
                    </w:rPr>
                  </w:pPr>
                  <w:r>
                    <w:rPr>
                      <w:rFonts w:ascii="宋体" w:hAnsi="宋体" w:hint="eastAsia"/>
                      <w:sz w:val="18"/>
                      <w:szCs w:val="18"/>
                    </w:rPr>
                    <w:t>内部审核员</w:t>
                  </w:r>
                </w:p>
              </w:tc>
              <w:tc>
                <w:tcPr>
                  <w:tcW w:w="1600" w:type="dxa"/>
                </w:tcPr>
                <w:p w:rsidR="008F433D" w:rsidRDefault="00135DA3">
                  <w:pPr>
                    <w:rPr>
                      <w:sz w:val="18"/>
                      <w:szCs w:val="18"/>
                    </w:rPr>
                  </w:pPr>
                  <w:r>
                    <w:rPr>
                      <w:rFonts w:hint="eastAsia"/>
                      <w:sz w:val="18"/>
                      <w:szCs w:val="18"/>
                    </w:rPr>
                    <w:t>3</w:t>
                  </w:r>
                  <w:r>
                    <w:rPr>
                      <w:rFonts w:hint="eastAsia"/>
                      <w:sz w:val="18"/>
                      <w:szCs w:val="18"/>
                    </w:rPr>
                    <w:t>人</w:t>
                  </w:r>
                </w:p>
              </w:tc>
              <w:tc>
                <w:tcPr>
                  <w:tcW w:w="1492" w:type="dxa"/>
                  <w:shd w:val="clear" w:color="auto" w:fill="auto"/>
                </w:tcPr>
                <w:p w:rsidR="008F433D" w:rsidRDefault="00135DA3">
                  <w:pPr>
                    <w:rPr>
                      <w:sz w:val="18"/>
                      <w:szCs w:val="18"/>
                    </w:rPr>
                  </w:pPr>
                  <w:r>
                    <w:rPr>
                      <w:rFonts w:hint="eastAsia"/>
                      <w:sz w:val="18"/>
                      <w:szCs w:val="18"/>
                    </w:rPr>
                    <w:sym w:font="Wingdings" w:char="00A8"/>
                  </w:r>
                  <w:r>
                    <w:rPr>
                      <w:rFonts w:hint="eastAsia"/>
                      <w:sz w:val="18"/>
                      <w:szCs w:val="18"/>
                    </w:rPr>
                    <w:t>笔试</w:t>
                  </w:r>
                  <w:r>
                    <w:rPr>
                      <w:rFonts w:hint="eastAsia"/>
                      <w:sz w:val="18"/>
                      <w:szCs w:val="18"/>
                    </w:rPr>
                    <w:t xml:space="preserve"> </w:t>
                  </w:r>
                  <w:r>
                    <w:rPr>
                      <w:sz w:val="18"/>
                      <w:szCs w:val="18"/>
                    </w:rPr>
                    <w:sym w:font="Wingdings" w:char="00FE"/>
                  </w:r>
                  <w:r>
                    <w:rPr>
                      <w:rFonts w:hint="eastAsia"/>
                      <w:sz w:val="18"/>
                      <w:szCs w:val="18"/>
                    </w:rPr>
                    <w:t>面试</w:t>
                  </w:r>
                </w:p>
              </w:tc>
              <w:tc>
                <w:tcPr>
                  <w:tcW w:w="1694" w:type="dxa"/>
                  <w:shd w:val="clear" w:color="auto" w:fill="auto"/>
                </w:tcPr>
                <w:p w:rsidR="008F433D" w:rsidRDefault="00135DA3">
                  <w:pPr>
                    <w:rPr>
                      <w:sz w:val="18"/>
                      <w:szCs w:val="18"/>
                    </w:rPr>
                  </w:pPr>
                  <w:r>
                    <w:rPr>
                      <w:sz w:val="18"/>
                      <w:szCs w:val="18"/>
                    </w:rPr>
                    <w:sym w:font="Wingdings" w:char="00FE"/>
                  </w:r>
                  <w:r>
                    <w:rPr>
                      <w:rFonts w:hint="eastAsia"/>
                      <w:sz w:val="18"/>
                      <w:szCs w:val="18"/>
                    </w:rPr>
                    <w:t>有效</w:t>
                  </w:r>
                  <w:r>
                    <w:rPr>
                      <w:rFonts w:hint="eastAsia"/>
                      <w:sz w:val="18"/>
                      <w:szCs w:val="18"/>
                    </w:rPr>
                    <w:t xml:space="preserve">  </w:t>
                  </w:r>
                  <w:r>
                    <w:rPr>
                      <w:rFonts w:ascii="Calibri" w:hAnsi="Calibri" w:hint="eastAsia"/>
                      <w:sz w:val="18"/>
                      <w:szCs w:val="18"/>
                    </w:rPr>
                    <w:t>□不足</w:t>
                  </w:r>
                </w:p>
              </w:tc>
            </w:tr>
            <w:tr w:rsidR="008F433D">
              <w:tc>
                <w:tcPr>
                  <w:tcW w:w="1557" w:type="dxa"/>
                </w:tcPr>
                <w:p w:rsidR="008F433D" w:rsidRDefault="00135DA3">
                  <w:pPr>
                    <w:rPr>
                      <w:sz w:val="18"/>
                      <w:szCs w:val="18"/>
                    </w:rPr>
                  </w:pPr>
                  <w:r>
                    <w:rPr>
                      <w:rFonts w:hint="eastAsia"/>
                      <w:sz w:val="18"/>
                      <w:szCs w:val="18"/>
                    </w:rPr>
                    <w:t>2022-11-11</w:t>
                  </w:r>
                </w:p>
              </w:tc>
              <w:tc>
                <w:tcPr>
                  <w:tcW w:w="2655" w:type="dxa"/>
                </w:tcPr>
                <w:p w:rsidR="008F433D" w:rsidRDefault="00135DA3">
                  <w:pPr>
                    <w:rPr>
                      <w:rFonts w:ascii="宋体" w:hAnsi="宋体"/>
                      <w:sz w:val="18"/>
                      <w:szCs w:val="18"/>
                    </w:rPr>
                  </w:pPr>
                  <w:r>
                    <w:rPr>
                      <w:rFonts w:ascii="宋体" w:hAnsi="宋体" w:hint="eastAsia"/>
                      <w:sz w:val="18"/>
                      <w:szCs w:val="18"/>
                    </w:rPr>
                    <w:t>岗位操作规范、设备操作规程</w:t>
                  </w:r>
                </w:p>
              </w:tc>
              <w:tc>
                <w:tcPr>
                  <w:tcW w:w="1600" w:type="dxa"/>
                </w:tcPr>
                <w:p w:rsidR="008F433D" w:rsidRDefault="00135DA3">
                  <w:pPr>
                    <w:rPr>
                      <w:sz w:val="18"/>
                      <w:szCs w:val="18"/>
                    </w:rPr>
                  </w:pPr>
                  <w:r>
                    <w:rPr>
                      <w:rFonts w:hint="eastAsia"/>
                      <w:sz w:val="18"/>
                      <w:szCs w:val="18"/>
                    </w:rPr>
                    <w:t>服务部</w:t>
                  </w:r>
                  <w:r>
                    <w:rPr>
                      <w:rFonts w:hint="eastAsia"/>
                      <w:sz w:val="18"/>
                      <w:szCs w:val="18"/>
                    </w:rPr>
                    <w:t>/4</w:t>
                  </w:r>
                  <w:r>
                    <w:rPr>
                      <w:rFonts w:hint="eastAsia"/>
                      <w:sz w:val="18"/>
                      <w:szCs w:val="18"/>
                    </w:rPr>
                    <w:t>人</w:t>
                  </w:r>
                </w:p>
              </w:tc>
              <w:tc>
                <w:tcPr>
                  <w:tcW w:w="1492" w:type="dxa"/>
                  <w:shd w:val="clear" w:color="auto" w:fill="auto"/>
                </w:tcPr>
                <w:p w:rsidR="008F433D" w:rsidRDefault="00135DA3">
                  <w:pPr>
                    <w:rPr>
                      <w:sz w:val="18"/>
                      <w:szCs w:val="18"/>
                    </w:rPr>
                  </w:pPr>
                  <w:r>
                    <w:rPr>
                      <w:rFonts w:hint="eastAsia"/>
                      <w:sz w:val="18"/>
                      <w:szCs w:val="18"/>
                    </w:rPr>
                    <w:sym w:font="Wingdings" w:char="00FE"/>
                  </w:r>
                  <w:r>
                    <w:rPr>
                      <w:rFonts w:hint="eastAsia"/>
                      <w:sz w:val="18"/>
                      <w:szCs w:val="18"/>
                    </w:rPr>
                    <w:t>笔试</w:t>
                  </w:r>
                  <w:r>
                    <w:rPr>
                      <w:rFonts w:hint="eastAsia"/>
                      <w:sz w:val="18"/>
                      <w:szCs w:val="18"/>
                    </w:rPr>
                    <w:t xml:space="preserve"> </w:t>
                  </w:r>
                  <w:r>
                    <w:rPr>
                      <w:sz w:val="18"/>
                      <w:szCs w:val="18"/>
                    </w:rPr>
                    <w:sym w:font="Wingdings" w:char="00A8"/>
                  </w:r>
                  <w:r>
                    <w:rPr>
                      <w:rFonts w:hint="eastAsia"/>
                      <w:sz w:val="18"/>
                      <w:szCs w:val="18"/>
                    </w:rPr>
                    <w:t>面试</w:t>
                  </w:r>
                </w:p>
              </w:tc>
              <w:tc>
                <w:tcPr>
                  <w:tcW w:w="1694" w:type="dxa"/>
                  <w:shd w:val="clear" w:color="auto" w:fill="auto"/>
                </w:tcPr>
                <w:p w:rsidR="008F433D" w:rsidRDefault="00135DA3">
                  <w:pPr>
                    <w:rPr>
                      <w:sz w:val="18"/>
                      <w:szCs w:val="18"/>
                    </w:rPr>
                  </w:pPr>
                  <w:r>
                    <w:rPr>
                      <w:sz w:val="18"/>
                      <w:szCs w:val="18"/>
                    </w:rPr>
                    <w:sym w:font="Wingdings" w:char="00FE"/>
                  </w:r>
                  <w:r>
                    <w:rPr>
                      <w:rFonts w:hint="eastAsia"/>
                      <w:sz w:val="18"/>
                      <w:szCs w:val="18"/>
                    </w:rPr>
                    <w:t>有效</w:t>
                  </w:r>
                  <w:r>
                    <w:rPr>
                      <w:rFonts w:hint="eastAsia"/>
                      <w:sz w:val="18"/>
                      <w:szCs w:val="18"/>
                    </w:rPr>
                    <w:t xml:space="preserve">  </w:t>
                  </w:r>
                  <w:r>
                    <w:rPr>
                      <w:rFonts w:ascii="Calibri" w:hAnsi="Calibri" w:hint="eastAsia"/>
                      <w:sz w:val="18"/>
                      <w:szCs w:val="18"/>
                    </w:rPr>
                    <w:t>□不足</w:t>
                  </w:r>
                </w:p>
              </w:tc>
            </w:tr>
            <w:tr w:rsidR="008F433D">
              <w:tc>
                <w:tcPr>
                  <w:tcW w:w="1557" w:type="dxa"/>
                </w:tcPr>
                <w:p w:rsidR="008F433D" w:rsidRDefault="00135DA3">
                  <w:pPr>
                    <w:rPr>
                      <w:sz w:val="18"/>
                      <w:szCs w:val="18"/>
                    </w:rPr>
                  </w:pPr>
                  <w:r>
                    <w:rPr>
                      <w:rFonts w:hint="eastAsia"/>
                      <w:sz w:val="18"/>
                      <w:szCs w:val="18"/>
                    </w:rPr>
                    <w:t>2022-11-12</w:t>
                  </w:r>
                </w:p>
              </w:tc>
              <w:tc>
                <w:tcPr>
                  <w:tcW w:w="2655" w:type="dxa"/>
                </w:tcPr>
                <w:p w:rsidR="008F433D" w:rsidRDefault="00135DA3">
                  <w:pPr>
                    <w:rPr>
                      <w:rFonts w:ascii="宋体" w:hAnsi="宋体"/>
                      <w:sz w:val="18"/>
                      <w:szCs w:val="18"/>
                    </w:rPr>
                  </w:pPr>
                  <w:r>
                    <w:rPr>
                      <w:rFonts w:hint="eastAsia"/>
                      <w:sz w:val="18"/>
                      <w:szCs w:val="18"/>
                    </w:rPr>
                    <w:t>食品安全卫生管理知识</w:t>
                  </w:r>
                </w:p>
              </w:tc>
              <w:tc>
                <w:tcPr>
                  <w:tcW w:w="1600" w:type="dxa"/>
                </w:tcPr>
                <w:p w:rsidR="008F433D" w:rsidRDefault="00135DA3">
                  <w:pPr>
                    <w:rPr>
                      <w:sz w:val="18"/>
                      <w:szCs w:val="18"/>
                    </w:rPr>
                  </w:pPr>
                  <w:r>
                    <w:rPr>
                      <w:rFonts w:hint="eastAsia"/>
                      <w:sz w:val="18"/>
                      <w:szCs w:val="18"/>
                    </w:rPr>
                    <w:t>主要负责人</w:t>
                  </w:r>
                  <w:r>
                    <w:rPr>
                      <w:rFonts w:hint="eastAsia"/>
                      <w:sz w:val="18"/>
                      <w:szCs w:val="18"/>
                    </w:rPr>
                    <w:t>/3</w:t>
                  </w:r>
                  <w:r>
                    <w:rPr>
                      <w:rFonts w:hint="eastAsia"/>
                      <w:sz w:val="18"/>
                      <w:szCs w:val="18"/>
                    </w:rPr>
                    <w:t>人</w:t>
                  </w:r>
                </w:p>
              </w:tc>
              <w:tc>
                <w:tcPr>
                  <w:tcW w:w="1492" w:type="dxa"/>
                  <w:shd w:val="clear" w:color="auto" w:fill="auto"/>
                </w:tcPr>
                <w:p w:rsidR="008F433D" w:rsidRDefault="00135DA3">
                  <w:pPr>
                    <w:rPr>
                      <w:sz w:val="18"/>
                      <w:szCs w:val="18"/>
                    </w:rPr>
                  </w:pPr>
                  <w:r>
                    <w:rPr>
                      <w:rFonts w:hint="eastAsia"/>
                      <w:sz w:val="18"/>
                      <w:szCs w:val="18"/>
                    </w:rPr>
                    <w:sym w:font="Wingdings" w:char="00A8"/>
                  </w:r>
                  <w:r>
                    <w:rPr>
                      <w:rFonts w:hint="eastAsia"/>
                      <w:sz w:val="18"/>
                      <w:szCs w:val="18"/>
                    </w:rPr>
                    <w:t>笔试</w:t>
                  </w:r>
                  <w:r>
                    <w:rPr>
                      <w:rFonts w:hint="eastAsia"/>
                      <w:sz w:val="18"/>
                      <w:szCs w:val="18"/>
                    </w:rPr>
                    <w:t xml:space="preserve"> </w:t>
                  </w:r>
                  <w:r>
                    <w:rPr>
                      <w:sz w:val="18"/>
                      <w:szCs w:val="18"/>
                    </w:rPr>
                    <w:sym w:font="Wingdings" w:char="00FE"/>
                  </w:r>
                  <w:r>
                    <w:rPr>
                      <w:rFonts w:hint="eastAsia"/>
                      <w:sz w:val="18"/>
                      <w:szCs w:val="18"/>
                    </w:rPr>
                    <w:t>面试</w:t>
                  </w:r>
                </w:p>
              </w:tc>
              <w:tc>
                <w:tcPr>
                  <w:tcW w:w="1694" w:type="dxa"/>
                  <w:shd w:val="clear" w:color="auto" w:fill="auto"/>
                </w:tcPr>
                <w:p w:rsidR="008F433D" w:rsidRDefault="00135DA3">
                  <w:pPr>
                    <w:rPr>
                      <w:sz w:val="18"/>
                      <w:szCs w:val="18"/>
                    </w:rPr>
                  </w:pPr>
                  <w:r>
                    <w:rPr>
                      <w:sz w:val="18"/>
                      <w:szCs w:val="18"/>
                    </w:rPr>
                    <w:sym w:font="Wingdings" w:char="00FE"/>
                  </w:r>
                  <w:r>
                    <w:rPr>
                      <w:rFonts w:hint="eastAsia"/>
                      <w:sz w:val="18"/>
                      <w:szCs w:val="18"/>
                    </w:rPr>
                    <w:t>有效</w:t>
                  </w:r>
                  <w:r>
                    <w:rPr>
                      <w:rFonts w:hint="eastAsia"/>
                      <w:sz w:val="18"/>
                      <w:szCs w:val="18"/>
                    </w:rPr>
                    <w:t xml:space="preserve">  </w:t>
                  </w:r>
                  <w:r>
                    <w:rPr>
                      <w:rFonts w:ascii="Calibri" w:hAnsi="Calibri" w:hint="eastAsia"/>
                      <w:sz w:val="18"/>
                      <w:szCs w:val="18"/>
                    </w:rPr>
                    <w:t>□不足</w:t>
                  </w:r>
                </w:p>
              </w:tc>
            </w:tr>
            <w:tr w:rsidR="008F433D">
              <w:tc>
                <w:tcPr>
                  <w:tcW w:w="1557" w:type="dxa"/>
                </w:tcPr>
                <w:p w:rsidR="008F433D" w:rsidRDefault="00135DA3">
                  <w:pPr>
                    <w:rPr>
                      <w:sz w:val="18"/>
                      <w:szCs w:val="18"/>
                    </w:rPr>
                  </w:pPr>
                  <w:r>
                    <w:rPr>
                      <w:rFonts w:hint="eastAsia"/>
                      <w:sz w:val="18"/>
                      <w:szCs w:val="18"/>
                    </w:rPr>
                    <w:t>2022-12-20</w:t>
                  </w:r>
                </w:p>
              </w:tc>
              <w:tc>
                <w:tcPr>
                  <w:tcW w:w="2655" w:type="dxa"/>
                </w:tcPr>
                <w:p w:rsidR="008F433D" w:rsidRDefault="00135DA3">
                  <w:pPr>
                    <w:rPr>
                      <w:sz w:val="18"/>
                      <w:szCs w:val="18"/>
                    </w:rPr>
                  </w:pPr>
                  <w:r>
                    <w:rPr>
                      <w:rFonts w:hint="eastAsia"/>
                      <w:sz w:val="18"/>
                      <w:szCs w:val="18"/>
                    </w:rPr>
                    <w:t>食品安全法</w:t>
                  </w:r>
                </w:p>
              </w:tc>
              <w:tc>
                <w:tcPr>
                  <w:tcW w:w="1600" w:type="dxa"/>
                </w:tcPr>
                <w:p w:rsidR="008F433D" w:rsidRDefault="00135DA3">
                  <w:pPr>
                    <w:rPr>
                      <w:sz w:val="18"/>
                      <w:szCs w:val="18"/>
                    </w:rPr>
                  </w:pPr>
                  <w:r>
                    <w:rPr>
                      <w:rFonts w:hint="eastAsia"/>
                      <w:sz w:val="18"/>
                      <w:szCs w:val="18"/>
                    </w:rPr>
                    <w:t>主要负责人</w:t>
                  </w:r>
                  <w:r>
                    <w:rPr>
                      <w:rFonts w:hint="eastAsia"/>
                      <w:sz w:val="18"/>
                      <w:szCs w:val="18"/>
                    </w:rPr>
                    <w:t>/4</w:t>
                  </w:r>
                  <w:r>
                    <w:rPr>
                      <w:rFonts w:hint="eastAsia"/>
                      <w:sz w:val="18"/>
                      <w:szCs w:val="18"/>
                    </w:rPr>
                    <w:t>人</w:t>
                  </w:r>
                </w:p>
              </w:tc>
              <w:tc>
                <w:tcPr>
                  <w:tcW w:w="1492" w:type="dxa"/>
                  <w:shd w:val="clear" w:color="auto" w:fill="auto"/>
                </w:tcPr>
                <w:p w:rsidR="008F433D" w:rsidRDefault="00135DA3">
                  <w:pPr>
                    <w:rPr>
                      <w:sz w:val="18"/>
                      <w:szCs w:val="18"/>
                    </w:rPr>
                  </w:pPr>
                  <w:r>
                    <w:rPr>
                      <w:rFonts w:hint="eastAsia"/>
                      <w:sz w:val="18"/>
                      <w:szCs w:val="18"/>
                    </w:rPr>
                    <w:sym w:font="Wingdings" w:char="00A8"/>
                  </w:r>
                  <w:r>
                    <w:rPr>
                      <w:rFonts w:hint="eastAsia"/>
                      <w:sz w:val="18"/>
                      <w:szCs w:val="18"/>
                    </w:rPr>
                    <w:t>笔试</w:t>
                  </w:r>
                  <w:r>
                    <w:rPr>
                      <w:rFonts w:hint="eastAsia"/>
                      <w:sz w:val="18"/>
                      <w:szCs w:val="18"/>
                    </w:rPr>
                    <w:t xml:space="preserve"> </w:t>
                  </w:r>
                  <w:r>
                    <w:rPr>
                      <w:sz w:val="18"/>
                      <w:szCs w:val="18"/>
                    </w:rPr>
                    <w:sym w:font="Wingdings" w:char="00FE"/>
                  </w:r>
                  <w:r>
                    <w:rPr>
                      <w:rFonts w:hint="eastAsia"/>
                      <w:sz w:val="18"/>
                      <w:szCs w:val="18"/>
                    </w:rPr>
                    <w:t>面试</w:t>
                  </w:r>
                </w:p>
              </w:tc>
              <w:tc>
                <w:tcPr>
                  <w:tcW w:w="1694" w:type="dxa"/>
                  <w:shd w:val="clear" w:color="auto" w:fill="auto"/>
                </w:tcPr>
                <w:p w:rsidR="008F433D" w:rsidRDefault="00135DA3">
                  <w:pPr>
                    <w:rPr>
                      <w:sz w:val="18"/>
                      <w:szCs w:val="18"/>
                    </w:rPr>
                  </w:pPr>
                  <w:r>
                    <w:rPr>
                      <w:sz w:val="18"/>
                      <w:szCs w:val="18"/>
                    </w:rPr>
                    <w:sym w:font="Wingdings" w:char="00FE"/>
                  </w:r>
                  <w:r>
                    <w:rPr>
                      <w:rFonts w:hint="eastAsia"/>
                      <w:sz w:val="18"/>
                      <w:szCs w:val="18"/>
                    </w:rPr>
                    <w:t>有效</w:t>
                  </w:r>
                  <w:r>
                    <w:rPr>
                      <w:rFonts w:hint="eastAsia"/>
                      <w:sz w:val="18"/>
                      <w:szCs w:val="18"/>
                    </w:rPr>
                    <w:t xml:space="preserve">  </w:t>
                  </w:r>
                  <w:r>
                    <w:rPr>
                      <w:rFonts w:ascii="Calibri" w:hAnsi="Calibri" w:hint="eastAsia"/>
                      <w:sz w:val="18"/>
                      <w:szCs w:val="18"/>
                    </w:rPr>
                    <w:t>□不足</w:t>
                  </w:r>
                </w:p>
              </w:tc>
            </w:tr>
            <w:tr w:rsidR="008F433D">
              <w:tc>
                <w:tcPr>
                  <w:tcW w:w="1557" w:type="dxa"/>
                </w:tcPr>
                <w:p w:rsidR="008F433D" w:rsidRDefault="00135DA3">
                  <w:pPr>
                    <w:rPr>
                      <w:szCs w:val="21"/>
                    </w:rPr>
                  </w:pPr>
                  <w:r>
                    <w:rPr>
                      <w:rFonts w:hint="eastAsia"/>
                      <w:szCs w:val="21"/>
                    </w:rPr>
                    <w:t>2023-01-09</w:t>
                  </w:r>
                </w:p>
              </w:tc>
              <w:tc>
                <w:tcPr>
                  <w:tcW w:w="2655" w:type="dxa"/>
                </w:tcPr>
                <w:p w:rsidR="008F433D" w:rsidRDefault="00135DA3">
                  <w:pPr>
                    <w:rPr>
                      <w:szCs w:val="21"/>
                    </w:rPr>
                  </w:pPr>
                  <w:r>
                    <w:rPr>
                      <w:rFonts w:hint="eastAsia"/>
                      <w:szCs w:val="21"/>
                    </w:rPr>
                    <w:t>仓库管理</w:t>
                  </w:r>
                </w:p>
              </w:tc>
              <w:tc>
                <w:tcPr>
                  <w:tcW w:w="1600" w:type="dxa"/>
                </w:tcPr>
                <w:p w:rsidR="008F433D" w:rsidRDefault="00135DA3">
                  <w:pPr>
                    <w:rPr>
                      <w:sz w:val="18"/>
                      <w:szCs w:val="18"/>
                    </w:rPr>
                  </w:pPr>
                  <w:r>
                    <w:rPr>
                      <w:rFonts w:hint="eastAsia"/>
                      <w:sz w:val="18"/>
                      <w:szCs w:val="18"/>
                    </w:rPr>
                    <w:t>服务部</w:t>
                  </w:r>
                  <w:r>
                    <w:rPr>
                      <w:rFonts w:hint="eastAsia"/>
                      <w:sz w:val="18"/>
                      <w:szCs w:val="18"/>
                    </w:rPr>
                    <w:t>/4</w:t>
                  </w:r>
                  <w:r>
                    <w:rPr>
                      <w:rFonts w:hint="eastAsia"/>
                      <w:sz w:val="18"/>
                      <w:szCs w:val="18"/>
                    </w:rPr>
                    <w:t>人</w:t>
                  </w:r>
                </w:p>
              </w:tc>
              <w:tc>
                <w:tcPr>
                  <w:tcW w:w="1492" w:type="dxa"/>
                  <w:shd w:val="clear" w:color="auto" w:fill="auto"/>
                </w:tcPr>
                <w:p w:rsidR="008F433D" w:rsidRDefault="00135DA3">
                  <w:pPr>
                    <w:rPr>
                      <w:sz w:val="18"/>
                      <w:szCs w:val="18"/>
                    </w:rPr>
                  </w:pPr>
                  <w:r>
                    <w:rPr>
                      <w:rFonts w:hint="eastAsia"/>
                      <w:sz w:val="18"/>
                      <w:szCs w:val="18"/>
                    </w:rPr>
                    <w:sym w:font="Wingdings" w:char="00FE"/>
                  </w:r>
                  <w:r>
                    <w:rPr>
                      <w:rFonts w:hint="eastAsia"/>
                      <w:sz w:val="18"/>
                      <w:szCs w:val="18"/>
                    </w:rPr>
                    <w:t>笔试</w:t>
                  </w:r>
                  <w:r>
                    <w:rPr>
                      <w:rFonts w:hint="eastAsia"/>
                      <w:sz w:val="18"/>
                      <w:szCs w:val="18"/>
                    </w:rPr>
                    <w:t xml:space="preserve"> </w:t>
                  </w:r>
                  <w:r>
                    <w:rPr>
                      <w:sz w:val="18"/>
                      <w:szCs w:val="18"/>
                    </w:rPr>
                    <w:sym w:font="Wingdings" w:char="00A8"/>
                  </w:r>
                  <w:r>
                    <w:rPr>
                      <w:rFonts w:hint="eastAsia"/>
                      <w:sz w:val="18"/>
                      <w:szCs w:val="18"/>
                    </w:rPr>
                    <w:t>面试</w:t>
                  </w:r>
                </w:p>
              </w:tc>
              <w:tc>
                <w:tcPr>
                  <w:tcW w:w="1694" w:type="dxa"/>
                  <w:shd w:val="clear" w:color="auto" w:fill="auto"/>
                </w:tcPr>
                <w:p w:rsidR="008F433D" w:rsidRDefault="00135DA3">
                  <w:pPr>
                    <w:rPr>
                      <w:sz w:val="18"/>
                      <w:szCs w:val="18"/>
                    </w:rPr>
                  </w:pPr>
                  <w:r>
                    <w:rPr>
                      <w:sz w:val="18"/>
                      <w:szCs w:val="18"/>
                    </w:rPr>
                    <w:sym w:font="Wingdings" w:char="00FE"/>
                  </w:r>
                  <w:r>
                    <w:rPr>
                      <w:rFonts w:hint="eastAsia"/>
                      <w:sz w:val="18"/>
                      <w:szCs w:val="18"/>
                    </w:rPr>
                    <w:t>有效</w:t>
                  </w:r>
                  <w:r>
                    <w:rPr>
                      <w:rFonts w:hint="eastAsia"/>
                      <w:sz w:val="18"/>
                      <w:szCs w:val="18"/>
                    </w:rPr>
                    <w:t xml:space="preserve">  </w:t>
                  </w:r>
                  <w:r>
                    <w:rPr>
                      <w:rFonts w:ascii="Calibri" w:hAnsi="Calibri" w:hint="eastAsia"/>
                      <w:sz w:val="18"/>
                      <w:szCs w:val="18"/>
                    </w:rPr>
                    <w:t>□不足</w:t>
                  </w:r>
                </w:p>
              </w:tc>
            </w:tr>
          </w:tbl>
          <w:p w:rsidR="008F433D" w:rsidRDefault="008F433D">
            <w:pPr>
              <w:pStyle w:val="a0"/>
            </w:pPr>
          </w:p>
          <w:p w:rsidR="008F433D" w:rsidRDefault="008F433D">
            <w:pPr>
              <w:rPr>
                <w:rFonts w:ascii="Calibri" w:hAnsi="Calibri"/>
              </w:rPr>
            </w:pPr>
          </w:p>
          <w:p w:rsidR="008F433D" w:rsidRDefault="00135DA3">
            <w:pPr>
              <w:rPr>
                <w:rFonts w:ascii="Calibri" w:hAnsi="Calibri"/>
              </w:rPr>
            </w:pPr>
            <w:r>
              <w:rPr>
                <w:rFonts w:ascii="Calibri" w:hAnsi="Calibri" w:hint="eastAsia"/>
              </w:rPr>
              <w:t>持证上岗人员的控制：</w:t>
            </w:r>
            <w:r>
              <w:rPr>
                <w:rFonts w:ascii="Calibri" w:hAnsi="Calibri"/>
              </w:rPr>
              <w:t xml:space="preserve"> </w:t>
            </w:r>
          </w:p>
          <w:tbl>
            <w:tblPr>
              <w:tblStyle w:val="aa"/>
              <w:tblW w:w="9136" w:type="dxa"/>
              <w:tblLook w:val="04A0" w:firstRow="1" w:lastRow="0" w:firstColumn="1" w:lastColumn="0" w:noHBand="0" w:noVBand="1"/>
            </w:tblPr>
            <w:tblGrid>
              <w:gridCol w:w="1936"/>
              <w:gridCol w:w="1262"/>
              <w:gridCol w:w="2465"/>
              <w:gridCol w:w="1560"/>
              <w:gridCol w:w="1913"/>
            </w:tblGrid>
            <w:tr w:rsidR="008F433D">
              <w:tc>
                <w:tcPr>
                  <w:tcW w:w="1936" w:type="dxa"/>
                  <w:shd w:val="clear" w:color="auto" w:fill="auto"/>
                </w:tcPr>
                <w:p w:rsidR="008F433D" w:rsidRDefault="00135DA3">
                  <w:r>
                    <w:rPr>
                      <w:rFonts w:hint="eastAsia"/>
                    </w:rPr>
                    <w:t>特种设备作业人员</w:t>
                  </w:r>
                </w:p>
              </w:tc>
              <w:tc>
                <w:tcPr>
                  <w:tcW w:w="1262" w:type="dxa"/>
                  <w:shd w:val="clear" w:color="auto" w:fill="auto"/>
                </w:tcPr>
                <w:p w:rsidR="008F433D" w:rsidRDefault="00135DA3">
                  <w:r>
                    <w:rPr>
                      <w:rFonts w:hint="eastAsia"/>
                    </w:rPr>
                    <w:t>姓名</w:t>
                  </w:r>
                </w:p>
              </w:tc>
              <w:tc>
                <w:tcPr>
                  <w:tcW w:w="2465" w:type="dxa"/>
                  <w:shd w:val="clear" w:color="auto" w:fill="auto"/>
                </w:tcPr>
                <w:p w:rsidR="008F433D" w:rsidRDefault="00135DA3">
                  <w:r>
                    <w:rPr>
                      <w:rFonts w:hint="eastAsia"/>
                    </w:rPr>
                    <w:t>资格证书编号</w:t>
                  </w:r>
                </w:p>
              </w:tc>
              <w:tc>
                <w:tcPr>
                  <w:tcW w:w="1560" w:type="dxa"/>
                  <w:shd w:val="clear" w:color="auto" w:fill="auto"/>
                </w:tcPr>
                <w:p w:rsidR="008F433D" w:rsidRDefault="00135DA3">
                  <w:r>
                    <w:rPr>
                      <w:rFonts w:hint="eastAsia"/>
                    </w:rPr>
                    <w:t>有效期期限</w:t>
                  </w:r>
                </w:p>
              </w:tc>
              <w:tc>
                <w:tcPr>
                  <w:tcW w:w="1913" w:type="dxa"/>
                  <w:shd w:val="clear" w:color="auto" w:fill="auto"/>
                </w:tcPr>
                <w:p w:rsidR="008F433D" w:rsidRDefault="00135DA3">
                  <w:r>
                    <w:rPr>
                      <w:rFonts w:hint="eastAsia"/>
                    </w:rPr>
                    <w:t>结论</w:t>
                  </w:r>
                </w:p>
              </w:tc>
            </w:tr>
            <w:tr w:rsidR="008F433D">
              <w:tc>
                <w:tcPr>
                  <w:tcW w:w="1936" w:type="dxa"/>
                </w:tcPr>
                <w:p w:rsidR="008F433D" w:rsidRDefault="00135DA3">
                  <w:r>
                    <w:rPr>
                      <w:rFonts w:hint="eastAsia"/>
                    </w:rPr>
                    <w:t>叉车工</w:t>
                  </w:r>
                </w:p>
              </w:tc>
              <w:tc>
                <w:tcPr>
                  <w:tcW w:w="1262" w:type="dxa"/>
                </w:tcPr>
                <w:p w:rsidR="008F433D" w:rsidRDefault="00135DA3">
                  <w:r>
                    <w:rPr>
                      <w:rFonts w:hint="eastAsia"/>
                    </w:rPr>
                    <w:t>——</w:t>
                  </w:r>
                </w:p>
              </w:tc>
              <w:tc>
                <w:tcPr>
                  <w:tcW w:w="2465" w:type="dxa"/>
                </w:tcPr>
                <w:p w:rsidR="008F433D" w:rsidRDefault="008F433D"/>
              </w:tc>
              <w:tc>
                <w:tcPr>
                  <w:tcW w:w="1560" w:type="dxa"/>
                </w:tcPr>
                <w:p w:rsidR="008F433D" w:rsidRDefault="00135DA3">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913" w:type="dxa"/>
                </w:tcPr>
                <w:p w:rsidR="008F433D" w:rsidRDefault="00135DA3">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8F433D">
              <w:tc>
                <w:tcPr>
                  <w:tcW w:w="1936" w:type="dxa"/>
                </w:tcPr>
                <w:p w:rsidR="008F433D" w:rsidRDefault="00135DA3">
                  <w:r>
                    <w:rPr>
                      <w:rFonts w:hint="eastAsia"/>
                    </w:rPr>
                    <w:t>电梯工</w:t>
                  </w:r>
                </w:p>
              </w:tc>
              <w:tc>
                <w:tcPr>
                  <w:tcW w:w="1262" w:type="dxa"/>
                </w:tcPr>
                <w:p w:rsidR="008F433D" w:rsidRDefault="00135DA3">
                  <w:r>
                    <w:rPr>
                      <w:rFonts w:hint="eastAsia"/>
                    </w:rPr>
                    <w:t>——</w:t>
                  </w:r>
                </w:p>
              </w:tc>
              <w:tc>
                <w:tcPr>
                  <w:tcW w:w="2465" w:type="dxa"/>
                </w:tcPr>
                <w:p w:rsidR="008F433D" w:rsidRDefault="008F433D"/>
              </w:tc>
              <w:tc>
                <w:tcPr>
                  <w:tcW w:w="1560" w:type="dxa"/>
                </w:tcPr>
                <w:p w:rsidR="008F433D" w:rsidRDefault="00135DA3">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913" w:type="dxa"/>
                </w:tcPr>
                <w:p w:rsidR="008F433D" w:rsidRDefault="00135DA3">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8F433D">
              <w:tc>
                <w:tcPr>
                  <w:tcW w:w="1936" w:type="dxa"/>
                </w:tcPr>
                <w:p w:rsidR="008F433D" w:rsidRDefault="00135DA3">
                  <w:r>
                    <w:rPr>
                      <w:rFonts w:hint="eastAsia"/>
                    </w:rPr>
                    <w:t>行车工</w:t>
                  </w:r>
                </w:p>
              </w:tc>
              <w:tc>
                <w:tcPr>
                  <w:tcW w:w="1262" w:type="dxa"/>
                </w:tcPr>
                <w:p w:rsidR="008F433D" w:rsidRDefault="00135DA3">
                  <w:r>
                    <w:rPr>
                      <w:rFonts w:hint="eastAsia"/>
                    </w:rPr>
                    <w:t>——</w:t>
                  </w:r>
                </w:p>
              </w:tc>
              <w:tc>
                <w:tcPr>
                  <w:tcW w:w="2465" w:type="dxa"/>
                </w:tcPr>
                <w:p w:rsidR="008F433D" w:rsidRDefault="008F433D"/>
              </w:tc>
              <w:tc>
                <w:tcPr>
                  <w:tcW w:w="1560" w:type="dxa"/>
                </w:tcPr>
                <w:p w:rsidR="008F433D" w:rsidRDefault="00135DA3">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913" w:type="dxa"/>
                </w:tcPr>
                <w:p w:rsidR="008F433D" w:rsidRDefault="00135DA3">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8F433D">
              <w:tc>
                <w:tcPr>
                  <w:tcW w:w="1936" w:type="dxa"/>
                </w:tcPr>
                <w:p w:rsidR="008F433D" w:rsidRDefault="00135DA3">
                  <w:r>
                    <w:rPr>
                      <w:rFonts w:hint="eastAsia"/>
                    </w:rPr>
                    <w:t>锅炉工（</w:t>
                  </w:r>
                  <w:r>
                    <w:rPr>
                      <w:rFonts w:hint="eastAsia"/>
                      <w:szCs w:val="22"/>
                    </w:rPr>
                    <w:t>G1</w:t>
                  </w:r>
                  <w:r>
                    <w:rPr>
                      <w:rFonts w:hint="eastAsia"/>
                    </w:rPr>
                    <w:t>）</w:t>
                  </w:r>
                </w:p>
              </w:tc>
              <w:tc>
                <w:tcPr>
                  <w:tcW w:w="1262" w:type="dxa"/>
                </w:tcPr>
                <w:p w:rsidR="008F433D" w:rsidRDefault="00135DA3">
                  <w:pPr>
                    <w:rPr>
                      <w:rFonts w:ascii="Calibri" w:hAnsi="Calibri"/>
                    </w:rPr>
                  </w:pPr>
                  <w:r>
                    <w:rPr>
                      <w:rFonts w:hint="eastAsia"/>
                    </w:rPr>
                    <w:t>——</w:t>
                  </w:r>
                </w:p>
              </w:tc>
              <w:tc>
                <w:tcPr>
                  <w:tcW w:w="2465" w:type="dxa"/>
                </w:tcPr>
                <w:p w:rsidR="008F433D" w:rsidRDefault="008F433D">
                  <w:pPr>
                    <w:rPr>
                      <w:rFonts w:ascii="Calibri" w:hAnsi="Calibri"/>
                    </w:rPr>
                  </w:pPr>
                </w:p>
              </w:tc>
              <w:tc>
                <w:tcPr>
                  <w:tcW w:w="1560" w:type="dxa"/>
                </w:tcPr>
                <w:p w:rsidR="008F433D" w:rsidRDefault="00135DA3">
                  <w:pPr>
                    <w:ind w:firstLineChars="150" w:firstLine="315"/>
                  </w:pP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913" w:type="dxa"/>
                </w:tcPr>
                <w:p w:rsidR="008F433D" w:rsidRDefault="00135DA3">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8F433D">
              <w:tc>
                <w:tcPr>
                  <w:tcW w:w="1936" w:type="dxa"/>
                </w:tcPr>
                <w:p w:rsidR="008F433D" w:rsidRDefault="00135DA3">
                  <w:r>
                    <w:rPr>
                      <w:rFonts w:hint="eastAsia"/>
                    </w:rPr>
                    <w:lastRenderedPageBreak/>
                    <w:t>压力容器操作工</w:t>
                  </w:r>
                </w:p>
              </w:tc>
              <w:tc>
                <w:tcPr>
                  <w:tcW w:w="1262" w:type="dxa"/>
                </w:tcPr>
                <w:p w:rsidR="008F433D" w:rsidRDefault="00135DA3">
                  <w:r>
                    <w:rPr>
                      <w:rFonts w:hint="eastAsia"/>
                    </w:rPr>
                    <w:t>——</w:t>
                  </w:r>
                </w:p>
              </w:tc>
              <w:tc>
                <w:tcPr>
                  <w:tcW w:w="2465" w:type="dxa"/>
                </w:tcPr>
                <w:p w:rsidR="008F433D" w:rsidRDefault="008F433D"/>
              </w:tc>
              <w:tc>
                <w:tcPr>
                  <w:tcW w:w="1560" w:type="dxa"/>
                </w:tcPr>
                <w:p w:rsidR="008F433D" w:rsidRDefault="00135DA3">
                  <w:pPr>
                    <w:ind w:firstLineChars="100" w:firstLine="210"/>
                  </w:pPr>
                  <w:r>
                    <w:rPr>
                      <w:rFonts w:hint="eastAsia"/>
                    </w:rPr>
                    <w:t>年</w:t>
                  </w:r>
                  <w:r>
                    <w:t xml:space="preserve"> </w:t>
                  </w:r>
                  <w:r>
                    <w:rPr>
                      <w:rFonts w:hint="eastAsia"/>
                    </w:rPr>
                    <w:t>月</w:t>
                  </w:r>
                  <w:r>
                    <w:rPr>
                      <w:rFonts w:hint="eastAsia"/>
                    </w:rPr>
                    <w:t xml:space="preserve"> </w:t>
                  </w:r>
                  <w:r>
                    <w:rPr>
                      <w:rFonts w:hint="eastAsia"/>
                    </w:rPr>
                    <w:t>日</w:t>
                  </w:r>
                </w:p>
              </w:tc>
              <w:tc>
                <w:tcPr>
                  <w:tcW w:w="1913" w:type="dxa"/>
                </w:tcPr>
                <w:p w:rsidR="008F433D" w:rsidRDefault="00135DA3">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8F433D">
              <w:tc>
                <w:tcPr>
                  <w:tcW w:w="1936" w:type="dxa"/>
                </w:tcPr>
                <w:p w:rsidR="008F433D" w:rsidRDefault="00135DA3">
                  <w:r>
                    <w:rPr>
                      <w:rFonts w:hint="eastAsia"/>
                    </w:rPr>
                    <w:t>压力管道操作工</w:t>
                  </w:r>
                </w:p>
              </w:tc>
              <w:tc>
                <w:tcPr>
                  <w:tcW w:w="1262" w:type="dxa"/>
                </w:tcPr>
                <w:p w:rsidR="008F433D" w:rsidRDefault="00135DA3">
                  <w:r>
                    <w:rPr>
                      <w:rFonts w:hint="eastAsia"/>
                    </w:rPr>
                    <w:t>——</w:t>
                  </w:r>
                </w:p>
              </w:tc>
              <w:tc>
                <w:tcPr>
                  <w:tcW w:w="2465" w:type="dxa"/>
                </w:tcPr>
                <w:p w:rsidR="008F433D" w:rsidRDefault="008F433D"/>
              </w:tc>
              <w:tc>
                <w:tcPr>
                  <w:tcW w:w="1560" w:type="dxa"/>
                </w:tcPr>
                <w:p w:rsidR="008F433D" w:rsidRDefault="00135DA3">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913" w:type="dxa"/>
                </w:tcPr>
                <w:p w:rsidR="008F433D" w:rsidRDefault="00135DA3">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8F433D">
              <w:tc>
                <w:tcPr>
                  <w:tcW w:w="1936" w:type="dxa"/>
                </w:tcPr>
                <w:p w:rsidR="008F433D" w:rsidRDefault="008F433D">
                  <w:pPr>
                    <w:rPr>
                      <w:szCs w:val="22"/>
                    </w:rPr>
                  </w:pPr>
                </w:p>
              </w:tc>
              <w:tc>
                <w:tcPr>
                  <w:tcW w:w="1262" w:type="dxa"/>
                </w:tcPr>
                <w:p w:rsidR="008F433D" w:rsidRDefault="008F433D">
                  <w:pPr>
                    <w:rPr>
                      <w:szCs w:val="22"/>
                    </w:rPr>
                  </w:pPr>
                </w:p>
              </w:tc>
              <w:tc>
                <w:tcPr>
                  <w:tcW w:w="2465" w:type="dxa"/>
                </w:tcPr>
                <w:p w:rsidR="008F433D" w:rsidRDefault="008F433D">
                  <w:pPr>
                    <w:rPr>
                      <w:szCs w:val="22"/>
                    </w:rPr>
                  </w:pPr>
                </w:p>
              </w:tc>
              <w:tc>
                <w:tcPr>
                  <w:tcW w:w="1560" w:type="dxa"/>
                </w:tcPr>
                <w:p w:rsidR="008F433D" w:rsidRDefault="008F433D"/>
              </w:tc>
              <w:tc>
                <w:tcPr>
                  <w:tcW w:w="1913" w:type="dxa"/>
                </w:tcPr>
                <w:p w:rsidR="008F433D" w:rsidRDefault="008F433D"/>
              </w:tc>
            </w:tr>
          </w:tbl>
          <w:p w:rsidR="008F433D" w:rsidRDefault="00135DA3">
            <w:pPr>
              <w:pStyle w:val="a0"/>
              <w:rPr>
                <w:rFonts w:ascii="Calibri" w:hAnsi="Calibri"/>
                <w:u w:val="single"/>
              </w:rPr>
            </w:pPr>
            <w:r>
              <w:rPr>
                <w:rFonts w:ascii="Calibri" w:hAnsi="Calibri" w:hint="eastAsia"/>
                <w:u w:val="single"/>
              </w:rPr>
              <w:t>用电管理朝阳市场统一管理</w:t>
            </w:r>
          </w:p>
          <w:p w:rsidR="008F433D" w:rsidRDefault="008F433D">
            <w:pPr>
              <w:pStyle w:val="a0"/>
              <w:rPr>
                <w:rFonts w:ascii="Calibri" w:hAnsi="Calibri"/>
              </w:rPr>
            </w:pPr>
          </w:p>
          <w:tbl>
            <w:tblPr>
              <w:tblStyle w:val="aa"/>
              <w:tblW w:w="9294" w:type="dxa"/>
              <w:tblLook w:val="04A0" w:firstRow="1" w:lastRow="0" w:firstColumn="1" w:lastColumn="0" w:noHBand="0" w:noVBand="1"/>
            </w:tblPr>
            <w:tblGrid>
              <w:gridCol w:w="1778"/>
              <w:gridCol w:w="1411"/>
              <w:gridCol w:w="2199"/>
              <w:gridCol w:w="2113"/>
              <w:gridCol w:w="1793"/>
            </w:tblGrid>
            <w:tr w:rsidR="008F433D">
              <w:tc>
                <w:tcPr>
                  <w:tcW w:w="1778" w:type="dxa"/>
                  <w:shd w:val="clear" w:color="auto" w:fill="auto"/>
                </w:tcPr>
                <w:p w:rsidR="008F433D" w:rsidRDefault="00135DA3">
                  <w:pPr>
                    <w:rPr>
                      <w:b/>
                    </w:rPr>
                  </w:pPr>
                  <w:r>
                    <w:rPr>
                      <w:rFonts w:hint="eastAsia"/>
                      <w:b/>
                    </w:rPr>
                    <w:t>特种作业人员</w:t>
                  </w:r>
                </w:p>
              </w:tc>
              <w:tc>
                <w:tcPr>
                  <w:tcW w:w="1411" w:type="dxa"/>
                  <w:shd w:val="clear" w:color="auto" w:fill="auto"/>
                </w:tcPr>
                <w:p w:rsidR="008F433D" w:rsidRDefault="00135DA3">
                  <w:r>
                    <w:rPr>
                      <w:rFonts w:hint="eastAsia"/>
                    </w:rPr>
                    <w:t>姓名</w:t>
                  </w:r>
                </w:p>
              </w:tc>
              <w:tc>
                <w:tcPr>
                  <w:tcW w:w="2199" w:type="dxa"/>
                  <w:shd w:val="clear" w:color="auto" w:fill="auto"/>
                </w:tcPr>
                <w:p w:rsidR="008F433D" w:rsidRDefault="00135DA3">
                  <w:r>
                    <w:rPr>
                      <w:rFonts w:hint="eastAsia"/>
                    </w:rPr>
                    <w:t>资格证书</w:t>
                  </w:r>
                </w:p>
              </w:tc>
              <w:tc>
                <w:tcPr>
                  <w:tcW w:w="2113" w:type="dxa"/>
                  <w:shd w:val="clear" w:color="auto" w:fill="auto"/>
                </w:tcPr>
                <w:p w:rsidR="008F433D" w:rsidRDefault="00135DA3">
                  <w:r>
                    <w:rPr>
                      <w:rFonts w:hint="eastAsia"/>
                    </w:rPr>
                    <w:t>有效期期限</w:t>
                  </w:r>
                </w:p>
              </w:tc>
              <w:tc>
                <w:tcPr>
                  <w:tcW w:w="1793" w:type="dxa"/>
                  <w:shd w:val="clear" w:color="auto" w:fill="auto"/>
                </w:tcPr>
                <w:p w:rsidR="008F433D" w:rsidRDefault="00135DA3">
                  <w:r>
                    <w:rPr>
                      <w:rFonts w:hint="eastAsia"/>
                    </w:rPr>
                    <w:t>结论</w:t>
                  </w:r>
                </w:p>
              </w:tc>
            </w:tr>
            <w:tr w:rsidR="008F433D">
              <w:tc>
                <w:tcPr>
                  <w:tcW w:w="1778" w:type="dxa"/>
                </w:tcPr>
                <w:p w:rsidR="008F433D" w:rsidRDefault="00135DA3">
                  <w:r>
                    <w:rPr>
                      <w:rFonts w:hint="eastAsia"/>
                    </w:rPr>
                    <w:t>焊工</w:t>
                  </w:r>
                </w:p>
              </w:tc>
              <w:tc>
                <w:tcPr>
                  <w:tcW w:w="1411" w:type="dxa"/>
                </w:tcPr>
                <w:p w:rsidR="008F433D" w:rsidRDefault="00135DA3">
                  <w:r>
                    <w:rPr>
                      <w:rFonts w:hint="eastAsia"/>
                    </w:rPr>
                    <w:t>——</w:t>
                  </w:r>
                </w:p>
              </w:tc>
              <w:tc>
                <w:tcPr>
                  <w:tcW w:w="2199" w:type="dxa"/>
                </w:tcPr>
                <w:p w:rsidR="008F433D" w:rsidRDefault="008F433D"/>
              </w:tc>
              <w:tc>
                <w:tcPr>
                  <w:tcW w:w="2113" w:type="dxa"/>
                </w:tcPr>
                <w:p w:rsidR="008F433D" w:rsidRDefault="00135DA3">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93" w:type="dxa"/>
                </w:tcPr>
                <w:p w:rsidR="008F433D" w:rsidRDefault="00135DA3">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8F433D">
              <w:tc>
                <w:tcPr>
                  <w:tcW w:w="1778" w:type="dxa"/>
                </w:tcPr>
                <w:p w:rsidR="008F433D" w:rsidRDefault="00135DA3">
                  <w:r>
                    <w:rPr>
                      <w:rFonts w:hint="eastAsia"/>
                    </w:rPr>
                    <w:t>高压电工</w:t>
                  </w:r>
                </w:p>
              </w:tc>
              <w:tc>
                <w:tcPr>
                  <w:tcW w:w="1411" w:type="dxa"/>
                </w:tcPr>
                <w:p w:rsidR="008F433D" w:rsidRDefault="00135DA3">
                  <w:r>
                    <w:rPr>
                      <w:rFonts w:hint="eastAsia"/>
                    </w:rPr>
                    <w:t>——</w:t>
                  </w:r>
                </w:p>
              </w:tc>
              <w:tc>
                <w:tcPr>
                  <w:tcW w:w="2199" w:type="dxa"/>
                </w:tcPr>
                <w:p w:rsidR="008F433D" w:rsidRDefault="008F433D"/>
              </w:tc>
              <w:tc>
                <w:tcPr>
                  <w:tcW w:w="2113" w:type="dxa"/>
                </w:tcPr>
                <w:p w:rsidR="008F433D" w:rsidRDefault="00135DA3">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93" w:type="dxa"/>
                </w:tcPr>
                <w:p w:rsidR="008F433D" w:rsidRDefault="00135DA3">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8F433D">
              <w:tc>
                <w:tcPr>
                  <w:tcW w:w="1778" w:type="dxa"/>
                </w:tcPr>
                <w:p w:rsidR="008F433D" w:rsidRDefault="00135DA3">
                  <w:r>
                    <w:rPr>
                      <w:rFonts w:hint="eastAsia"/>
                    </w:rPr>
                    <w:t>低压电工</w:t>
                  </w:r>
                </w:p>
              </w:tc>
              <w:tc>
                <w:tcPr>
                  <w:tcW w:w="1411" w:type="dxa"/>
                </w:tcPr>
                <w:p w:rsidR="008F433D" w:rsidRDefault="00135DA3">
                  <w:r>
                    <w:rPr>
                      <w:rFonts w:hint="eastAsia"/>
                    </w:rPr>
                    <w:t>——</w:t>
                  </w:r>
                </w:p>
              </w:tc>
              <w:tc>
                <w:tcPr>
                  <w:tcW w:w="2199" w:type="dxa"/>
                </w:tcPr>
                <w:p w:rsidR="008F433D" w:rsidRDefault="008F433D"/>
              </w:tc>
              <w:tc>
                <w:tcPr>
                  <w:tcW w:w="2113" w:type="dxa"/>
                </w:tcPr>
                <w:p w:rsidR="008F433D" w:rsidRDefault="00135DA3">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93" w:type="dxa"/>
                </w:tcPr>
                <w:p w:rsidR="008F433D" w:rsidRDefault="00135DA3">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8F433D">
              <w:tc>
                <w:tcPr>
                  <w:tcW w:w="1778" w:type="dxa"/>
                </w:tcPr>
                <w:p w:rsidR="008F433D" w:rsidRDefault="00135DA3">
                  <w:proofErr w:type="gramStart"/>
                  <w:r>
                    <w:rPr>
                      <w:rFonts w:hint="eastAsia"/>
                    </w:rPr>
                    <w:t>危化品操作</w:t>
                  </w:r>
                  <w:proofErr w:type="gramEnd"/>
                  <w:r>
                    <w:rPr>
                      <w:rFonts w:hint="eastAsia"/>
                    </w:rPr>
                    <w:t>工</w:t>
                  </w:r>
                </w:p>
              </w:tc>
              <w:tc>
                <w:tcPr>
                  <w:tcW w:w="1411" w:type="dxa"/>
                </w:tcPr>
                <w:p w:rsidR="008F433D" w:rsidRDefault="00135DA3">
                  <w:r>
                    <w:rPr>
                      <w:rFonts w:hint="eastAsia"/>
                    </w:rPr>
                    <w:t>——</w:t>
                  </w:r>
                </w:p>
              </w:tc>
              <w:tc>
                <w:tcPr>
                  <w:tcW w:w="2199" w:type="dxa"/>
                </w:tcPr>
                <w:p w:rsidR="008F433D" w:rsidRDefault="008F433D"/>
              </w:tc>
              <w:tc>
                <w:tcPr>
                  <w:tcW w:w="2113" w:type="dxa"/>
                </w:tcPr>
                <w:p w:rsidR="008F433D" w:rsidRDefault="00135DA3">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93" w:type="dxa"/>
                </w:tcPr>
                <w:p w:rsidR="008F433D" w:rsidRDefault="00135DA3">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8F433D">
              <w:tc>
                <w:tcPr>
                  <w:tcW w:w="1778" w:type="dxa"/>
                </w:tcPr>
                <w:p w:rsidR="008F433D" w:rsidRDefault="00135DA3">
                  <w:r>
                    <w:rPr>
                      <w:rFonts w:hint="eastAsia"/>
                    </w:rPr>
                    <w:t>消防员</w:t>
                  </w:r>
                </w:p>
              </w:tc>
              <w:tc>
                <w:tcPr>
                  <w:tcW w:w="1411" w:type="dxa"/>
                </w:tcPr>
                <w:p w:rsidR="008F433D" w:rsidRDefault="00135DA3">
                  <w:r>
                    <w:rPr>
                      <w:rFonts w:hint="eastAsia"/>
                    </w:rPr>
                    <w:t>——</w:t>
                  </w:r>
                </w:p>
              </w:tc>
              <w:tc>
                <w:tcPr>
                  <w:tcW w:w="2199" w:type="dxa"/>
                </w:tcPr>
                <w:p w:rsidR="008F433D" w:rsidRDefault="008F433D"/>
              </w:tc>
              <w:tc>
                <w:tcPr>
                  <w:tcW w:w="2113" w:type="dxa"/>
                </w:tcPr>
                <w:p w:rsidR="008F433D" w:rsidRDefault="00135DA3">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93" w:type="dxa"/>
                </w:tcPr>
                <w:p w:rsidR="008F433D" w:rsidRDefault="00135DA3">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8F433D">
              <w:tc>
                <w:tcPr>
                  <w:tcW w:w="1778" w:type="dxa"/>
                </w:tcPr>
                <w:p w:rsidR="008F433D" w:rsidRDefault="008F433D"/>
              </w:tc>
              <w:tc>
                <w:tcPr>
                  <w:tcW w:w="1411" w:type="dxa"/>
                </w:tcPr>
                <w:p w:rsidR="008F433D" w:rsidRDefault="008F433D"/>
              </w:tc>
              <w:tc>
                <w:tcPr>
                  <w:tcW w:w="2199" w:type="dxa"/>
                </w:tcPr>
                <w:p w:rsidR="008F433D" w:rsidRDefault="008F433D"/>
              </w:tc>
              <w:tc>
                <w:tcPr>
                  <w:tcW w:w="2113" w:type="dxa"/>
                </w:tcPr>
                <w:p w:rsidR="008F433D" w:rsidRDefault="008F433D"/>
              </w:tc>
              <w:tc>
                <w:tcPr>
                  <w:tcW w:w="1793" w:type="dxa"/>
                </w:tcPr>
                <w:p w:rsidR="008F433D" w:rsidRDefault="008F433D"/>
              </w:tc>
            </w:tr>
            <w:tr w:rsidR="008F433D">
              <w:tc>
                <w:tcPr>
                  <w:tcW w:w="1778" w:type="dxa"/>
                </w:tcPr>
                <w:p w:rsidR="008F433D" w:rsidRDefault="008F433D"/>
              </w:tc>
              <w:tc>
                <w:tcPr>
                  <w:tcW w:w="1411" w:type="dxa"/>
                </w:tcPr>
                <w:p w:rsidR="008F433D" w:rsidRDefault="008F433D"/>
              </w:tc>
              <w:tc>
                <w:tcPr>
                  <w:tcW w:w="2199" w:type="dxa"/>
                </w:tcPr>
                <w:p w:rsidR="008F433D" w:rsidRDefault="008F433D"/>
              </w:tc>
              <w:tc>
                <w:tcPr>
                  <w:tcW w:w="2113" w:type="dxa"/>
                </w:tcPr>
                <w:p w:rsidR="008F433D" w:rsidRDefault="008F433D"/>
              </w:tc>
              <w:tc>
                <w:tcPr>
                  <w:tcW w:w="1793" w:type="dxa"/>
                </w:tcPr>
                <w:p w:rsidR="008F433D" w:rsidRDefault="008F433D">
                  <w:pPr>
                    <w:rPr>
                      <w:rFonts w:ascii="Calibri" w:hAnsi="Calibri"/>
                    </w:rPr>
                  </w:pPr>
                </w:p>
              </w:tc>
            </w:tr>
          </w:tbl>
          <w:p w:rsidR="008F433D" w:rsidRDefault="00135DA3">
            <w:pPr>
              <w:pStyle w:val="a0"/>
              <w:rPr>
                <w:u w:val="single"/>
              </w:rPr>
            </w:pPr>
            <w:r>
              <w:rPr>
                <w:rFonts w:hint="eastAsia"/>
                <w:u w:val="single"/>
              </w:rPr>
              <w:t>抽查驾驶员：</w:t>
            </w:r>
            <w:proofErr w:type="gramStart"/>
            <w:r>
              <w:rPr>
                <w:rFonts w:hint="eastAsia"/>
                <w:u w:val="single"/>
              </w:rPr>
              <w:t>杨升豪驾驶证</w:t>
            </w:r>
            <w:proofErr w:type="gramEnd"/>
            <w:r>
              <w:rPr>
                <w:rFonts w:hint="eastAsia"/>
                <w:u w:val="single"/>
              </w:rPr>
              <w:t>在有效期内</w:t>
            </w:r>
          </w:p>
          <w:p w:rsidR="008F433D" w:rsidRDefault="00135DA3">
            <w:pPr>
              <w:pStyle w:val="a0"/>
              <w:rPr>
                <w:u w:val="single"/>
              </w:rPr>
            </w:pPr>
            <w:r>
              <w:rPr>
                <w:rFonts w:hint="eastAsia"/>
                <w:u w:val="single"/>
              </w:rPr>
              <w:t>车辆行驶证：粤</w:t>
            </w:r>
            <w:r>
              <w:rPr>
                <w:rFonts w:hint="eastAsia"/>
                <w:u w:val="single"/>
              </w:rPr>
              <w:t>CF853W</w:t>
            </w:r>
            <w:r>
              <w:rPr>
                <w:rFonts w:hint="eastAsia"/>
                <w:u w:val="single"/>
              </w:rPr>
              <w:t>，检验有效期至</w:t>
            </w:r>
            <w:r>
              <w:rPr>
                <w:rFonts w:hint="eastAsia"/>
                <w:u w:val="single"/>
              </w:rPr>
              <w:t>2023</w:t>
            </w:r>
            <w:r>
              <w:rPr>
                <w:rFonts w:hint="eastAsia"/>
                <w:u w:val="single"/>
              </w:rPr>
              <w:t>年</w:t>
            </w:r>
            <w:r>
              <w:rPr>
                <w:rFonts w:hint="eastAsia"/>
                <w:u w:val="single"/>
              </w:rPr>
              <w:t>11</w:t>
            </w:r>
            <w:r>
              <w:rPr>
                <w:rFonts w:hint="eastAsia"/>
                <w:u w:val="single"/>
              </w:rPr>
              <w:t>月</w:t>
            </w:r>
          </w:p>
          <w:p w:rsidR="008F433D" w:rsidRDefault="008F433D">
            <w:pPr>
              <w:pStyle w:val="a0"/>
            </w:pPr>
          </w:p>
          <w:p w:rsidR="008F433D" w:rsidRDefault="00135DA3">
            <w:r>
              <w:rPr>
                <w:rFonts w:hint="eastAsia"/>
              </w:rPr>
              <w:t>健康证管理，提供有健康证，随机抽取：</w:t>
            </w:r>
          </w:p>
          <w:tbl>
            <w:tblPr>
              <w:tblW w:w="9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9"/>
              <w:gridCol w:w="1422"/>
              <w:gridCol w:w="2106"/>
              <w:gridCol w:w="1826"/>
              <w:gridCol w:w="1989"/>
            </w:tblGrid>
            <w:tr w:rsidR="008F433D" w:rsidTr="00833A15">
              <w:tc>
                <w:tcPr>
                  <w:tcW w:w="1839" w:type="dxa"/>
                </w:tcPr>
                <w:p w:rsidR="008F433D" w:rsidRDefault="00135DA3">
                  <w:pPr>
                    <w:rPr>
                      <w:rFonts w:eastAsia="黑体"/>
                    </w:rPr>
                  </w:pPr>
                  <w:r>
                    <w:rPr>
                      <w:rFonts w:hint="eastAsia"/>
                    </w:rPr>
                    <w:t>人员类型</w:t>
                  </w:r>
                </w:p>
              </w:tc>
              <w:tc>
                <w:tcPr>
                  <w:tcW w:w="1422" w:type="dxa"/>
                </w:tcPr>
                <w:p w:rsidR="008F433D" w:rsidRDefault="00135DA3">
                  <w:r>
                    <w:rPr>
                      <w:rFonts w:hint="eastAsia"/>
                    </w:rPr>
                    <w:t>姓名</w:t>
                  </w:r>
                </w:p>
              </w:tc>
              <w:tc>
                <w:tcPr>
                  <w:tcW w:w="2106" w:type="dxa"/>
                </w:tcPr>
                <w:p w:rsidR="008F433D" w:rsidRDefault="00135DA3">
                  <w:r>
                    <w:rPr>
                      <w:rFonts w:hint="eastAsia"/>
                    </w:rPr>
                    <w:t>资格证书编号</w:t>
                  </w:r>
                </w:p>
              </w:tc>
              <w:tc>
                <w:tcPr>
                  <w:tcW w:w="1826" w:type="dxa"/>
                </w:tcPr>
                <w:p w:rsidR="008F433D" w:rsidRDefault="00135DA3">
                  <w:r>
                    <w:rPr>
                      <w:rFonts w:hint="eastAsia"/>
                    </w:rPr>
                    <w:t>有效期期限</w:t>
                  </w:r>
                </w:p>
              </w:tc>
              <w:tc>
                <w:tcPr>
                  <w:tcW w:w="1989" w:type="dxa"/>
                </w:tcPr>
                <w:p w:rsidR="008F433D" w:rsidRDefault="00135DA3">
                  <w:r>
                    <w:rPr>
                      <w:rFonts w:hint="eastAsia"/>
                    </w:rPr>
                    <w:t>结论</w:t>
                  </w:r>
                </w:p>
              </w:tc>
            </w:tr>
            <w:tr w:rsidR="008F433D" w:rsidTr="00833A15">
              <w:tc>
                <w:tcPr>
                  <w:tcW w:w="1839" w:type="dxa"/>
                </w:tcPr>
                <w:p w:rsidR="008F433D" w:rsidRDefault="00135DA3">
                  <w:pPr>
                    <w:rPr>
                      <w:rFonts w:eastAsia="黑体"/>
                    </w:rPr>
                  </w:pPr>
                  <w:r>
                    <w:rPr>
                      <w:rFonts w:eastAsia="黑体" w:hint="eastAsia"/>
                    </w:rPr>
                    <w:t>食品安全小组组长</w:t>
                  </w:r>
                </w:p>
              </w:tc>
              <w:tc>
                <w:tcPr>
                  <w:tcW w:w="1422" w:type="dxa"/>
                </w:tcPr>
                <w:p w:rsidR="008F433D" w:rsidRDefault="00135DA3">
                  <w:pPr>
                    <w:rPr>
                      <w:rFonts w:eastAsia="黑体"/>
                    </w:rPr>
                  </w:pPr>
                  <w:proofErr w:type="gramStart"/>
                  <w:r>
                    <w:rPr>
                      <w:rFonts w:eastAsia="黑体" w:hint="eastAsia"/>
                    </w:rPr>
                    <w:t>杨醒</w:t>
                  </w:r>
                  <w:proofErr w:type="gramEnd"/>
                </w:p>
              </w:tc>
              <w:tc>
                <w:tcPr>
                  <w:tcW w:w="2106" w:type="dxa"/>
                </w:tcPr>
                <w:p w:rsidR="008F433D" w:rsidRDefault="00135DA3">
                  <w:pPr>
                    <w:rPr>
                      <w:rFonts w:eastAsia="黑体"/>
                    </w:rPr>
                  </w:pPr>
                  <w:r>
                    <w:rPr>
                      <w:rFonts w:eastAsia="黑体" w:hint="eastAsia"/>
                    </w:rPr>
                    <w:t>4417811983082*****</w:t>
                  </w:r>
                </w:p>
              </w:tc>
              <w:tc>
                <w:tcPr>
                  <w:tcW w:w="1826" w:type="dxa"/>
                </w:tcPr>
                <w:p w:rsidR="008F433D" w:rsidRDefault="00135DA3" w:rsidP="00932F98">
                  <w:r>
                    <w:rPr>
                      <w:rFonts w:hint="eastAsia"/>
                    </w:rPr>
                    <w:t>202</w:t>
                  </w:r>
                  <w:r w:rsidR="001A1FDB">
                    <w:rPr>
                      <w:rFonts w:hint="eastAsia"/>
                    </w:rPr>
                    <w:t>4</w:t>
                  </w:r>
                  <w:r>
                    <w:rPr>
                      <w:rFonts w:hint="eastAsia"/>
                    </w:rPr>
                    <w:t>年</w:t>
                  </w:r>
                  <w:r w:rsidR="00932F98">
                    <w:rPr>
                      <w:rFonts w:hint="eastAsia"/>
                    </w:rPr>
                    <w:t>02</w:t>
                  </w:r>
                  <w:r>
                    <w:rPr>
                      <w:rFonts w:hint="eastAsia"/>
                    </w:rPr>
                    <w:t>月</w:t>
                  </w:r>
                  <w:r>
                    <w:rPr>
                      <w:rFonts w:hint="eastAsia"/>
                    </w:rPr>
                    <w:t>7</w:t>
                  </w:r>
                  <w:r>
                    <w:rPr>
                      <w:rFonts w:hint="eastAsia"/>
                    </w:rPr>
                    <w:t>日</w:t>
                  </w:r>
                </w:p>
              </w:tc>
              <w:tc>
                <w:tcPr>
                  <w:tcW w:w="1989" w:type="dxa"/>
                </w:tcPr>
                <w:p w:rsidR="008F433D" w:rsidRDefault="001A1FDB" w:rsidP="001A1FDB">
                  <w:pPr>
                    <w:rPr>
                      <w:rFonts w:ascii="宋体" w:hAnsi="宋体"/>
                    </w:rPr>
                  </w:pPr>
                  <w:r>
                    <w:rPr>
                      <w:rFonts w:ascii="宋体" w:hAnsi="宋体" w:hint="eastAsia"/>
                    </w:rPr>
                    <w:t>■</w:t>
                  </w:r>
                  <w:r w:rsidR="00135DA3">
                    <w:rPr>
                      <w:rFonts w:hint="eastAsia"/>
                    </w:rPr>
                    <w:t>有效</w:t>
                  </w:r>
                  <w:r w:rsidR="00135DA3">
                    <w:rPr>
                      <w:rFonts w:hint="eastAsia"/>
                    </w:rPr>
                    <w:t xml:space="preserve">  </w:t>
                  </w:r>
                  <w:r>
                    <w:rPr>
                      <w:rFonts w:ascii="宋体" w:hAnsi="宋体" w:hint="eastAsia"/>
                    </w:rPr>
                    <w:t>□</w:t>
                  </w:r>
                  <w:r w:rsidR="00135DA3">
                    <w:rPr>
                      <w:rFonts w:hint="eastAsia"/>
                    </w:rPr>
                    <w:t>过期</w:t>
                  </w:r>
                </w:p>
              </w:tc>
            </w:tr>
            <w:tr w:rsidR="008F433D" w:rsidTr="00833A15">
              <w:tc>
                <w:tcPr>
                  <w:tcW w:w="1839" w:type="dxa"/>
                </w:tcPr>
                <w:p w:rsidR="008F433D" w:rsidRDefault="00135DA3">
                  <w:pPr>
                    <w:rPr>
                      <w:rFonts w:eastAsia="黑体"/>
                    </w:rPr>
                  </w:pPr>
                  <w:r>
                    <w:rPr>
                      <w:rFonts w:eastAsia="黑体" w:hint="eastAsia"/>
                    </w:rPr>
                    <w:t>综合部经理</w:t>
                  </w:r>
                </w:p>
              </w:tc>
              <w:tc>
                <w:tcPr>
                  <w:tcW w:w="1422" w:type="dxa"/>
                </w:tcPr>
                <w:p w:rsidR="008F433D" w:rsidRDefault="00135DA3">
                  <w:pPr>
                    <w:rPr>
                      <w:rFonts w:eastAsia="黑体"/>
                    </w:rPr>
                  </w:pPr>
                  <w:r>
                    <w:rPr>
                      <w:rFonts w:eastAsia="黑体" w:hint="eastAsia"/>
                    </w:rPr>
                    <w:t>孙晓晴</w:t>
                  </w:r>
                </w:p>
              </w:tc>
              <w:tc>
                <w:tcPr>
                  <w:tcW w:w="2106" w:type="dxa"/>
                </w:tcPr>
                <w:p w:rsidR="008F433D" w:rsidRDefault="00135DA3">
                  <w:pPr>
                    <w:rPr>
                      <w:rFonts w:eastAsia="黑体"/>
                    </w:rPr>
                  </w:pPr>
                  <w:r>
                    <w:rPr>
                      <w:rFonts w:eastAsia="黑体" w:hint="eastAsia"/>
                    </w:rPr>
                    <w:t>4408811998062*****</w:t>
                  </w:r>
                </w:p>
              </w:tc>
              <w:tc>
                <w:tcPr>
                  <w:tcW w:w="1826" w:type="dxa"/>
                </w:tcPr>
                <w:p w:rsidR="008F433D" w:rsidRDefault="00135DA3" w:rsidP="00932F98">
                  <w:pPr>
                    <w:rPr>
                      <w:rFonts w:eastAsia="黑体"/>
                    </w:rPr>
                  </w:pPr>
                  <w:r>
                    <w:rPr>
                      <w:rFonts w:hint="eastAsia"/>
                    </w:rPr>
                    <w:t>202</w:t>
                  </w:r>
                  <w:r w:rsidR="001A1FDB">
                    <w:rPr>
                      <w:rFonts w:hint="eastAsia"/>
                    </w:rPr>
                    <w:t>4</w:t>
                  </w:r>
                  <w:r>
                    <w:rPr>
                      <w:rFonts w:hint="eastAsia"/>
                    </w:rPr>
                    <w:t>年</w:t>
                  </w:r>
                  <w:r w:rsidR="00932F98">
                    <w:rPr>
                      <w:rFonts w:hint="eastAsia"/>
                    </w:rPr>
                    <w:t>02</w:t>
                  </w:r>
                  <w:r>
                    <w:rPr>
                      <w:rFonts w:hint="eastAsia"/>
                    </w:rPr>
                    <w:t>月</w:t>
                  </w:r>
                  <w:r>
                    <w:rPr>
                      <w:rFonts w:hint="eastAsia"/>
                    </w:rPr>
                    <w:t>7</w:t>
                  </w:r>
                  <w:r>
                    <w:rPr>
                      <w:rFonts w:hint="eastAsia"/>
                    </w:rPr>
                    <w:t>日</w:t>
                  </w:r>
                </w:p>
              </w:tc>
              <w:tc>
                <w:tcPr>
                  <w:tcW w:w="1989" w:type="dxa"/>
                </w:tcPr>
                <w:p w:rsidR="008F433D" w:rsidRDefault="001A1FDB" w:rsidP="001A1FDB">
                  <w:r>
                    <w:rPr>
                      <w:rFonts w:ascii="宋体" w:hAnsi="宋体" w:hint="eastAsia"/>
                    </w:rPr>
                    <w:t>■</w:t>
                  </w:r>
                  <w:r w:rsidR="00135DA3">
                    <w:rPr>
                      <w:rFonts w:hint="eastAsia"/>
                    </w:rPr>
                    <w:t>有效</w:t>
                  </w:r>
                  <w:r w:rsidR="00135DA3">
                    <w:rPr>
                      <w:rFonts w:hint="eastAsia"/>
                    </w:rPr>
                    <w:t xml:space="preserve">  </w:t>
                  </w:r>
                  <w:r>
                    <w:rPr>
                      <w:rFonts w:ascii="宋体" w:hAnsi="宋体" w:hint="eastAsia"/>
                    </w:rPr>
                    <w:t>□</w:t>
                  </w:r>
                  <w:r w:rsidR="00135DA3">
                    <w:rPr>
                      <w:rFonts w:hint="eastAsia"/>
                    </w:rPr>
                    <w:t>过期</w:t>
                  </w:r>
                </w:p>
              </w:tc>
            </w:tr>
            <w:tr w:rsidR="008F433D" w:rsidTr="00833A15">
              <w:tc>
                <w:tcPr>
                  <w:tcW w:w="1839" w:type="dxa"/>
                </w:tcPr>
                <w:p w:rsidR="008F433D" w:rsidRDefault="00135DA3">
                  <w:pPr>
                    <w:rPr>
                      <w:rFonts w:eastAsia="黑体"/>
                    </w:rPr>
                  </w:pPr>
                  <w:bookmarkStart w:id="2" w:name="_Hlk102032948"/>
                  <w:r>
                    <w:rPr>
                      <w:rFonts w:eastAsia="黑体" w:hint="eastAsia"/>
                    </w:rPr>
                    <w:t>服务部经理</w:t>
                  </w:r>
                </w:p>
              </w:tc>
              <w:tc>
                <w:tcPr>
                  <w:tcW w:w="1422" w:type="dxa"/>
                </w:tcPr>
                <w:p w:rsidR="008F433D" w:rsidRDefault="00135DA3">
                  <w:proofErr w:type="gramStart"/>
                  <w:r>
                    <w:rPr>
                      <w:rFonts w:eastAsia="黑体" w:hint="eastAsia"/>
                    </w:rPr>
                    <w:t>杨升豪</w:t>
                  </w:r>
                  <w:proofErr w:type="gramEnd"/>
                </w:p>
              </w:tc>
              <w:tc>
                <w:tcPr>
                  <w:tcW w:w="2106" w:type="dxa"/>
                </w:tcPr>
                <w:p w:rsidR="008F433D" w:rsidRDefault="00135DA3">
                  <w:pPr>
                    <w:rPr>
                      <w:rFonts w:eastAsia="黑体"/>
                    </w:rPr>
                  </w:pPr>
                  <w:r>
                    <w:rPr>
                      <w:rFonts w:eastAsia="黑体" w:hint="eastAsia"/>
                    </w:rPr>
                    <w:t>4417812002070*****</w:t>
                  </w:r>
                </w:p>
              </w:tc>
              <w:tc>
                <w:tcPr>
                  <w:tcW w:w="1826" w:type="dxa"/>
                </w:tcPr>
                <w:p w:rsidR="008F433D" w:rsidRDefault="00135DA3" w:rsidP="00932F98">
                  <w:r>
                    <w:rPr>
                      <w:rFonts w:hint="eastAsia"/>
                    </w:rPr>
                    <w:t>202</w:t>
                  </w:r>
                  <w:r w:rsidR="001A1FDB">
                    <w:rPr>
                      <w:rFonts w:hint="eastAsia"/>
                    </w:rPr>
                    <w:t>4</w:t>
                  </w:r>
                  <w:r>
                    <w:rPr>
                      <w:rFonts w:hint="eastAsia"/>
                    </w:rPr>
                    <w:t>年</w:t>
                  </w:r>
                  <w:r w:rsidR="00932F98">
                    <w:rPr>
                      <w:rFonts w:hint="eastAsia"/>
                    </w:rPr>
                    <w:t>02</w:t>
                  </w:r>
                  <w:r>
                    <w:rPr>
                      <w:rFonts w:hint="eastAsia"/>
                    </w:rPr>
                    <w:t>月</w:t>
                  </w:r>
                  <w:r>
                    <w:rPr>
                      <w:rFonts w:hint="eastAsia"/>
                    </w:rPr>
                    <w:t>7</w:t>
                  </w:r>
                  <w:r>
                    <w:rPr>
                      <w:rFonts w:hint="eastAsia"/>
                    </w:rPr>
                    <w:t>日</w:t>
                  </w:r>
                </w:p>
              </w:tc>
              <w:tc>
                <w:tcPr>
                  <w:tcW w:w="1989" w:type="dxa"/>
                </w:tcPr>
                <w:p w:rsidR="008F433D" w:rsidRDefault="001A1FDB" w:rsidP="001A1FDB">
                  <w:pPr>
                    <w:rPr>
                      <w:rFonts w:ascii="宋体" w:hAnsi="宋体"/>
                    </w:rPr>
                  </w:pPr>
                  <w:r>
                    <w:rPr>
                      <w:rFonts w:ascii="宋体" w:hAnsi="宋体" w:hint="eastAsia"/>
                    </w:rPr>
                    <w:t>■</w:t>
                  </w:r>
                  <w:r w:rsidR="00135DA3">
                    <w:rPr>
                      <w:rFonts w:hint="eastAsia"/>
                    </w:rPr>
                    <w:t>有效</w:t>
                  </w:r>
                  <w:r w:rsidR="00135DA3">
                    <w:rPr>
                      <w:rFonts w:hint="eastAsia"/>
                    </w:rPr>
                    <w:t xml:space="preserve">  </w:t>
                  </w:r>
                  <w:r>
                    <w:rPr>
                      <w:rFonts w:ascii="宋体" w:hAnsi="宋体" w:hint="eastAsia"/>
                    </w:rPr>
                    <w:t>□</w:t>
                  </w:r>
                  <w:r w:rsidR="00135DA3">
                    <w:rPr>
                      <w:rFonts w:hint="eastAsia"/>
                    </w:rPr>
                    <w:t>过期</w:t>
                  </w:r>
                </w:p>
              </w:tc>
            </w:tr>
          </w:tbl>
          <w:bookmarkEnd w:id="2"/>
          <w:p w:rsidR="008F433D" w:rsidRDefault="00494EA2">
            <w:pPr>
              <w:pStyle w:val="a0"/>
            </w:pPr>
            <w:r>
              <w:rPr>
                <w:rFonts w:hint="eastAsia"/>
              </w:rPr>
              <w:t>（一阶段问题已整改）</w:t>
            </w:r>
          </w:p>
          <w:p w:rsidR="008F433D" w:rsidRDefault="00135DA3">
            <w:r>
              <w:rPr>
                <w:rFonts w:hint="eastAsia"/>
              </w:rPr>
              <w:t>食品安全小组在制定和实施食品安全管理体系方面具有多学科知识和经验的结合，包括：</w:t>
            </w:r>
          </w:p>
          <w:p w:rsidR="008F433D" w:rsidRDefault="00135DA3">
            <w:pPr>
              <w:rPr>
                <w:rFonts w:ascii="Calibri" w:hAnsi="Calibri"/>
              </w:rPr>
            </w:pPr>
            <w:r>
              <w:rPr>
                <w:rFonts w:ascii="Calibri" w:hAnsi="Calibri" w:hint="eastAsia"/>
              </w:rPr>
              <w:t>☑</w:t>
            </w:r>
            <w:r>
              <w:rPr>
                <w:rFonts w:hint="eastAsia"/>
              </w:rPr>
              <w:t>人员能力管理</w:t>
            </w:r>
            <w:r>
              <w:rPr>
                <w:rFonts w:hint="eastAsia"/>
              </w:rPr>
              <w:t xml:space="preserve">  </w:t>
            </w:r>
            <w:r>
              <w:rPr>
                <w:rFonts w:ascii="Calibri" w:hAnsi="Calibri" w:hint="eastAsia"/>
              </w:rPr>
              <w:t>☑</w:t>
            </w:r>
            <w:r>
              <w:rPr>
                <w:rFonts w:hint="eastAsia"/>
              </w:rPr>
              <w:t>设备管理</w:t>
            </w:r>
            <w:r>
              <w:rPr>
                <w:rFonts w:hint="eastAsia"/>
              </w:rPr>
              <w:t xml:space="preserve">    </w:t>
            </w:r>
            <w:r>
              <w:rPr>
                <w:rFonts w:ascii="Calibri" w:hAnsi="Calibri" w:hint="eastAsia"/>
              </w:rPr>
              <w:t>☑</w:t>
            </w:r>
            <w:r>
              <w:rPr>
                <w:rFonts w:hint="eastAsia"/>
              </w:rPr>
              <w:t>原材料采购</w:t>
            </w:r>
            <w:r>
              <w:rPr>
                <w:rFonts w:hint="eastAsia"/>
              </w:rPr>
              <w:t xml:space="preserve">    </w:t>
            </w:r>
            <w:r>
              <w:rPr>
                <w:rFonts w:ascii="Calibri" w:hAnsi="Calibri" w:hint="eastAsia"/>
              </w:rPr>
              <w:t>☑</w:t>
            </w:r>
            <w:r>
              <w:rPr>
                <w:rFonts w:hint="eastAsia"/>
              </w:rPr>
              <w:t>产品生产</w:t>
            </w:r>
            <w:r>
              <w:rPr>
                <w:rFonts w:hint="eastAsia"/>
              </w:rPr>
              <w:t xml:space="preserve">    </w:t>
            </w:r>
            <w:r>
              <w:rPr>
                <w:rFonts w:ascii="Calibri" w:hAnsi="Calibri" w:hint="eastAsia"/>
              </w:rPr>
              <w:t>☑</w:t>
            </w:r>
            <w:r>
              <w:rPr>
                <w:rFonts w:hint="eastAsia"/>
              </w:rPr>
              <w:t>服务提供</w:t>
            </w:r>
            <w:r>
              <w:rPr>
                <w:rFonts w:hint="eastAsia"/>
              </w:rPr>
              <w:t xml:space="preserve">   </w:t>
            </w:r>
            <w:r>
              <w:rPr>
                <w:rFonts w:ascii="Calibri" w:hAnsi="Calibri" w:hint="eastAsia"/>
              </w:rPr>
              <w:t>☑</w:t>
            </w:r>
            <w:r>
              <w:rPr>
                <w:rFonts w:hint="eastAsia"/>
              </w:rPr>
              <w:t>工艺执行</w:t>
            </w:r>
            <w:r>
              <w:rPr>
                <w:rFonts w:hint="eastAsia"/>
              </w:rPr>
              <w:t xml:space="preserve">    </w:t>
            </w:r>
            <w:r>
              <w:rPr>
                <w:rFonts w:ascii="Calibri" w:hAnsi="Calibri" w:hint="eastAsia"/>
              </w:rPr>
              <w:t>☑</w:t>
            </w:r>
            <w:r>
              <w:rPr>
                <w:rFonts w:hint="eastAsia"/>
              </w:rPr>
              <w:t xml:space="preserve"> </w:t>
            </w:r>
            <w:r>
              <w:rPr>
                <w:rFonts w:hint="eastAsia"/>
              </w:rPr>
              <w:t>产品交付</w:t>
            </w:r>
            <w:r>
              <w:rPr>
                <w:rFonts w:hint="eastAsia"/>
              </w:rPr>
              <w:t xml:space="preserve">     </w:t>
            </w:r>
            <w:r>
              <w:rPr>
                <w:rFonts w:ascii="Calibri" w:hAnsi="Calibri" w:hint="eastAsia"/>
              </w:rPr>
              <w:t>☑</w:t>
            </w:r>
            <w:r>
              <w:rPr>
                <w:rFonts w:hint="eastAsia"/>
              </w:rPr>
              <w:t>食品危害计划验证</w:t>
            </w:r>
          </w:p>
          <w:p w:rsidR="008F433D" w:rsidRDefault="008F433D">
            <w:pPr>
              <w:tabs>
                <w:tab w:val="left" w:pos="745"/>
              </w:tabs>
              <w:jc w:val="left"/>
            </w:pPr>
          </w:p>
        </w:tc>
        <w:tc>
          <w:tcPr>
            <w:tcW w:w="1168" w:type="dxa"/>
            <w:vMerge/>
            <w:shd w:val="clear" w:color="auto" w:fill="auto"/>
          </w:tcPr>
          <w:p w:rsidR="008F433D" w:rsidRDefault="008F433D"/>
        </w:tc>
      </w:tr>
      <w:tr w:rsidR="008F433D">
        <w:trPr>
          <w:trHeight w:val="468"/>
        </w:trPr>
        <w:tc>
          <w:tcPr>
            <w:tcW w:w="1862" w:type="dxa"/>
            <w:vMerge w:val="restart"/>
            <w:shd w:val="clear" w:color="auto" w:fill="auto"/>
          </w:tcPr>
          <w:p w:rsidR="008F433D" w:rsidRDefault="00135DA3">
            <w:r>
              <w:rPr>
                <w:rFonts w:hint="eastAsia"/>
              </w:rPr>
              <w:lastRenderedPageBreak/>
              <w:t>意识</w:t>
            </w:r>
          </w:p>
          <w:p w:rsidR="008F433D" w:rsidRDefault="00135DA3">
            <w:pPr>
              <w:pStyle w:val="a0"/>
            </w:pPr>
            <w:r>
              <w:rPr>
                <w:rFonts w:hint="eastAsia"/>
              </w:rPr>
              <w:t>人力资源</w:t>
            </w:r>
          </w:p>
        </w:tc>
        <w:tc>
          <w:tcPr>
            <w:tcW w:w="1239" w:type="dxa"/>
            <w:vMerge w:val="restart"/>
            <w:shd w:val="clear" w:color="auto" w:fill="auto"/>
          </w:tcPr>
          <w:p w:rsidR="008F433D" w:rsidRDefault="00135DA3">
            <w:r>
              <w:rPr>
                <w:rFonts w:hint="eastAsia"/>
              </w:rPr>
              <w:t xml:space="preserve">F7.3 </w:t>
            </w:r>
          </w:p>
          <w:p w:rsidR="008F433D" w:rsidRDefault="00135DA3">
            <w:pPr>
              <w:rPr>
                <w:color w:val="000000"/>
                <w:szCs w:val="21"/>
              </w:rPr>
            </w:pPr>
            <w:r>
              <w:rPr>
                <w:rFonts w:hint="eastAsia"/>
                <w:color w:val="000000"/>
                <w:szCs w:val="21"/>
              </w:rPr>
              <w:t>H (V1.0)</w:t>
            </w:r>
          </w:p>
          <w:p w:rsidR="008F433D" w:rsidRDefault="00135DA3">
            <w:pPr>
              <w:pStyle w:val="a0"/>
            </w:pPr>
            <w:r>
              <w:rPr>
                <w:rFonts w:hint="eastAsia"/>
              </w:rPr>
              <w:t>3.2</w:t>
            </w:r>
          </w:p>
          <w:p w:rsidR="008F433D" w:rsidRDefault="008F433D">
            <w:pPr>
              <w:pStyle w:val="a0"/>
            </w:pPr>
          </w:p>
        </w:tc>
        <w:tc>
          <w:tcPr>
            <w:tcW w:w="749" w:type="dxa"/>
            <w:shd w:val="clear" w:color="auto" w:fill="auto"/>
          </w:tcPr>
          <w:p w:rsidR="008F433D" w:rsidRDefault="00135DA3">
            <w:r>
              <w:rPr>
                <w:rFonts w:hint="eastAsia"/>
              </w:rPr>
              <w:t>文件名称</w:t>
            </w:r>
          </w:p>
        </w:tc>
        <w:tc>
          <w:tcPr>
            <w:tcW w:w="9691" w:type="dxa"/>
            <w:shd w:val="clear" w:color="auto" w:fill="auto"/>
          </w:tcPr>
          <w:p w:rsidR="008F433D" w:rsidRDefault="00135DA3">
            <w:r>
              <w:sym w:font="Wingdings" w:char="00FE"/>
            </w:r>
            <w:r>
              <w:rPr>
                <w:rFonts w:hint="eastAsia"/>
              </w:rPr>
              <w:t>《人力资源控制程序》</w:t>
            </w:r>
            <w:r>
              <w:rPr>
                <w:rFonts w:hint="eastAsia"/>
                <w:szCs w:val="22"/>
              </w:rPr>
              <w:t xml:space="preserve"> </w:t>
            </w:r>
            <w:r>
              <w:rPr>
                <w:rFonts w:hint="eastAsia"/>
                <w:szCs w:val="22"/>
              </w:rPr>
              <w:sym w:font="Wingdings" w:char="00A8"/>
            </w:r>
            <w:r>
              <w:rPr>
                <w:rFonts w:hint="eastAsia"/>
                <w:szCs w:val="22"/>
              </w:rPr>
              <w:t>《能力</w:t>
            </w:r>
            <w:r>
              <w:rPr>
                <w:rFonts w:hint="eastAsia"/>
              </w:rPr>
              <w:t>和意识控制程序》</w:t>
            </w:r>
          </w:p>
        </w:tc>
        <w:tc>
          <w:tcPr>
            <w:tcW w:w="1168" w:type="dxa"/>
            <w:vMerge w:val="restart"/>
            <w:shd w:val="clear" w:color="auto" w:fill="auto"/>
          </w:tcPr>
          <w:p w:rsidR="008F433D" w:rsidRDefault="00135DA3">
            <w:r>
              <w:sym w:font="Wingdings" w:char="00FE"/>
            </w:r>
            <w:r>
              <w:rPr>
                <w:rFonts w:hint="eastAsia"/>
              </w:rPr>
              <w:t>符合</w:t>
            </w:r>
          </w:p>
          <w:p w:rsidR="008F433D" w:rsidRDefault="00135DA3">
            <w:r>
              <w:sym w:font="Wingdings" w:char="00A8"/>
            </w:r>
            <w:r>
              <w:rPr>
                <w:rFonts w:hint="eastAsia"/>
              </w:rPr>
              <w:t>不符合</w:t>
            </w:r>
          </w:p>
        </w:tc>
      </w:tr>
      <w:tr w:rsidR="008F433D">
        <w:trPr>
          <w:trHeight w:val="3714"/>
        </w:trPr>
        <w:tc>
          <w:tcPr>
            <w:tcW w:w="1862" w:type="dxa"/>
            <w:vMerge/>
            <w:shd w:val="clear" w:color="auto" w:fill="auto"/>
          </w:tcPr>
          <w:p w:rsidR="008F433D" w:rsidRDefault="008F433D"/>
        </w:tc>
        <w:tc>
          <w:tcPr>
            <w:tcW w:w="1239" w:type="dxa"/>
            <w:vMerge/>
            <w:shd w:val="clear" w:color="auto" w:fill="auto"/>
          </w:tcPr>
          <w:p w:rsidR="008F433D" w:rsidRDefault="008F433D"/>
        </w:tc>
        <w:tc>
          <w:tcPr>
            <w:tcW w:w="749" w:type="dxa"/>
            <w:shd w:val="clear" w:color="auto" w:fill="auto"/>
          </w:tcPr>
          <w:p w:rsidR="008F433D" w:rsidRDefault="00135DA3">
            <w:r>
              <w:rPr>
                <w:rFonts w:hint="eastAsia"/>
              </w:rPr>
              <w:t>运行证据</w:t>
            </w:r>
          </w:p>
        </w:tc>
        <w:tc>
          <w:tcPr>
            <w:tcW w:w="9691" w:type="dxa"/>
            <w:shd w:val="clear" w:color="auto" w:fill="auto"/>
          </w:tcPr>
          <w:p w:rsidR="008F433D" w:rsidRDefault="00135DA3">
            <w:r>
              <w:rPr>
                <w:rFonts w:hint="eastAsia"/>
              </w:rPr>
              <w:t>组织工作人员提高食品安全意识的方式：</w:t>
            </w:r>
            <w:r>
              <w:rPr>
                <w:rFonts w:hint="eastAsia"/>
              </w:rPr>
              <w:t xml:space="preserve"> </w:t>
            </w:r>
          </w:p>
          <w:p w:rsidR="008F433D" w:rsidRDefault="008F433D"/>
          <w:tbl>
            <w:tblPr>
              <w:tblStyle w:val="aa"/>
              <w:tblW w:w="9043" w:type="dxa"/>
              <w:tblLook w:val="04A0" w:firstRow="1" w:lastRow="0" w:firstColumn="1" w:lastColumn="0" w:noHBand="0" w:noVBand="1"/>
            </w:tblPr>
            <w:tblGrid>
              <w:gridCol w:w="3014"/>
              <w:gridCol w:w="4061"/>
              <w:gridCol w:w="1968"/>
            </w:tblGrid>
            <w:tr w:rsidR="008F433D">
              <w:tc>
                <w:tcPr>
                  <w:tcW w:w="3014" w:type="dxa"/>
                </w:tcPr>
                <w:p w:rsidR="008F433D" w:rsidRDefault="00135DA3">
                  <w:r>
                    <w:rPr>
                      <w:rFonts w:hint="eastAsia"/>
                    </w:rPr>
                    <w:t>需要让员工知晓的内容</w:t>
                  </w:r>
                </w:p>
              </w:tc>
              <w:tc>
                <w:tcPr>
                  <w:tcW w:w="4061" w:type="dxa"/>
                </w:tcPr>
                <w:p w:rsidR="008F433D" w:rsidRDefault="00135DA3">
                  <w:r>
                    <w:rPr>
                      <w:rFonts w:hint="eastAsia"/>
                    </w:rPr>
                    <w:t>方式</w:t>
                  </w:r>
                </w:p>
              </w:tc>
              <w:tc>
                <w:tcPr>
                  <w:tcW w:w="1968" w:type="dxa"/>
                </w:tcPr>
                <w:p w:rsidR="008F433D" w:rsidRDefault="008F433D"/>
              </w:tc>
            </w:tr>
            <w:tr w:rsidR="008F433D">
              <w:tc>
                <w:tcPr>
                  <w:tcW w:w="3014" w:type="dxa"/>
                </w:tcPr>
                <w:p w:rsidR="008F433D" w:rsidRDefault="00135DA3">
                  <w:r>
                    <w:rPr>
                      <w:rFonts w:hint="eastAsia"/>
                    </w:rPr>
                    <w:t>食品安全方针</w:t>
                  </w:r>
                </w:p>
              </w:tc>
              <w:tc>
                <w:tcPr>
                  <w:tcW w:w="4061" w:type="dxa"/>
                </w:tcPr>
                <w:p w:rsidR="008F433D" w:rsidRDefault="00135DA3">
                  <w:r>
                    <w:sym w:font="Wingdings" w:char="00FE"/>
                  </w:r>
                  <w:r>
                    <w:rPr>
                      <w:rFonts w:hint="eastAsia"/>
                    </w:rPr>
                    <w:t>会议</w:t>
                  </w:r>
                  <w:r>
                    <w:rPr>
                      <w:rFonts w:hint="eastAsia"/>
                    </w:rPr>
                    <w:t xml:space="preserve">  </w:t>
                  </w:r>
                  <w:r>
                    <w:sym w:font="Wingdings" w:char="00A8"/>
                  </w:r>
                  <w:r>
                    <w:rPr>
                      <w:rFonts w:hint="eastAsia"/>
                    </w:rPr>
                    <w:t>展板</w:t>
                  </w:r>
                  <w:r>
                    <w:rPr>
                      <w:rFonts w:hint="eastAsia"/>
                    </w:rPr>
                    <w:t xml:space="preserve"> </w:t>
                  </w:r>
                  <w:r>
                    <w:rPr>
                      <w:rFonts w:ascii="Calibri" w:hAnsi="Calibri" w:hint="eastAsia"/>
                    </w:rPr>
                    <w:t>□</w:t>
                  </w:r>
                  <w:r>
                    <w:rPr>
                      <w:rFonts w:hint="eastAsia"/>
                    </w:rPr>
                    <w:t>标语</w:t>
                  </w:r>
                  <w:r>
                    <w:rPr>
                      <w:rFonts w:hint="eastAsia"/>
                    </w:rPr>
                    <w:t xml:space="preserve"> </w:t>
                  </w:r>
                  <w:r>
                    <w:sym w:font="Wingdings" w:char="00FE"/>
                  </w:r>
                  <w:r>
                    <w:rPr>
                      <w:rFonts w:ascii="Calibri" w:hAnsi="Calibri" w:hint="eastAsia"/>
                    </w:rPr>
                    <w:t>培训</w:t>
                  </w:r>
                  <w:r>
                    <w:rPr>
                      <w:rFonts w:hint="eastAsia"/>
                    </w:rPr>
                    <w:t xml:space="preserve"> </w:t>
                  </w:r>
                  <w:r>
                    <w:rPr>
                      <w:rFonts w:ascii="Calibri" w:hAnsi="Calibri" w:hint="eastAsia"/>
                    </w:rPr>
                    <w:t>□其他</w:t>
                  </w:r>
                </w:p>
              </w:tc>
              <w:tc>
                <w:tcPr>
                  <w:tcW w:w="1968" w:type="dxa"/>
                </w:tcPr>
                <w:p w:rsidR="008F433D" w:rsidRDefault="008F433D"/>
              </w:tc>
            </w:tr>
            <w:tr w:rsidR="008F433D">
              <w:tc>
                <w:tcPr>
                  <w:tcW w:w="3014" w:type="dxa"/>
                </w:tcPr>
                <w:p w:rsidR="008F433D" w:rsidRDefault="00135DA3">
                  <w:r>
                    <w:rPr>
                      <w:rFonts w:hint="eastAsia"/>
                    </w:rPr>
                    <w:t>与其任务相关的食品安全管理目标</w:t>
                  </w:r>
                </w:p>
              </w:tc>
              <w:tc>
                <w:tcPr>
                  <w:tcW w:w="4061" w:type="dxa"/>
                </w:tcPr>
                <w:p w:rsidR="008F433D" w:rsidRDefault="00135DA3">
                  <w:r>
                    <w:sym w:font="Wingdings" w:char="00FE"/>
                  </w:r>
                  <w:r>
                    <w:rPr>
                      <w:rFonts w:hint="eastAsia"/>
                    </w:rPr>
                    <w:t>会议</w:t>
                  </w:r>
                  <w:r>
                    <w:rPr>
                      <w:rFonts w:hint="eastAsia"/>
                    </w:rPr>
                    <w:t xml:space="preserve">  </w:t>
                  </w:r>
                  <w:r>
                    <w:sym w:font="Wingdings" w:char="00A8"/>
                  </w:r>
                  <w:r>
                    <w:rPr>
                      <w:rFonts w:hint="eastAsia"/>
                    </w:rPr>
                    <w:t>展板</w:t>
                  </w:r>
                  <w:r>
                    <w:rPr>
                      <w:rFonts w:hint="eastAsia"/>
                    </w:rPr>
                    <w:t xml:space="preserve"> </w:t>
                  </w:r>
                  <w:r>
                    <w:rPr>
                      <w:rFonts w:ascii="Calibri" w:hAnsi="Calibri" w:hint="eastAsia"/>
                    </w:rPr>
                    <w:t>□</w:t>
                  </w:r>
                  <w:r>
                    <w:rPr>
                      <w:rFonts w:hint="eastAsia"/>
                    </w:rPr>
                    <w:t>标语</w:t>
                  </w:r>
                  <w:r>
                    <w:rPr>
                      <w:rFonts w:hint="eastAsia"/>
                    </w:rPr>
                    <w:t xml:space="preserve"> </w:t>
                  </w:r>
                  <w:r>
                    <w:sym w:font="Wingdings" w:char="00FE"/>
                  </w:r>
                  <w:r>
                    <w:rPr>
                      <w:rFonts w:ascii="Calibri" w:hAnsi="Calibri" w:hint="eastAsia"/>
                    </w:rPr>
                    <w:t>培训</w:t>
                  </w:r>
                  <w:r>
                    <w:rPr>
                      <w:rFonts w:hint="eastAsia"/>
                    </w:rPr>
                    <w:t xml:space="preserve"> </w:t>
                  </w:r>
                  <w:r>
                    <w:rPr>
                      <w:rFonts w:ascii="Calibri" w:hAnsi="Calibri" w:hint="eastAsia"/>
                    </w:rPr>
                    <w:t>□其他</w:t>
                  </w:r>
                  <w:r>
                    <w:rPr>
                      <w:rFonts w:hint="eastAsia"/>
                    </w:rPr>
                    <w:t xml:space="preserve"> </w:t>
                  </w:r>
                </w:p>
              </w:tc>
              <w:tc>
                <w:tcPr>
                  <w:tcW w:w="1968" w:type="dxa"/>
                </w:tcPr>
                <w:p w:rsidR="008F433D" w:rsidRDefault="008F433D"/>
              </w:tc>
            </w:tr>
            <w:tr w:rsidR="008F433D">
              <w:tc>
                <w:tcPr>
                  <w:tcW w:w="3014" w:type="dxa"/>
                </w:tcPr>
                <w:p w:rsidR="008F433D" w:rsidRDefault="00135DA3">
                  <w:r>
                    <w:rPr>
                      <w:rFonts w:hint="eastAsia"/>
                    </w:rPr>
                    <w:t>对食品安全管理体系有效性的贡献，包括改进食品安全绩效的益处；</w:t>
                  </w:r>
                  <w:r>
                    <w:rPr>
                      <w:rFonts w:hint="eastAsia"/>
                    </w:rPr>
                    <w:t xml:space="preserve"> </w:t>
                  </w:r>
                </w:p>
              </w:tc>
              <w:tc>
                <w:tcPr>
                  <w:tcW w:w="4061" w:type="dxa"/>
                </w:tcPr>
                <w:p w:rsidR="008F433D" w:rsidRDefault="00135DA3">
                  <w:r>
                    <w:sym w:font="Wingdings" w:char="00FE"/>
                  </w:r>
                  <w:r>
                    <w:rPr>
                      <w:rFonts w:hint="eastAsia"/>
                    </w:rPr>
                    <w:t>会议</w:t>
                  </w:r>
                  <w:r>
                    <w:rPr>
                      <w:rFonts w:hint="eastAsia"/>
                    </w:rPr>
                    <w:t xml:space="preserve">  </w:t>
                  </w:r>
                  <w:r>
                    <w:rPr>
                      <w:rFonts w:ascii="Calibri" w:hAnsi="Calibri" w:hint="eastAsia"/>
                    </w:rPr>
                    <w:t>□</w:t>
                  </w:r>
                  <w:r>
                    <w:rPr>
                      <w:rFonts w:hint="eastAsia"/>
                    </w:rPr>
                    <w:t>展板</w:t>
                  </w:r>
                  <w:r>
                    <w:rPr>
                      <w:rFonts w:hint="eastAsia"/>
                    </w:rPr>
                    <w:t xml:space="preserve"> </w:t>
                  </w:r>
                  <w:r>
                    <w:rPr>
                      <w:rFonts w:ascii="Calibri" w:hAnsi="Calibri" w:hint="eastAsia"/>
                    </w:rPr>
                    <w:t>□</w:t>
                  </w:r>
                  <w:r>
                    <w:rPr>
                      <w:rFonts w:hint="eastAsia"/>
                    </w:rPr>
                    <w:t>标语</w:t>
                  </w:r>
                  <w:r>
                    <w:rPr>
                      <w:rFonts w:hint="eastAsia"/>
                    </w:rPr>
                    <w:t xml:space="preserve"> </w:t>
                  </w:r>
                  <w:r>
                    <w:sym w:font="Wingdings" w:char="00FE"/>
                  </w:r>
                  <w:r>
                    <w:rPr>
                      <w:rFonts w:ascii="Calibri" w:hAnsi="Calibri" w:hint="eastAsia"/>
                    </w:rPr>
                    <w:t>培训</w:t>
                  </w:r>
                  <w:r>
                    <w:rPr>
                      <w:rFonts w:hint="eastAsia"/>
                    </w:rPr>
                    <w:t xml:space="preserve"> </w:t>
                  </w:r>
                  <w:r>
                    <w:rPr>
                      <w:rFonts w:ascii="Calibri" w:hAnsi="Calibri" w:hint="eastAsia"/>
                    </w:rPr>
                    <w:t>□其他</w:t>
                  </w:r>
                  <w:r>
                    <w:rPr>
                      <w:rFonts w:hint="eastAsia"/>
                    </w:rPr>
                    <w:t xml:space="preserve"> </w:t>
                  </w:r>
                </w:p>
              </w:tc>
              <w:tc>
                <w:tcPr>
                  <w:tcW w:w="1968" w:type="dxa"/>
                </w:tcPr>
                <w:p w:rsidR="008F433D" w:rsidRDefault="008F433D"/>
              </w:tc>
            </w:tr>
            <w:tr w:rsidR="008F433D">
              <w:tc>
                <w:tcPr>
                  <w:tcW w:w="3014" w:type="dxa"/>
                </w:tcPr>
                <w:p w:rsidR="008F433D" w:rsidRDefault="00135DA3">
                  <w:r>
                    <w:rPr>
                      <w:rFonts w:hint="eastAsia"/>
                    </w:rPr>
                    <w:t>不符合食品安全管理体系要求的后果</w:t>
                  </w:r>
                </w:p>
              </w:tc>
              <w:tc>
                <w:tcPr>
                  <w:tcW w:w="4061" w:type="dxa"/>
                </w:tcPr>
                <w:p w:rsidR="008F433D" w:rsidRDefault="00135DA3">
                  <w:r>
                    <w:sym w:font="Wingdings" w:char="00FE"/>
                  </w:r>
                  <w:r>
                    <w:rPr>
                      <w:rFonts w:hint="eastAsia"/>
                    </w:rPr>
                    <w:t>会议</w:t>
                  </w:r>
                  <w:r>
                    <w:rPr>
                      <w:rFonts w:hint="eastAsia"/>
                    </w:rPr>
                    <w:t xml:space="preserve">  </w:t>
                  </w:r>
                  <w:r>
                    <w:rPr>
                      <w:rFonts w:ascii="Calibri" w:hAnsi="Calibri" w:hint="eastAsia"/>
                    </w:rPr>
                    <w:t>□</w:t>
                  </w:r>
                  <w:r>
                    <w:rPr>
                      <w:rFonts w:hint="eastAsia"/>
                    </w:rPr>
                    <w:t>展板</w:t>
                  </w:r>
                  <w:r>
                    <w:rPr>
                      <w:rFonts w:hint="eastAsia"/>
                    </w:rPr>
                    <w:t xml:space="preserve"> </w:t>
                  </w:r>
                  <w:r>
                    <w:rPr>
                      <w:rFonts w:ascii="Calibri" w:hAnsi="Calibri" w:hint="eastAsia"/>
                    </w:rPr>
                    <w:t>□</w:t>
                  </w:r>
                  <w:r>
                    <w:rPr>
                      <w:rFonts w:hint="eastAsia"/>
                    </w:rPr>
                    <w:t>标语</w:t>
                  </w:r>
                  <w:r>
                    <w:rPr>
                      <w:rFonts w:hint="eastAsia"/>
                    </w:rPr>
                    <w:t xml:space="preserve"> </w:t>
                  </w:r>
                  <w:r>
                    <w:sym w:font="Wingdings" w:char="00FE"/>
                  </w:r>
                  <w:r>
                    <w:rPr>
                      <w:rFonts w:ascii="Calibri" w:hAnsi="Calibri" w:hint="eastAsia"/>
                    </w:rPr>
                    <w:t>培训</w:t>
                  </w:r>
                  <w:r>
                    <w:rPr>
                      <w:rFonts w:hint="eastAsia"/>
                    </w:rPr>
                    <w:t xml:space="preserve"> </w:t>
                  </w:r>
                  <w:r>
                    <w:rPr>
                      <w:rFonts w:ascii="Calibri" w:hAnsi="Calibri" w:hint="eastAsia"/>
                    </w:rPr>
                    <w:t>□其他</w:t>
                  </w:r>
                  <w:r>
                    <w:rPr>
                      <w:rFonts w:hint="eastAsia"/>
                    </w:rPr>
                    <w:t xml:space="preserve"> </w:t>
                  </w:r>
                </w:p>
              </w:tc>
              <w:tc>
                <w:tcPr>
                  <w:tcW w:w="1968" w:type="dxa"/>
                </w:tcPr>
                <w:p w:rsidR="008F433D" w:rsidRDefault="008F433D"/>
              </w:tc>
            </w:tr>
          </w:tbl>
          <w:p w:rsidR="008F433D" w:rsidRDefault="00135DA3">
            <w:r>
              <w:rPr>
                <w:rFonts w:hint="eastAsia"/>
              </w:rPr>
              <w:t>询问负责人，主要通过培训、会议方式、运行过程中现场指导等方式进行提供各部门员工的食品安全意识。</w:t>
            </w:r>
          </w:p>
        </w:tc>
        <w:tc>
          <w:tcPr>
            <w:tcW w:w="1168" w:type="dxa"/>
            <w:vMerge/>
            <w:shd w:val="clear" w:color="auto" w:fill="auto"/>
          </w:tcPr>
          <w:p w:rsidR="008F433D" w:rsidRDefault="008F433D"/>
        </w:tc>
      </w:tr>
      <w:tr w:rsidR="008F433D">
        <w:trPr>
          <w:trHeight w:val="468"/>
        </w:trPr>
        <w:tc>
          <w:tcPr>
            <w:tcW w:w="1862" w:type="dxa"/>
            <w:vMerge w:val="restart"/>
            <w:shd w:val="clear" w:color="auto" w:fill="auto"/>
          </w:tcPr>
          <w:p w:rsidR="008F433D" w:rsidRDefault="00135DA3">
            <w:r>
              <w:rPr>
                <w:rFonts w:hint="eastAsia"/>
              </w:rPr>
              <w:t>沟通</w:t>
            </w:r>
            <w:r>
              <w:rPr>
                <w:rFonts w:hint="eastAsia"/>
              </w:rPr>
              <w:t xml:space="preserve">  </w:t>
            </w:r>
          </w:p>
        </w:tc>
        <w:tc>
          <w:tcPr>
            <w:tcW w:w="1239" w:type="dxa"/>
            <w:vMerge w:val="restart"/>
            <w:shd w:val="clear" w:color="auto" w:fill="auto"/>
          </w:tcPr>
          <w:p w:rsidR="008F433D" w:rsidRDefault="00135DA3">
            <w:r>
              <w:rPr>
                <w:rFonts w:hint="eastAsia"/>
              </w:rPr>
              <w:t xml:space="preserve">F7.4 </w:t>
            </w:r>
          </w:p>
          <w:p w:rsidR="008F433D" w:rsidRDefault="00135DA3">
            <w:pPr>
              <w:rPr>
                <w:color w:val="000000"/>
                <w:szCs w:val="21"/>
              </w:rPr>
            </w:pPr>
            <w:r>
              <w:rPr>
                <w:rFonts w:hint="eastAsia"/>
                <w:color w:val="000000"/>
                <w:szCs w:val="21"/>
              </w:rPr>
              <w:t>H (V1.0)</w:t>
            </w:r>
          </w:p>
          <w:p w:rsidR="008F433D" w:rsidRDefault="00135DA3">
            <w:pPr>
              <w:pStyle w:val="a0"/>
            </w:pPr>
            <w:r>
              <w:rPr>
                <w:rFonts w:hint="eastAsia"/>
              </w:rPr>
              <w:t>2.5.2</w:t>
            </w:r>
          </w:p>
          <w:p w:rsidR="008F433D" w:rsidRDefault="008F433D"/>
        </w:tc>
        <w:tc>
          <w:tcPr>
            <w:tcW w:w="749" w:type="dxa"/>
            <w:shd w:val="clear" w:color="auto" w:fill="auto"/>
          </w:tcPr>
          <w:p w:rsidR="008F433D" w:rsidRDefault="00135DA3">
            <w:r>
              <w:rPr>
                <w:rFonts w:hint="eastAsia"/>
              </w:rPr>
              <w:t>文件名称</w:t>
            </w:r>
          </w:p>
        </w:tc>
        <w:tc>
          <w:tcPr>
            <w:tcW w:w="9691" w:type="dxa"/>
            <w:shd w:val="clear" w:color="auto" w:fill="auto"/>
          </w:tcPr>
          <w:p w:rsidR="008F433D" w:rsidRDefault="00135DA3">
            <w:r>
              <w:sym w:font="Wingdings" w:char="00FE"/>
            </w:r>
            <w:r>
              <w:rPr>
                <w:rFonts w:hint="eastAsia"/>
              </w:rPr>
              <w:t>《管理手册》</w:t>
            </w:r>
            <w:r>
              <w:rPr>
                <w:rFonts w:hint="eastAsia"/>
              </w:rPr>
              <w:t>7.4</w:t>
            </w:r>
            <w:r>
              <w:rPr>
                <w:rFonts w:hint="eastAsia"/>
              </w:rPr>
              <w:t>条款、</w:t>
            </w:r>
            <w:r>
              <w:sym w:font="Wingdings" w:char="00FE"/>
            </w:r>
            <w:r>
              <w:rPr>
                <w:rFonts w:hint="eastAsia"/>
              </w:rPr>
              <w:t>《信息交流</w:t>
            </w:r>
            <w:r>
              <w:rPr>
                <w:rFonts w:ascii="宋体" w:hAnsi="宋体" w:hint="eastAsia"/>
              </w:rPr>
              <w:t>控制程序</w:t>
            </w:r>
            <w:r>
              <w:rPr>
                <w:rFonts w:hint="eastAsia"/>
              </w:rPr>
              <w:t>》</w:t>
            </w:r>
          </w:p>
        </w:tc>
        <w:tc>
          <w:tcPr>
            <w:tcW w:w="1168" w:type="dxa"/>
            <w:vMerge w:val="restart"/>
            <w:shd w:val="clear" w:color="auto" w:fill="auto"/>
          </w:tcPr>
          <w:p w:rsidR="008F433D" w:rsidRDefault="00135DA3">
            <w:r>
              <w:sym w:font="Wingdings" w:char="00FE"/>
            </w:r>
            <w:r>
              <w:rPr>
                <w:rFonts w:hint="eastAsia"/>
              </w:rPr>
              <w:t>符合</w:t>
            </w:r>
          </w:p>
          <w:p w:rsidR="008F433D" w:rsidRDefault="00135DA3">
            <w:r>
              <w:sym w:font="Wingdings" w:char="00A8"/>
            </w:r>
            <w:r>
              <w:rPr>
                <w:rFonts w:hint="eastAsia"/>
              </w:rPr>
              <w:t>不符合</w:t>
            </w:r>
          </w:p>
        </w:tc>
      </w:tr>
      <w:tr w:rsidR="008F433D">
        <w:trPr>
          <w:trHeight w:val="245"/>
        </w:trPr>
        <w:tc>
          <w:tcPr>
            <w:tcW w:w="1862" w:type="dxa"/>
            <w:vMerge/>
            <w:shd w:val="clear" w:color="auto" w:fill="auto"/>
          </w:tcPr>
          <w:p w:rsidR="008F433D" w:rsidRDefault="008F433D"/>
        </w:tc>
        <w:tc>
          <w:tcPr>
            <w:tcW w:w="1239" w:type="dxa"/>
            <w:vMerge/>
            <w:shd w:val="clear" w:color="auto" w:fill="auto"/>
          </w:tcPr>
          <w:p w:rsidR="008F433D" w:rsidRDefault="008F433D"/>
        </w:tc>
        <w:tc>
          <w:tcPr>
            <w:tcW w:w="749" w:type="dxa"/>
            <w:shd w:val="clear" w:color="auto" w:fill="auto"/>
          </w:tcPr>
          <w:p w:rsidR="008F433D" w:rsidRDefault="00135DA3">
            <w:r>
              <w:rPr>
                <w:rFonts w:hint="eastAsia"/>
              </w:rPr>
              <w:t>运行证据</w:t>
            </w:r>
          </w:p>
        </w:tc>
        <w:tc>
          <w:tcPr>
            <w:tcW w:w="9691" w:type="dxa"/>
            <w:shd w:val="clear" w:color="auto" w:fill="auto"/>
          </w:tcPr>
          <w:p w:rsidR="008F433D" w:rsidRDefault="00135DA3">
            <w:r>
              <w:rPr>
                <w:rFonts w:hint="eastAsia"/>
              </w:rPr>
              <w:t>组织考虑了合</w:t>
            </w:r>
            <w:proofErr w:type="gramStart"/>
            <w:r>
              <w:rPr>
                <w:rFonts w:hint="eastAsia"/>
              </w:rPr>
              <w:t>规</w:t>
            </w:r>
            <w:proofErr w:type="gramEnd"/>
            <w:r>
              <w:rPr>
                <w:rFonts w:hint="eastAsia"/>
              </w:rPr>
              <w:t>义务，确保食品安全信息与食品安全管理体系形成的信息一致且真实可信。</w:t>
            </w:r>
          </w:p>
          <w:p w:rsidR="008F433D" w:rsidRDefault="00135DA3">
            <w:r>
              <w:rPr>
                <w:rFonts w:hint="eastAsia"/>
              </w:rPr>
              <w:t>外部沟通的控制：</w:t>
            </w:r>
          </w:p>
          <w:tbl>
            <w:tblPr>
              <w:tblStyle w:val="aa"/>
              <w:tblW w:w="9043" w:type="dxa"/>
              <w:tblLook w:val="04A0" w:firstRow="1" w:lastRow="0" w:firstColumn="1" w:lastColumn="0" w:noHBand="0" w:noVBand="1"/>
            </w:tblPr>
            <w:tblGrid>
              <w:gridCol w:w="1247"/>
              <w:gridCol w:w="1972"/>
              <w:gridCol w:w="1885"/>
              <w:gridCol w:w="1163"/>
              <w:gridCol w:w="1173"/>
              <w:gridCol w:w="1603"/>
            </w:tblGrid>
            <w:tr w:rsidR="008F433D">
              <w:tc>
                <w:tcPr>
                  <w:tcW w:w="1247" w:type="dxa"/>
                  <w:shd w:val="clear" w:color="auto" w:fill="auto"/>
                </w:tcPr>
                <w:p w:rsidR="008F433D" w:rsidRDefault="00135DA3">
                  <w:r>
                    <w:t>沟通</w:t>
                  </w:r>
                  <w:r>
                    <w:rPr>
                      <w:rFonts w:hint="eastAsia"/>
                    </w:rPr>
                    <w:t>日期</w:t>
                  </w:r>
                </w:p>
              </w:tc>
              <w:tc>
                <w:tcPr>
                  <w:tcW w:w="1972" w:type="dxa"/>
                  <w:shd w:val="clear" w:color="auto" w:fill="auto"/>
                </w:tcPr>
                <w:p w:rsidR="008F433D" w:rsidRDefault="00135DA3">
                  <w:r>
                    <w:t>沟通</w:t>
                  </w:r>
                  <w:r>
                    <w:rPr>
                      <w:rFonts w:hint="eastAsia"/>
                    </w:rPr>
                    <w:t>的内容</w:t>
                  </w:r>
                </w:p>
              </w:tc>
              <w:tc>
                <w:tcPr>
                  <w:tcW w:w="1885" w:type="dxa"/>
                  <w:shd w:val="clear" w:color="auto" w:fill="auto"/>
                </w:tcPr>
                <w:p w:rsidR="008F433D" w:rsidRDefault="00135DA3">
                  <w:r>
                    <w:rPr>
                      <w:rFonts w:hint="eastAsia"/>
                    </w:rPr>
                    <w:t>沟通对象</w:t>
                  </w:r>
                </w:p>
              </w:tc>
              <w:tc>
                <w:tcPr>
                  <w:tcW w:w="1163" w:type="dxa"/>
                  <w:shd w:val="clear" w:color="auto" w:fill="auto"/>
                </w:tcPr>
                <w:p w:rsidR="008F433D" w:rsidRDefault="00135DA3">
                  <w:r>
                    <w:rPr>
                      <w:rFonts w:hint="eastAsia"/>
                    </w:rPr>
                    <w:t>沟通方法</w:t>
                  </w:r>
                </w:p>
              </w:tc>
              <w:tc>
                <w:tcPr>
                  <w:tcW w:w="1173" w:type="dxa"/>
                  <w:shd w:val="clear" w:color="auto" w:fill="auto"/>
                </w:tcPr>
                <w:p w:rsidR="008F433D" w:rsidRDefault="00135DA3">
                  <w:r>
                    <w:rPr>
                      <w:rFonts w:hint="eastAsia"/>
                    </w:rPr>
                    <w:t>责任部门</w:t>
                  </w:r>
                </w:p>
              </w:tc>
              <w:tc>
                <w:tcPr>
                  <w:tcW w:w="1603" w:type="dxa"/>
                  <w:shd w:val="clear" w:color="auto" w:fill="auto"/>
                </w:tcPr>
                <w:p w:rsidR="008F433D" w:rsidRDefault="00135DA3">
                  <w:r>
                    <w:rPr>
                      <w:rFonts w:hint="eastAsia"/>
                    </w:rPr>
                    <w:t>回应情况</w:t>
                  </w:r>
                </w:p>
              </w:tc>
            </w:tr>
            <w:tr w:rsidR="008F433D">
              <w:tc>
                <w:tcPr>
                  <w:tcW w:w="1247" w:type="dxa"/>
                  <w:shd w:val="clear" w:color="auto" w:fill="auto"/>
                </w:tcPr>
                <w:p w:rsidR="008F433D" w:rsidRDefault="00135DA3">
                  <w:r>
                    <w:rPr>
                      <w:rFonts w:hint="eastAsia"/>
                    </w:rPr>
                    <w:t>2023-01</w:t>
                  </w:r>
                </w:p>
              </w:tc>
              <w:tc>
                <w:tcPr>
                  <w:tcW w:w="1972" w:type="dxa"/>
                  <w:shd w:val="clear" w:color="auto" w:fill="auto"/>
                </w:tcPr>
                <w:p w:rsidR="008F433D" w:rsidRDefault="00135DA3">
                  <w:r>
                    <w:rPr>
                      <w:rFonts w:hint="eastAsia"/>
                    </w:rPr>
                    <w:t>现场安全检查</w:t>
                  </w:r>
                </w:p>
              </w:tc>
              <w:tc>
                <w:tcPr>
                  <w:tcW w:w="1885" w:type="dxa"/>
                  <w:shd w:val="clear" w:color="auto" w:fill="auto"/>
                </w:tcPr>
                <w:p w:rsidR="008F433D" w:rsidRDefault="00135DA3">
                  <w:r>
                    <w:rPr>
                      <w:rFonts w:hint="eastAsia"/>
                    </w:rPr>
                    <w:t>香洲区市场监督管理局</w:t>
                  </w:r>
                </w:p>
              </w:tc>
              <w:tc>
                <w:tcPr>
                  <w:tcW w:w="1163" w:type="dxa"/>
                  <w:shd w:val="clear" w:color="auto" w:fill="auto"/>
                </w:tcPr>
                <w:p w:rsidR="008F433D" w:rsidRDefault="00135DA3">
                  <w:r>
                    <w:rPr>
                      <w:rFonts w:hint="eastAsia"/>
                    </w:rPr>
                    <w:t>现场巡视</w:t>
                  </w:r>
                </w:p>
              </w:tc>
              <w:tc>
                <w:tcPr>
                  <w:tcW w:w="1173" w:type="dxa"/>
                  <w:shd w:val="clear" w:color="auto" w:fill="auto"/>
                </w:tcPr>
                <w:p w:rsidR="008F433D" w:rsidRDefault="00135DA3">
                  <w:r>
                    <w:rPr>
                      <w:rFonts w:hint="eastAsia"/>
                    </w:rPr>
                    <w:t>综合部</w:t>
                  </w:r>
                </w:p>
              </w:tc>
              <w:tc>
                <w:tcPr>
                  <w:tcW w:w="1603" w:type="dxa"/>
                  <w:shd w:val="clear" w:color="auto" w:fill="auto"/>
                </w:tcPr>
                <w:p w:rsidR="008F433D" w:rsidRDefault="00135DA3">
                  <w:r>
                    <w:rPr>
                      <w:rFonts w:hint="eastAsia"/>
                    </w:rPr>
                    <w:t>检查符合要求</w:t>
                  </w:r>
                </w:p>
              </w:tc>
            </w:tr>
            <w:tr w:rsidR="008F433D">
              <w:tc>
                <w:tcPr>
                  <w:tcW w:w="1247" w:type="dxa"/>
                  <w:shd w:val="clear" w:color="auto" w:fill="auto"/>
                </w:tcPr>
                <w:p w:rsidR="008F433D" w:rsidRDefault="008F433D"/>
              </w:tc>
              <w:tc>
                <w:tcPr>
                  <w:tcW w:w="1972" w:type="dxa"/>
                  <w:shd w:val="clear" w:color="auto" w:fill="auto"/>
                </w:tcPr>
                <w:p w:rsidR="008F433D" w:rsidRDefault="008F433D"/>
              </w:tc>
              <w:tc>
                <w:tcPr>
                  <w:tcW w:w="1885" w:type="dxa"/>
                  <w:shd w:val="clear" w:color="auto" w:fill="auto"/>
                </w:tcPr>
                <w:p w:rsidR="008F433D" w:rsidRDefault="008F433D"/>
              </w:tc>
              <w:tc>
                <w:tcPr>
                  <w:tcW w:w="1163" w:type="dxa"/>
                  <w:shd w:val="clear" w:color="auto" w:fill="auto"/>
                </w:tcPr>
                <w:p w:rsidR="008F433D" w:rsidRDefault="008F433D"/>
              </w:tc>
              <w:tc>
                <w:tcPr>
                  <w:tcW w:w="1173" w:type="dxa"/>
                  <w:shd w:val="clear" w:color="auto" w:fill="auto"/>
                </w:tcPr>
                <w:p w:rsidR="008F433D" w:rsidRDefault="008F433D"/>
              </w:tc>
              <w:tc>
                <w:tcPr>
                  <w:tcW w:w="1603" w:type="dxa"/>
                  <w:shd w:val="clear" w:color="auto" w:fill="auto"/>
                </w:tcPr>
                <w:p w:rsidR="008F433D" w:rsidRDefault="008F433D"/>
              </w:tc>
            </w:tr>
            <w:tr w:rsidR="008F433D">
              <w:tc>
                <w:tcPr>
                  <w:tcW w:w="1247" w:type="dxa"/>
                  <w:shd w:val="clear" w:color="auto" w:fill="auto"/>
                </w:tcPr>
                <w:p w:rsidR="008F433D" w:rsidRDefault="008F433D">
                  <w:pPr>
                    <w:rPr>
                      <w:highlight w:val="yellow"/>
                    </w:rPr>
                  </w:pPr>
                </w:p>
              </w:tc>
              <w:tc>
                <w:tcPr>
                  <w:tcW w:w="1972" w:type="dxa"/>
                  <w:shd w:val="clear" w:color="auto" w:fill="auto"/>
                </w:tcPr>
                <w:p w:rsidR="008F433D" w:rsidRDefault="008F433D">
                  <w:pPr>
                    <w:rPr>
                      <w:highlight w:val="yellow"/>
                    </w:rPr>
                  </w:pPr>
                </w:p>
              </w:tc>
              <w:tc>
                <w:tcPr>
                  <w:tcW w:w="1885" w:type="dxa"/>
                  <w:shd w:val="clear" w:color="auto" w:fill="auto"/>
                </w:tcPr>
                <w:p w:rsidR="008F433D" w:rsidRDefault="008F433D">
                  <w:pPr>
                    <w:rPr>
                      <w:highlight w:val="yellow"/>
                    </w:rPr>
                  </w:pPr>
                </w:p>
              </w:tc>
              <w:tc>
                <w:tcPr>
                  <w:tcW w:w="1163" w:type="dxa"/>
                  <w:shd w:val="clear" w:color="auto" w:fill="auto"/>
                </w:tcPr>
                <w:p w:rsidR="008F433D" w:rsidRDefault="008F433D">
                  <w:pPr>
                    <w:rPr>
                      <w:highlight w:val="yellow"/>
                    </w:rPr>
                  </w:pPr>
                </w:p>
              </w:tc>
              <w:tc>
                <w:tcPr>
                  <w:tcW w:w="1173" w:type="dxa"/>
                  <w:shd w:val="clear" w:color="auto" w:fill="auto"/>
                </w:tcPr>
                <w:p w:rsidR="008F433D" w:rsidRDefault="008F433D">
                  <w:pPr>
                    <w:rPr>
                      <w:highlight w:val="yellow"/>
                    </w:rPr>
                  </w:pPr>
                </w:p>
              </w:tc>
              <w:tc>
                <w:tcPr>
                  <w:tcW w:w="1603" w:type="dxa"/>
                  <w:shd w:val="clear" w:color="auto" w:fill="auto"/>
                </w:tcPr>
                <w:p w:rsidR="008F433D" w:rsidRDefault="008F433D">
                  <w:pPr>
                    <w:rPr>
                      <w:highlight w:val="yellow"/>
                    </w:rPr>
                  </w:pPr>
                </w:p>
              </w:tc>
            </w:tr>
          </w:tbl>
          <w:p w:rsidR="008F433D" w:rsidRDefault="008F433D"/>
          <w:p w:rsidR="008F433D" w:rsidRDefault="00135DA3">
            <w:r>
              <w:rPr>
                <w:rFonts w:hint="eastAsia"/>
              </w:rPr>
              <w:lastRenderedPageBreak/>
              <w:t>是否规定了外部沟通食品安全有关信息人员的职责和权限；</w:t>
            </w:r>
            <w:r>
              <w:rPr>
                <w:rFonts w:hint="eastAsia"/>
              </w:rPr>
              <w:sym w:font="Wingdings" w:char="00FE"/>
            </w:r>
            <w:r>
              <w:rPr>
                <w:rFonts w:hint="eastAsia"/>
              </w:rPr>
              <w:t>是</w:t>
            </w:r>
            <w:r>
              <w:rPr>
                <w:rFonts w:hint="eastAsia"/>
              </w:rPr>
              <w:t xml:space="preserve">  </w:t>
            </w:r>
            <w:r>
              <w:rPr>
                <w:rFonts w:hint="eastAsia"/>
              </w:rPr>
              <w:sym w:font="Wingdings" w:char="00A8"/>
            </w:r>
            <w:r>
              <w:rPr>
                <w:rFonts w:hint="eastAsia"/>
              </w:rPr>
              <w:t>否</w:t>
            </w:r>
          </w:p>
          <w:p w:rsidR="008F433D" w:rsidRDefault="00135DA3">
            <w:pPr>
              <w:rPr>
                <w:strike/>
                <w:u w:val="single"/>
              </w:rPr>
            </w:pPr>
            <w:r>
              <w:rPr>
                <w:rFonts w:hint="eastAsia"/>
              </w:rPr>
              <w:t>外部沟通的人员是否接受了适当培训；</w:t>
            </w:r>
            <w:r>
              <w:rPr>
                <w:rFonts w:hint="eastAsia"/>
                <w:u w:val="single"/>
              </w:rPr>
              <w:t>主要由总经理</w:t>
            </w:r>
            <w:r>
              <w:rPr>
                <w:rFonts w:hint="eastAsia"/>
                <w:u w:val="single"/>
              </w:rPr>
              <w:t>/</w:t>
            </w:r>
            <w:r>
              <w:rPr>
                <w:rFonts w:hint="eastAsia"/>
                <w:u w:val="single"/>
              </w:rPr>
              <w:t>食品安全小组组长负责，经验比较丰富，主要体现在日常培训中，具体见</w:t>
            </w:r>
            <w:r>
              <w:rPr>
                <w:rFonts w:hint="eastAsia"/>
                <w:u w:val="single"/>
              </w:rPr>
              <w:t>F7.2/H3.2</w:t>
            </w:r>
            <w:r>
              <w:rPr>
                <w:rFonts w:hint="eastAsia"/>
                <w:u w:val="single"/>
              </w:rPr>
              <w:t>条款；</w:t>
            </w:r>
            <w:r>
              <w:rPr>
                <w:rFonts w:hint="eastAsia"/>
                <w:strike/>
                <w:u w:val="single"/>
              </w:rPr>
              <w:t>培训时间</w:t>
            </w:r>
            <w:r>
              <w:rPr>
                <w:rFonts w:hint="eastAsia"/>
                <w:strike/>
                <w:u w:val="single"/>
              </w:rPr>
              <w:t xml:space="preserve">    </w:t>
            </w:r>
            <w:r>
              <w:rPr>
                <w:rFonts w:hint="eastAsia"/>
                <w:strike/>
                <w:u w:val="single"/>
              </w:rPr>
              <w:t>年</w:t>
            </w:r>
            <w:r>
              <w:rPr>
                <w:rFonts w:hint="eastAsia"/>
                <w:strike/>
                <w:u w:val="single"/>
              </w:rPr>
              <w:t xml:space="preserve">    </w:t>
            </w:r>
            <w:r>
              <w:rPr>
                <w:rFonts w:hint="eastAsia"/>
                <w:strike/>
                <w:u w:val="single"/>
              </w:rPr>
              <w:t>月</w:t>
            </w:r>
            <w:r>
              <w:rPr>
                <w:rFonts w:hint="eastAsia"/>
                <w:strike/>
                <w:u w:val="single"/>
              </w:rPr>
              <w:t xml:space="preserve">   </w:t>
            </w:r>
            <w:r>
              <w:rPr>
                <w:rFonts w:hint="eastAsia"/>
                <w:strike/>
                <w:u w:val="single"/>
              </w:rPr>
              <w:t>日</w:t>
            </w:r>
          </w:p>
          <w:p w:rsidR="008F433D" w:rsidRDefault="00135DA3">
            <w:r>
              <w:rPr>
                <w:rFonts w:hint="eastAsia"/>
              </w:rPr>
              <w:t>外部沟通的人员是否得到了授权；</w:t>
            </w:r>
            <w:r>
              <w:rPr>
                <w:rFonts w:hint="eastAsia"/>
              </w:rPr>
              <w:sym w:font="Wingdings" w:char="00FE"/>
            </w:r>
            <w:r>
              <w:rPr>
                <w:rFonts w:hint="eastAsia"/>
              </w:rPr>
              <w:t>是</w:t>
            </w:r>
            <w:r>
              <w:rPr>
                <w:rFonts w:hint="eastAsia"/>
              </w:rPr>
              <w:t xml:space="preserve">  </w:t>
            </w:r>
            <w:r>
              <w:rPr>
                <w:rFonts w:hint="eastAsia"/>
              </w:rPr>
              <w:sym w:font="Wingdings" w:char="00A8"/>
            </w:r>
            <w:r>
              <w:rPr>
                <w:rFonts w:hint="eastAsia"/>
              </w:rPr>
              <w:t>否</w:t>
            </w:r>
          </w:p>
          <w:p w:rsidR="008F433D" w:rsidRDefault="00135DA3">
            <w:pPr>
              <w:pStyle w:val="a0"/>
            </w:pPr>
            <w:r>
              <w:rPr>
                <w:rFonts w:hint="eastAsia"/>
              </w:rPr>
              <w:t>外部沟通获得的信息是否作为管理评审输入，并用于更新</w:t>
            </w:r>
            <w:r>
              <w:rPr>
                <w:rFonts w:hint="eastAsia"/>
              </w:rPr>
              <w:t>HACCP</w:t>
            </w:r>
            <w:r>
              <w:rPr>
                <w:rFonts w:hint="eastAsia"/>
              </w:rPr>
              <w:t>体系。</w:t>
            </w:r>
            <w:r>
              <w:rPr>
                <w:rFonts w:hint="eastAsia"/>
              </w:rPr>
              <w:sym w:font="Wingdings" w:char="00FE"/>
            </w:r>
            <w:r>
              <w:rPr>
                <w:rFonts w:hint="eastAsia"/>
              </w:rPr>
              <w:t>是</w:t>
            </w:r>
            <w:r>
              <w:rPr>
                <w:rFonts w:hint="eastAsia"/>
              </w:rPr>
              <w:t xml:space="preserve">  </w:t>
            </w:r>
            <w:r>
              <w:rPr>
                <w:rFonts w:hint="eastAsia"/>
              </w:rPr>
              <w:sym w:font="Wingdings" w:char="00A8"/>
            </w:r>
            <w:r>
              <w:rPr>
                <w:rFonts w:hint="eastAsia"/>
              </w:rPr>
              <w:t>否</w:t>
            </w:r>
          </w:p>
          <w:p w:rsidR="008F433D" w:rsidRDefault="008F433D">
            <w:pPr>
              <w:pStyle w:val="a0"/>
            </w:pPr>
          </w:p>
          <w:p w:rsidR="008F433D" w:rsidRDefault="00135DA3">
            <w:r>
              <w:rPr>
                <w:rFonts w:hint="eastAsia"/>
              </w:rPr>
              <w:t>内部沟通的控制：提供有信息沟通记录、会议记录（含培训）；</w:t>
            </w:r>
          </w:p>
          <w:tbl>
            <w:tblPr>
              <w:tblStyle w:val="aa"/>
              <w:tblW w:w="9043" w:type="dxa"/>
              <w:tblLook w:val="04A0" w:firstRow="1" w:lastRow="0" w:firstColumn="1" w:lastColumn="0" w:noHBand="0" w:noVBand="1"/>
            </w:tblPr>
            <w:tblGrid>
              <w:gridCol w:w="1267"/>
              <w:gridCol w:w="1747"/>
              <w:gridCol w:w="1507"/>
              <w:gridCol w:w="1507"/>
              <w:gridCol w:w="1507"/>
              <w:gridCol w:w="1508"/>
            </w:tblGrid>
            <w:tr w:rsidR="008F433D">
              <w:tc>
                <w:tcPr>
                  <w:tcW w:w="1267" w:type="dxa"/>
                  <w:shd w:val="clear" w:color="auto" w:fill="auto"/>
                </w:tcPr>
                <w:p w:rsidR="008F433D" w:rsidRDefault="00135DA3">
                  <w:r>
                    <w:t>沟通</w:t>
                  </w:r>
                  <w:r>
                    <w:rPr>
                      <w:rFonts w:hint="eastAsia"/>
                    </w:rPr>
                    <w:t>日期</w:t>
                  </w:r>
                </w:p>
              </w:tc>
              <w:tc>
                <w:tcPr>
                  <w:tcW w:w="1747" w:type="dxa"/>
                  <w:shd w:val="clear" w:color="auto" w:fill="auto"/>
                </w:tcPr>
                <w:p w:rsidR="008F433D" w:rsidRDefault="00135DA3">
                  <w:r>
                    <w:t>沟通</w:t>
                  </w:r>
                  <w:r>
                    <w:rPr>
                      <w:rFonts w:hint="eastAsia"/>
                    </w:rPr>
                    <w:t>的内容</w:t>
                  </w:r>
                </w:p>
              </w:tc>
              <w:tc>
                <w:tcPr>
                  <w:tcW w:w="1507" w:type="dxa"/>
                  <w:shd w:val="clear" w:color="auto" w:fill="auto"/>
                </w:tcPr>
                <w:p w:rsidR="008F433D" w:rsidRDefault="00135DA3">
                  <w:r>
                    <w:rPr>
                      <w:rFonts w:hint="eastAsia"/>
                    </w:rPr>
                    <w:t>沟通对象</w:t>
                  </w:r>
                </w:p>
              </w:tc>
              <w:tc>
                <w:tcPr>
                  <w:tcW w:w="1507" w:type="dxa"/>
                  <w:shd w:val="clear" w:color="auto" w:fill="auto"/>
                </w:tcPr>
                <w:p w:rsidR="008F433D" w:rsidRDefault="00135DA3">
                  <w:r>
                    <w:rPr>
                      <w:rFonts w:hint="eastAsia"/>
                    </w:rPr>
                    <w:t>沟通方法</w:t>
                  </w:r>
                </w:p>
              </w:tc>
              <w:tc>
                <w:tcPr>
                  <w:tcW w:w="1507" w:type="dxa"/>
                  <w:shd w:val="clear" w:color="auto" w:fill="auto"/>
                </w:tcPr>
                <w:p w:rsidR="008F433D" w:rsidRDefault="00135DA3">
                  <w:r>
                    <w:rPr>
                      <w:rFonts w:hint="eastAsia"/>
                    </w:rPr>
                    <w:t>责任部门</w:t>
                  </w:r>
                </w:p>
              </w:tc>
              <w:tc>
                <w:tcPr>
                  <w:tcW w:w="1508" w:type="dxa"/>
                  <w:shd w:val="clear" w:color="auto" w:fill="auto"/>
                </w:tcPr>
                <w:p w:rsidR="008F433D" w:rsidRDefault="00135DA3">
                  <w:r>
                    <w:rPr>
                      <w:rFonts w:hint="eastAsia"/>
                    </w:rPr>
                    <w:t>回应情况</w:t>
                  </w:r>
                </w:p>
              </w:tc>
            </w:tr>
            <w:tr w:rsidR="008F433D">
              <w:trPr>
                <w:trHeight w:val="696"/>
              </w:trPr>
              <w:tc>
                <w:tcPr>
                  <w:tcW w:w="1267" w:type="dxa"/>
                  <w:shd w:val="clear" w:color="auto" w:fill="auto"/>
                </w:tcPr>
                <w:p w:rsidR="008F433D" w:rsidRDefault="00135DA3">
                  <w:r>
                    <w:rPr>
                      <w:rFonts w:hint="eastAsia"/>
                    </w:rPr>
                    <w:t>2023-02-05</w:t>
                  </w:r>
                </w:p>
              </w:tc>
              <w:tc>
                <w:tcPr>
                  <w:tcW w:w="1747" w:type="dxa"/>
                  <w:shd w:val="clear" w:color="auto" w:fill="auto"/>
                </w:tcPr>
                <w:p w:rsidR="008F433D" w:rsidRDefault="00135DA3">
                  <w:pPr>
                    <w:pStyle w:val="a0"/>
                  </w:pPr>
                  <w:r>
                    <w:rPr>
                      <w:rFonts w:hint="eastAsia"/>
                    </w:rPr>
                    <w:t>客户订单、配送路线等安排的沟通</w:t>
                  </w:r>
                </w:p>
              </w:tc>
              <w:tc>
                <w:tcPr>
                  <w:tcW w:w="1507" w:type="dxa"/>
                  <w:shd w:val="clear" w:color="auto" w:fill="auto"/>
                </w:tcPr>
                <w:p w:rsidR="008F433D" w:rsidRDefault="00135DA3">
                  <w:r>
                    <w:rPr>
                      <w:rFonts w:hint="eastAsia"/>
                    </w:rPr>
                    <w:t>各部门负责人</w:t>
                  </w:r>
                </w:p>
              </w:tc>
              <w:tc>
                <w:tcPr>
                  <w:tcW w:w="1507" w:type="dxa"/>
                  <w:shd w:val="clear" w:color="auto" w:fill="auto"/>
                </w:tcPr>
                <w:p w:rsidR="008F433D" w:rsidRDefault="00135DA3">
                  <w:r>
                    <w:rPr>
                      <w:rFonts w:hint="eastAsia"/>
                    </w:rPr>
                    <w:t>会议</w:t>
                  </w:r>
                </w:p>
              </w:tc>
              <w:tc>
                <w:tcPr>
                  <w:tcW w:w="1507" w:type="dxa"/>
                  <w:shd w:val="clear" w:color="auto" w:fill="auto"/>
                </w:tcPr>
                <w:p w:rsidR="008F433D" w:rsidRDefault="00135DA3">
                  <w:r>
                    <w:rPr>
                      <w:rFonts w:hint="eastAsia"/>
                    </w:rPr>
                    <w:t>各部门</w:t>
                  </w:r>
                </w:p>
              </w:tc>
              <w:tc>
                <w:tcPr>
                  <w:tcW w:w="1508" w:type="dxa"/>
                  <w:shd w:val="clear" w:color="auto" w:fill="auto"/>
                </w:tcPr>
                <w:p w:rsidR="008F433D" w:rsidRDefault="00135DA3">
                  <w:r>
                    <w:rPr>
                      <w:rFonts w:hint="eastAsia"/>
                    </w:rPr>
                    <w:t>在工作中落实</w:t>
                  </w:r>
                </w:p>
              </w:tc>
            </w:tr>
            <w:tr w:rsidR="008F433D">
              <w:tc>
                <w:tcPr>
                  <w:tcW w:w="1267" w:type="dxa"/>
                  <w:shd w:val="clear" w:color="auto" w:fill="auto"/>
                </w:tcPr>
                <w:p w:rsidR="008F433D" w:rsidRDefault="008F433D"/>
              </w:tc>
              <w:tc>
                <w:tcPr>
                  <w:tcW w:w="1747" w:type="dxa"/>
                  <w:shd w:val="clear" w:color="auto" w:fill="auto"/>
                </w:tcPr>
                <w:p w:rsidR="008F433D" w:rsidRDefault="008F433D"/>
              </w:tc>
              <w:tc>
                <w:tcPr>
                  <w:tcW w:w="1507" w:type="dxa"/>
                  <w:shd w:val="clear" w:color="auto" w:fill="auto"/>
                </w:tcPr>
                <w:p w:rsidR="008F433D" w:rsidRDefault="008F433D"/>
              </w:tc>
              <w:tc>
                <w:tcPr>
                  <w:tcW w:w="1507" w:type="dxa"/>
                  <w:shd w:val="clear" w:color="auto" w:fill="auto"/>
                </w:tcPr>
                <w:p w:rsidR="008F433D" w:rsidRDefault="008F433D"/>
              </w:tc>
              <w:tc>
                <w:tcPr>
                  <w:tcW w:w="1507" w:type="dxa"/>
                  <w:shd w:val="clear" w:color="auto" w:fill="auto"/>
                </w:tcPr>
                <w:p w:rsidR="008F433D" w:rsidRDefault="008F433D"/>
              </w:tc>
              <w:tc>
                <w:tcPr>
                  <w:tcW w:w="1508" w:type="dxa"/>
                  <w:shd w:val="clear" w:color="auto" w:fill="auto"/>
                </w:tcPr>
                <w:p w:rsidR="008F433D" w:rsidRDefault="008F433D"/>
              </w:tc>
            </w:tr>
          </w:tbl>
          <w:p w:rsidR="008F433D" w:rsidRDefault="00135DA3">
            <w:r>
              <w:rPr>
                <w:rFonts w:hint="eastAsia"/>
              </w:rPr>
              <w:t>经沟通了解企业内部报告的渠道：</w:t>
            </w:r>
            <w:r>
              <w:rPr>
                <w:rFonts w:hint="eastAsia"/>
              </w:rPr>
              <w:sym w:font="Wingdings" w:char="00FE"/>
            </w:r>
            <w:r>
              <w:rPr>
                <w:rFonts w:hint="eastAsia"/>
              </w:rPr>
              <w:t>口头</w:t>
            </w:r>
            <w:r>
              <w:rPr>
                <w:rFonts w:hint="eastAsia"/>
              </w:rPr>
              <w:t xml:space="preserve">  </w:t>
            </w:r>
            <w:r>
              <w:rPr>
                <w:rFonts w:hint="eastAsia"/>
              </w:rPr>
              <w:sym w:font="Wingdings" w:char="00FE"/>
            </w:r>
            <w:r>
              <w:rPr>
                <w:rFonts w:hint="eastAsia"/>
              </w:rPr>
              <w:t>手机</w:t>
            </w:r>
            <w:r>
              <w:rPr>
                <w:rFonts w:hint="eastAsia"/>
              </w:rPr>
              <w:t>/</w:t>
            </w:r>
            <w:r>
              <w:rPr>
                <w:rFonts w:hint="eastAsia"/>
              </w:rPr>
              <w:t>电话</w:t>
            </w:r>
            <w:r>
              <w:rPr>
                <w:rFonts w:hint="eastAsia"/>
              </w:rPr>
              <w:t xml:space="preserve">  </w:t>
            </w:r>
            <w:r>
              <w:rPr>
                <w:rFonts w:hint="eastAsia"/>
              </w:rPr>
              <w:sym w:font="Wingdings" w:char="00FE"/>
            </w:r>
            <w:r>
              <w:rPr>
                <w:rFonts w:hint="eastAsia"/>
              </w:rPr>
              <w:t>网络</w:t>
            </w:r>
            <w:r>
              <w:rPr>
                <w:rFonts w:hint="eastAsia"/>
              </w:rPr>
              <w:t xml:space="preserve">  </w:t>
            </w:r>
            <w:r>
              <w:rPr>
                <w:rFonts w:hint="eastAsia"/>
              </w:rPr>
              <w:sym w:font="Wingdings" w:char="00FE"/>
            </w:r>
            <w:r>
              <w:rPr>
                <w:rFonts w:hint="eastAsia"/>
              </w:rPr>
              <w:t>书面</w:t>
            </w:r>
            <w:r>
              <w:rPr>
                <w:rFonts w:hint="eastAsia"/>
              </w:rPr>
              <w:t xml:space="preserve">  </w:t>
            </w:r>
            <w:r>
              <w:rPr>
                <w:rFonts w:hint="eastAsia"/>
              </w:rPr>
              <w:sym w:font="Wingdings" w:char="00FE"/>
            </w:r>
            <w:r>
              <w:rPr>
                <w:rFonts w:hint="eastAsia"/>
              </w:rPr>
              <w:t>会议</w:t>
            </w:r>
            <w:r>
              <w:rPr>
                <w:rFonts w:hint="eastAsia"/>
              </w:rPr>
              <w:t xml:space="preserve">   </w:t>
            </w:r>
            <w:r>
              <w:rPr>
                <w:rFonts w:hint="eastAsia"/>
              </w:rPr>
              <w:sym w:font="Wingdings" w:char="00FE"/>
            </w:r>
            <w:r>
              <w:rPr>
                <w:rFonts w:hint="eastAsia"/>
              </w:rPr>
              <w:t>意见箱</w:t>
            </w:r>
            <w:r>
              <w:rPr>
                <w:rFonts w:hint="eastAsia"/>
              </w:rPr>
              <w:t xml:space="preserve">  </w:t>
            </w:r>
          </w:p>
          <w:p w:rsidR="008F433D" w:rsidRDefault="008F433D"/>
        </w:tc>
        <w:tc>
          <w:tcPr>
            <w:tcW w:w="1168" w:type="dxa"/>
            <w:vMerge/>
            <w:shd w:val="clear" w:color="auto" w:fill="auto"/>
          </w:tcPr>
          <w:p w:rsidR="008F433D" w:rsidRDefault="008F433D"/>
        </w:tc>
      </w:tr>
      <w:tr w:rsidR="008F433D">
        <w:trPr>
          <w:trHeight w:val="468"/>
        </w:trPr>
        <w:tc>
          <w:tcPr>
            <w:tcW w:w="1862" w:type="dxa"/>
            <w:vMerge w:val="restart"/>
            <w:shd w:val="clear" w:color="auto" w:fill="auto"/>
          </w:tcPr>
          <w:p w:rsidR="008F433D" w:rsidRDefault="00135DA3">
            <w:r>
              <w:rPr>
                <w:rFonts w:hint="eastAsia"/>
              </w:rPr>
              <w:lastRenderedPageBreak/>
              <w:t>形成文件的信息</w:t>
            </w:r>
          </w:p>
        </w:tc>
        <w:tc>
          <w:tcPr>
            <w:tcW w:w="1239" w:type="dxa"/>
            <w:vMerge w:val="restart"/>
            <w:shd w:val="clear" w:color="auto" w:fill="auto"/>
          </w:tcPr>
          <w:p w:rsidR="008F433D" w:rsidRDefault="00135DA3">
            <w:r>
              <w:rPr>
                <w:rFonts w:hint="eastAsia"/>
              </w:rPr>
              <w:t>F7.5</w:t>
            </w:r>
          </w:p>
          <w:p w:rsidR="008F433D" w:rsidRDefault="00135DA3">
            <w:pPr>
              <w:rPr>
                <w:color w:val="000000"/>
                <w:szCs w:val="21"/>
              </w:rPr>
            </w:pPr>
            <w:r>
              <w:rPr>
                <w:rFonts w:hint="eastAsia"/>
                <w:color w:val="000000"/>
                <w:szCs w:val="21"/>
              </w:rPr>
              <w:t>H (V1.0)</w:t>
            </w:r>
          </w:p>
          <w:p w:rsidR="008F433D" w:rsidRDefault="00135DA3">
            <w:r>
              <w:rPr>
                <w:rFonts w:hint="eastAsia"/>
              </w:rPr>
              <w:t xml:space="preserve">1.2.3  </w:t>
            </w:r>
          </w:p>
          <w:p w:rsidR="008F433D" w:rsidRDefault="00135DA3">
            <w:pPr>
              <w:rPr>
                <w:color w:val="000000"/>
                <w:szCs w:val="21"/>
              </w:rPr>
            </w:pPr>
            <w:r>
              <w:rPr>
                <w:rFonts w:hint="eastAsia"/>
                <w:color w:val="000000"/>
                <w:szCs w:val="21"/>
              </w:rPr>
              <w:t>H (V1.0)</w:t>
            </w:r>
          </w:p>
          <w:p w:rsidR="008F433D" w:rsidRDefault="00135DA3">
            <w:r>
              <w:rPr>
                <w:rFonts w:hint="eastAsia"/>
              </w:rPr>
              <w:t xml:space="preserve">1.2.4  </w:t>
            </w:r>
          </w:p>
          <w:p w:rsidR="008F433D" w:rsidRDefault="008F433D">
            <w:pPr>
              <w:ind w:firstLine="204"/>
            </w:pPr>
          </w:p>
        </w:tc>
        <w:tc>
          <w:tcPr>
            <w:tcW w:w="749" w:type="dxa"/>
            <w:shd w:val="clear" w:color="auto" w:fill="auto"/>
          </w:tcPr>
          <w:p w:rsidR="008F433D" w:rsidRDefault="00135DA3">
            <w:r>
              <w:rPr>
                <w:rFonts w:hint="eastAsia"/>
              </w:rPr>
              <w:t>文件名称</w:t>
            </w:r>
          </w:p>
        </w:tc>
        <w:tc>
          <w:tcPr>
            <w:tcW w:w="9691" w:type="dxa"/>
            <w:shd w:val="clear" w:color="auto" w:fill="auto"/>
          </w:tcPr>
          <w:p w:rsidR="008F433D" w:rsidRDefault="00135DA3">
            <w:r>
              <w:sym w:font="Wingdings" w:char="00FE"/>
            </w:r>
            <w:r>
              <w:rPr>
                <w:rFonts w:hint="eastAsia"/>
              </w:rPr>
              <w:t>《文件控制程序》</w:t>
            </w:r>
            <w:r>
              <w:rPr>
                <w:rFonts w:hint="eastAsia"/>
              </w:rPr>
              <w:t xml:space="preserve">  </w:t>
            </w:r>
            <w:r>
              <w:sym w:font="Wingdings" w:char="00FE"/>
            </w:r>
            <w:r>
              <w:rPr>
                <w:rFonts w:hint="eastAsia"/>
              </w:rPr>
              <w:t>《记录控制程序》</w:t>
            </w:r>
            <w:r>
              <w:rPr>
                <w:rFonts w:hint="eastAsia"/>
              </w:rPr>
              <w:t xml:space="preserve">  </w:t>
            </w:r>
            <w:r>
              <w:rPr>
                <w:rFonts w:hint="eastAsia"/>
              </w:rPr>
              <w:sym w:font="Wingdings" w:char="00A8"/>
            </w:r>
            <w:r>
              <w:rPr>
                <w:rFonts w:hint="eastAsia"/>
              </w:rPr>
              <w:t>《文件化信息控制程序》</w:t>
            </w:r>
          </w:p>
        </w:tc>
        <w:tc>
          <w:tcPr>
            <w:tcW w:w="1168" w:type="dxa"/>
            <w:vMerge w:val="restart"/>
            <w:shd w:val="clear" w:color="auto" w:fill="auto"/>
          </w:tcPr>
          <w:p w:rsidR="008F433D" w:rsidRDefault="00135DA3">
            <w:r>
              <w:sym w:font="Wingdings" w:char="00FE"/>
            </w:r>
            <w:r>
              <w:rPr>
                <w:rFonts w:hint="eastAsia"/>
              </w:rPr>
              <w:t>符合</w:t>
            </w:r>
          </w:p>
          <w:p w:rsidR="008F433D" w:rsidRDefault="00135DA3">
            <w:r>
              <w:sym w:font="Wingdings" w:char="00A8"/>
            </w:r>
            <w:r>
              <w:rPr>
                <w:rFonts w:hint="eastAsia"/>
              </w:rPr>
              <w:t>不符合</w:t>
            </w:r>
          </w:p>
        </w:tc>
      </w:tr>
      <w:tr w:rsidR="008F433D">
        <w:trPr>
          <w:trHeight w:val="700"/>
        </w:trPr>
        <w:tc>
          <w:tcPr>
            <w:tcW w:w="1862" w:type="dxa"/>
            <w:vMerge/>
            <w:shd w:val="clear" w:color="auto" w:fill="auto"/>
          </w:tcPr>
          <w:p w:rsidR="008F433D" w:rsidRDefault="008F433D"/>
        </w:tc>
        <w:tc>
          <w:tcPr>
            <w:tcW w:w="1239" w:type="dxa"/>
            <w:vMerge/>
            <w:shd w:val="clear" w:color="auto" w:fill="auto"/>
          </w:tcPr>
          <w:p w:rsidR="008F433D" w:rsidRDefault="008F433D"/>
        </w:tc>
        <w:tc>
          <w:tcPr>
            <w:tcW w:w="749" w:type="dxa"/>
            <w:shd w:val="clear" w:color="auto" w:fill="auto"/>
          </w:tcPr>
          <w:p w:rsidR="008F433D" w:rsidRDefault="00135DA3">
            <w:r>
              <w:rPr>
                <w:rFonts w:hint="eastAsia"/>
              </w:rPr>
              <w:t>运行证据</w:t>
            </w:r>
          </w:p>
        </w:tc>
        <w:tc>
          <w:tcPr>
            <w:tcW w:w="9691" w:type="dxa"/>
            <w:shd w:val="clear" w:color="auto" w:fill="auto"/>
          </w:tcPr>
          <w:p w:rsidR="008F433D" w:rsidRDefault="00135DA3">
            <w:r>
              <w:rPr>
                <w:rFonts w:hint="eastAsia"/>
              </w:rPr>
              <w:t>查看《受控文件清单》，随机抽取：</w:t>
            </w:r>
          </w:p>
          <w:tbl>
            <w:tblPr>
              <w:tblStyle w:val="aa"/>
              <w:tblW w:w="9171" w:type="dxa"/>
              <w:tblLook w:val="04A0" w:firstRow="1" w:lastRow="0" w:firstColumn="1" w:lastColumn="0" w:noHBand="0" w:noVBand="1"/>
            </w:tblPr>
            <w:tblGrid>
              <w:gridCol w:w="1935"/>
              <w:gridCol w:w="1654"/>
              <w:gridCol w:w="1282"/>
              <w:gridCol w:w="973"/>
              <w:gridCol w:w="1245"/>
              <w:gridCol w:w="1137"/>
              <w:gridCol w:w="945"/>
            </w:tblGrid>
            <w:tr w:rsidR="008F433D">
              <w:tc>
                <w:tcPr>
                  <w:tcW w:w="1935" w:type="dxa"/>
                </w:tcPr>
                <w:p w:rsidR="008F433D" w:rsidRDefault="00135DA3">
                  <w:r>
                    <w:rPr>
                      <w:rFonts w:hint="eastAsia"/>
                    </w:rPr>
                    <w:t>文件名称</w:t>
                  </w:r>
                </w:p>
              </w:tc>
              <w:tc>
                <w:tcPr>
                  <w:tcW w:w="1654" w:type="dxa"/>
                </w:tcPr>
                <w:p w:rsidR="008F433D" w:rsidRDefault="00135DA3">
                  <w:r>
                    <w:rPr>
                      <w:rFonts w:hint="eastAsia"/>
                    </w:rPr>
                    <w:t>载体</w:t>
                  </w:r>
                </w:p>
              </w:tc>
              <w:tc>
                <w:tcPr>
                  <w:tcW w:w="1282" w:type="dxa"/>
                </w:tcPr>
                <w:p w:rsidR="008F433D" w:rsidRDefault="00135DA3">
                  <w:r>
                    <w:rPr>
                      <w:rFonts w:hint="eastAsia"/>
                    </w:rPr>
                    <w:t>修订日期</w:t>
                  </w:r>
                </w:p>
              </w:tc>
              <w:tc>
                <w:tcPr>
                  <w:tcW w:w="973" w:type="dxa"/>
                </w:tcPr>
                <w:p w:rsidR="008F433D" w:rsidRDefault="00135DA3">
                  <w:r>
                    <w:rPr>
                      <w:rFonts w:hint="eastAsia"/>
                    </w:rPr>
                    <w:t>审批人</w:t>
                  </w:r>
                </w:p>
              </w:tc>
              <w:tc>
                <w:tcPr>
                  <w:tcW w:w="1245" w:type="dxa"/>
                </w:tcPr>
                <w:p w:rsidR="008F433D" w:rsidRDefault="00135DA3">
                  <w:r>
                    <w:rPr>
                      <w:rFonts w:hint="eastAsia"/>
                    </w:rPr>
                    <w:t>发放范围</w:t>
                  </w:r>
                </w:p>
              </w:tc>
              <w:tc>
                <w:tcPr>
                  <w:tcW w:w="1137" w:type="dxa"/>
                </w:tcPr>
                <w:p w:rsidR="008F433D" w:rsidRDefault="00135DA3">
                  <w:r>
                    <w:rPr>
                      <w:rFonts w:hint="eastAsia"/>
                    </w:rPr>
                    <w:t>作废处理</w:t>
                  </w:r>
                </w:p>
              </w:tc>
              <w:tc>
                <w:tcPr>
                  <w:tcW w:w="945" w:type="dxa"/>
                </w:tcPr>
                <w:p w:rsidR="008F433D" w:rsidRDefault="00135DA3">
                  <w:r>
                    <w:rPr>
                      <w:rFonts w:hint="eastAsia"/>
                    </w:rPr>
                    <w:t>责任人</w:t>
                  </w:r>
                </w:p>
              </w:tc>
            </w:tr>
            <w:tr w:rsidR="008F433D">
              <w:tc>
                <w:tcPr>
                  <w:tcW w:w="1935" w:type="dxa"/>
                </w:tcPr>
                <w:p w:rsidR="008F433D" w:rsidRDefault="00135DA3">
                  <w:r>
                    <w:rPr>
                      <w:rFonts w:hint="eastAsia"/>
                    </w:rPr>
                    <w:t>食品安全管理体系及</w:t>
                  </w:r>
                  <w:r>
                    <w:rPr>
                      <w:rFonts w:hint="eastAsia"/>
                    </w:rPr>
                    <w:t>HACCP</w:t>
                  </w:r>
                  <w:r>
                    <w:rPr>
                      <w:rFonts w:hint="eastAsia"/>
                    </w:rPr>
                    <w:t>体系管理手册</w:t>
                  </w:r>
                </w:p>
              </w:tc>
              <w:tc>
                <w:tcPr>
                  <w:tcW w:w="1654" w:type="dxa"/>
                </w:tcPr>
                <w:p w:rsidR="008F433D" w:rsidRDefault="00135DA3">
                  <w:r>
                    <w:rPr>
                      <w:rFonts w:hint="eastAsia"/>
                    </w:rPr>
                    <w:sym w:font="Wingdings" w:char="00A8"/>
                  </w:r>
                  <w:r>
                    <w:rPr>
                      <w:rFonts w:hint="eastAsia"/>
                    </w:rPr>
                    <w:t>纸质</w:t>
                  </w:r>
                  <w:r>
                    <w:rPr>
                      <w:rFonts w:hint="eastAsia"/>
                    </w:rPr>
                    <w:t xml:space="preserve"> </w:t>
                  </w:r>
                  <w:r>
                    <w:rPr>
                      <w:rFonts w:hint="eastAsia"/>
                    </w:rPr>
                    <w:sym w:font="Wingdings" w:char="00FE"/>
                  </w:r>
                  <w:r>
                    <w:rPr>
                      <w:rFonts w:hint="eastAsia"/>
                    </w:rPr>
                    <w:t>电子</w:t>
                  </w:r>
                </w:p>
              </w:tc>
              <w:tc>
                <w:tcPr>
                  <w:tcW w:w="1282" w:type="dxa"/>
                </w:tcPr>
                <w:p w:rsidR="008F433D" w:rsidRDefault="00135DA3">
                  <w:r>
                    <w:rPr>
                      <w:rFonts w:hint="eastAsia"/>
                    </w:rPr>
                    <w:t>2022-09-01</w:t>
                  </w:r>
                </w:p>
              </w:tc>
              <w:tc>
                <w:tcPr>
                  <w:tcW w:w="973" w:type="dxa"/>
                </w:tcPr>
                <w:p w:rsidR="008F433D" w:rsidRDefault="00135DA3">
                  <w:proofErr w:type="gramStart"/>
                  <w:r>
                    <w:rPr>
                      <w:rFonts w:hint="eastAsia"/>
                    </w:rPr>
                    <w:t>杨醒</w:t>
                  </w:r>
                  <w:proofErr w:type="gramEnd"/>
                </w:p>
              </w:tc>
              <w:tc>
                <w:tcPr>
                  <w:tcW w:w="1245" w:type="dxa"/>
                </w:tcPr>
                <w:p w:rsidR="008F433D" w:rsidRDefault="00135DA3">
                  <w:r>
                    <w:rPr>
                      <w:rFonts w:hint="eastAsia"/>
                    </w:rPr>
                    <w:t>各部门</w:t>
                  </w:r>
                </w:p>
              </w:tc>
              <w:tc>
                <w:tcPr>
                  <w:tcW w:w="1137" w:type="dxa"/>
                </w:tcPr>
                <w:p w:rsidR="008F433D" w:rsidRDefault="00135DA3">
                  <w:r>
                    <w:rPr>
                      <w:rFonts w:hint="eastAsia"/>
                    </w:rPr>
                    <w:t>——</w:t>
                  </w:r>
                </w:p>
              </w:tc>
              <w:tc>
                <w:tcPr>
                  <w:tcW w:w="945" w:type="dxa"/>
                </w:tcPr>
                <w:p w:rsidR="008F433D" w:rsidRDefault="00135DA3">
                  <w:r>
                    <w:rPr>
                      <w:rFonts w:hint="eastAsia"/>
                    </w:rPr>
                    <w:t>——</w:t>
                  </w:r>
                </w:p>
              </w:tc>
            </w:tr>
            <w:tr w:rsidR="008F433D">
              <w:tc>
                <w:tcPr>
                  <w:tcW w:w="1935" w:type="dxa"/>
                </w:tcPr>
                <w:p w:rsidR="008F433D" w:rsidRDefault="00135DA3">
                  <w:r>
                    <w:rPr>
                      <w:rFonts w:hint="eastAsia"/>
                    </w:rPr>
                    <w:t>《程序文件》</w:t>
                  </w:r>
                </w:p>
              </w:tc>
              <w:tc>
                <w:tcPr>
                  <w:tcW w:w="1654" w:type="dxa"/>
                </w:tcPr>
                <w:p w:rsidR="008F433D" w:rsidRDefault="00135DA3">
                  <w:r>
                    <w:rPr>
                      <w:rFonts w:hint="eastAsia"/>
                    </w:rPr>
                    <w:sym w:font="Wingdings" w:char="00A8"/>
                  </w:r>
                  <w:r>
                    <w:rPr>
                      <w:rFonts w:hint="eastAsia"/>
                    </w:rPr>
                    <w:t>纸质</w:t>
                  </w:r>
                  <w:r>
                    <w:rPr>
                      <w:rFonts w:hint="eastAsia"/>
                    </w:rPr>
                    <w:t xml:space="preserve"> </w:t>
                  </w:r>
                  <w:r>
                    <w:rPr>
                      <w:rFonts w:hint="eastAsia"/>
                    </w:rPr>
                    <w:sym w:font="Wingdings" w:char="00FE"/>
                  </w:r>
                  <w:r>
                    <w:rPr>
                      <w:rFonts w:hint="eastAsia"/>
                    </w:rPr>
                    <w:t>电子</w:t>
                  </w:r>
                </w:p>
              </w:tc>
              <w:tc>
                <w:tcPr>
                  <w:tcW w:w="1282" w:type="dxa"/>
                </w:tcPr>
                <w:p w:rsidR="008F433D" w:rsidRDefault="00135DA3">
                  <w:r>
                    <w:rPr>
                      <w:rFonts w:hint="eastAsia"/>
                    </w:rPr>
                    <w:t>2022-09-01</w:t>
                  </w:r>
                </w:p>
              </w:tc>
              <w:tc>
                <w:tcPr>
                  <w:tcW w:w="973" w:type="dxa"/>
                </w:tcPr>
                <w:p w:rsidR="008F433D" w:rsidRDefault="00135DA3">
                  <w:proofErr w:type="gramStart"/>
                  <w:r>
                    <w:rPr>
                      <w:rFonts w:hint="eastAsia"/>
                    </w:rPr>
                    <w:t>杨醒</w:t>
                  </w:r>
                  <w:proofErr w:type="gramEnd"/>
                </w:p>
              </w:tc>
              <w:tc>
                <w:tcPr>
                  <w:tcW w:w="1245" w:type="dxa"/>
                </w:tcPr>
                <w:p w:rsidR="008F433D" w:rsidRDefault="00135DA3">
                  <w:r>
                    <w:rPr>
                      <w:rFonts w:hint="eastAsia"/>
                    </w:rPr>
                    <w:t>各部门</w:t>
                  </w:r>
                </w:p>
              </w:tc>
              <w:tc>
                <w:tcPr>
                  <w:tcW w:w="1137" w:type="dxa"/>
                </w:tcPr>
                <w:p w:rsidR="008F433D" w:rsidRDefault="00135DA3">
                  <w:r>
                    <w:rPr>
                      <w:rFonts w:hint="eastAsia"/>
                    </w:rPr>
                    <w:t>——</w:t>
                  </w:r>
                </w:p>
              </w:tc>
              <w:tc>
                <w:tcPr>
                  <w:tcW w:w="945" w:type="dxa"/>
                </w:tcPr>
                <w:p w:rsidR="008F433D" w:rsidRDefault="00135DA3">
                  <w:r>
                    <w:rPr>
                      <w:rFonts w:hint="eastAsia"/>
                    </w:rPr>
                    <w:t>——</w:t>
                  </w:r>
                </w:p>
              </w:tc>
            </w:tr>
            <w:tr w:rsidR="008F433D">
              <w:tc>
                <w:tcPr>
                  <w:tcW w:w="1935" w:type="dxa"/>
                </w:tcPr>
                <w:p w:rsidR="008F433D" w:rsidRDefault="00135DA3">
                  <w:r>
                    <w:rPr>
                      <w:rFonts w:ascii="宋体" w:hAnsi="宋体" w:cs="宋体" w:hint="eastAsia"/>
                      <w:sz w:val="24"/>
                      <w:szCs w:val="24"/>
                    </w:rPr>
                    <w:t>《危害控制计划书》</w:t>
                  </w:r>
                </w:p>
              </w:tc>
              <w:tc>
                <w:tcPr>
                  <w:tcW w:w="1654" w:type="dxa"/>
                </w:tcPr>
                <w:p w:rsidR="008F433D" w:rsidRDefault="00135DA3">
                  <w:r>
                    <w:rPr>
                      <w:rFonts w:hint="eastAsia"/>
                    </w:rPr>
                    <w:sym w:font="Wingdings" w:char="00A8"/>
                  </w:r>
                  <w:r>
                    <w:rPr>
                      <w:rFonts w:hint="eastAsia"/>
                    </w:rPr>
                    <w:t>纸质</w:t>
                  </w:r>
                  <w:r>
                    <w:rPr>
                      <w:rFonts w:hint="eastAsia"/>
                    </w:rPr>
                    <w:t xml:space="preserve"> </w:t>
                  </w:r>
                  <w:r>
                    <w:rPr>
                      <w:rFonts w:hint="eastAsia"/>
                    </w:rPr>
                    <w:sym w:font="Wingdings" w:char="00FE"/>
                  </w:r>
                  <w:r>
                    <w:rPr>
                      <w:rFonts w:hint="eastAsia"/>
                    </w:rPr>
                    <w:t>电子</w:t>
                  </w:r>
                </w:p>
              </w:tc>
              <w:tc>
                <w:tcPr>
                  <w:tcW w:w="1282" w:type="dxa"/>
                </w:tcPr>
                <w:p w:rsidR="008F433D" w:rsidRDefault="00135DA3">
                  <w:r>
                    <w:rPr>
                      <w:rFonts w:hint="eastAsia"/>
                    </w:rPr>
                    <w:t>2022-09-01</w:t>
                  </w:r>
                </w:p>
              </w:tc>
              <w:tc>
                <w:tcPr>
                  <w:tcW w:w="973" w:type="dxa"/>
                </w:tcPr>
                <w:p w:rsidR="008F433D" w:rsidRDefault="00135DA3">
                  <w:proofErr w:type="gramStart"/>
                  <w:r>
                    <w:rPr>
                      <w:rFonts w:hint="eastAsia"/>
                    </w:rPr>
                    <w:t>杨醒</w:t>
                  </w:r>
                  <w:proofErr w:type="gramEnd"/>
                </w:p>
              </w:tc>
              <w:tc>
                <w:tcPr>
                  <w:tcW w:w="1245" w:type="dxa"/>
                </w:tcPr>
                <w:p w:rsidR="008F433D" w:rsidRDefault="00135DA3">
                  <w:r>
                    <w:rPr>
                      <w:rFonts w:hint="eastAsia"/>
                    </w:rPr>
                    <w:t>各部门</w:t>
                  </w:r>
                </w:p>
              </w:tc>
              <w:tc>
                <w:tcPr>
                  <w:tcW w:w="1137" w:type="dxa"/>
                </w:tcPr>
                <w:p w:rsidR="008F433D" w:rsidRDefault="00135DA3">
                  <w:r>
                    <w:rPr>
                      <w:rFonts w:hint="eastAsia"/>
                    </w:rPr>
                    <w:t>——</w:t>
                  </w:r>
                </w:p>
              </w:tc>
              <w:tc>
                <w:tcPr>
                  <w:tcW w:w="945" w:type="dxa"/>
                </w:tcPr>
                <w:p w:rsidR="008F433D" w:rsidRDefault="00135DA3">
                  <w:r>
                    <w:rPr>
                      <w:rFonts w:hint="eastAsia"/>
                    </w:rPr>
                    <w:t>——</w:t>
                  </w:r>
                </w:p>
              </w:tc>
            </w:tr>
          </w:tbl>
          <w:p w:rsidR="008F433D" w:rsidRDefault="008F433D"/>
          <w:p w:rsidR="008F433D" w:rsidRDefault="008F433D">
            <w:pPr>
              <w:pStyle w:val="a0"/>
            </w:pPr>
          </w:p>
          <w:p w:rsidR="008F433D" w:rsidRDefault="00135DA3">
            <w:pPr>
              <w:pStyle w:val="a0"/>
              <w:rPr>
                <w:u w:val="single"/>
              </w:rPr>
            </w:pPr>
            <w:r>
              <w:rPr>
                <w:rFonts w:hint="eastAsia"/>
                <w:u w:val="single"/>
              </w:rPr>
              <w:lastRenderedPageBreak/>
              <w:t>危害控制计划书、管理手册进行过修改，修改时间</w:t>
            </w:r>
            <w:r>
              <w:rPr>
                <w:rFonts w:hint="eastAsia"/>
                <w:u w:val="single"/>
              </w:rPr>
              <w:t>2023-02-08</w:t>
            </w:r>
          </w:p>
          <w:p w:rsidR="008F433D" w:rsidRDefault="008F433D">
            <w:pPr>
              <w:pStyle w:val="a0"/>
            </w:pPr>
          </w:p>
          <w:p w:rsidR="008F433D" w:rsidRDefault="00135DA3">
            <w:pPr>
              <w:pStyle w:val="a0"/>
            </w:pPr>
            <w:r>
              <w:rPr>
                <w:rFonts w:hint="eastAsia"/>
              </w:rPr>
              <w:t>电子文件系统管理：</w:t>
            </w:r>
            <w:r>
              <w:sym w:font="Wingdings" w:char="00FE"/>
            </w:r>
            <w:r>
              <w:rPr>
                <w:rFonts w:hint="eastAsia"/>
              </w:rPr>
              <w:t>定期杀毒</w:t>
            </w:r>
            <w:r>
              <w:rPr>
                <w:rFonts w:hint="eastAsia"/>
              </w:rPr>
              <w:t xml:space="preserve"> </w:t>
            </w:r>
            <w:r>
              <w:sym w:font="Wingdings" w:char="00FE"/>
            </w:r>
            <w:r>
              <w:rPr>
                <w:rFonts w:hint="eastAsia"/>
              </w:rPr>
              <w:t>定期备份</w:t>
            </w:r>
            <w:r>
              <w:rPr>
                <w:rFonts w:hint="eastAsia"/>
              </w:rPr>
              <w:t xml:space="preserve"> </w:t>
            </w:r>
            <w:r>
              <w:rPr>
                <w:rFonts w:hint="eastAsia"/>
              </w:rPr>
              <w:sym w:font="Wingdings" w:char="00A8"/>
            </w:r>
            <w:r>
              <w:rPr>
                <w:rFonts w:hint="eastAsia"/>
              </w:rPr>
              <w:t>限值上网</w:t>
            </w:r>
            <w:r>
              <w:rPr>
                <w:rFonts w:hint="eastAsia"/>
              </w:rPr>
              <w:t xml:space="preserve"> </w:t>
            </w:r>
            <w:r>
              <w:rPr>
                <w:rFonts w:hint="eastAsia"/>
              </w:rPr>
              <w:sym w:font="Wingdings" w:char="00A8"/>
            </w:r>
            <w:r>
              <w:rPr>
                <w:rFonts w:hint="eastAsia"/>
              </w:rPr>
              <w:t>取消</w:t>
            </w:r>
            <w:r>
              <w:rPr>
                <w:rFonts w:hint="eastAsia"/>
              </w:rPr>
              <w:t>USB</w:t>
            </w:r>
            <w:r>
              <w:rPr>
                <w:rFonts w:hint="eastAsia"/>
              </w:rPr>
              <w:t>端口</w:t>
            </w:r>
            <w:r>
              <w:rPr>
                <w:rFonts w:hint="eastAsia"/>
              </w:rPr>
              <w:t xml:space="preserve"> </w:t>
            </w:r>
            <w:r>
              <w:rPr>
                <w:rFonts w:hint="eastAsia"/>
              </w:rPr>
              <w:sym w:font="Wingdings" w:char="00A8"/>
            </w:r>
            <w:r>
              <w:rPr>
                <w:rFonts w:hint="eastAsia"/>
              </w:rPr>
              <w:t>其他</w:t>
            </w:r>
          </w:p>
          <w:p w:rsidR="008F433D" w:rsidRDefault="008F433D"/>
          <w:p w:rsidR="008F433D" w:rsidRDefault="008F433D"/>
          <w:p w:rsidR="008F433D" w:rsidRDefault="00135DA3">
            <w:r>
              <w:rPr>
                <w:rFonts w:hint="eastAsia"/>
              </w:rPr>
              <w:t>外来文件控制，提供有《外来文件清单》，随机抽取：</w:t>
            </w:r>
          </w:p>
          <w:tbl>
            <w:tblPr>
              <w:tblStyle w:val="aa"/>
              <w:tblW w:w="9043" w:type="dxa"/>
              <w:tblLook w:val="04A0" w:firstRow="1" w:lastRow="0" w:firstColumn="1" w:lastColumn="0" w:noHBand="0" w:noVBand="1"/>
            </w:tblPr>
            <w:tblGrid>
              <w:gridCol w:w="1992"/>
              <w:gridCol w:w="1734"/>
              <w:gridCol w:w="1266"/>
              <w:gridCol w:w="978"/>
              <w:gridCol w:w="1734"/>
              <w:gridCol w:w="1339"/>
            </w:tblGrid>
            <w:tr w:rsidR="008F433D">
              <w:tc>
                <w:tcPr>
                  <w:tcW w:w="1992" w:type="dxa"/>
                </w:tcPr>
                <w:p w:rsidR="008F433D" w:rsidRDefault="00135DA3">
                  <w:r>
                    <w:t>文件名称</w:t>
                  </w:r>
                </w:p>
              </w:tc>
              <w:tc>
                <w:tcPr>
                  <w:tcW w:w="1734" w:type="dxa"/>
                </w:tcPr>
                <w:p w:rsidR="008F433D" w:rsidRDefault="00135DA3">
                  <w:r>
                    <w:t>性质</w:t>
                  </w:r>
                </w:p>
              </w:tc>
              <w:tc>
                <w:tcPr>
                  <w:tcW w:w="1266" w:type="dxa"/>
                </w:tcPr>
                <w:p w:rsidR="008F433D" w:rsidRDefault="00135DA3">
                  <w:r>
                    <w:t>收集日期</w:t>
                  </w:r>
                </w:p>
              </w:tc>
              <w:tc>
                <w:tcPr>
                  <w:tcW w:w="978" w:type="dxa"/>
                </w:tcPr>
                <w:p w:rsidR="008F433D" w:rsidRDefault="00135DA3">
                  <w:r>
                    <w:t>收集人</w:t>
                  </w:r>
                </w:p>
              </w:tc>
              <w:tc>
                <w:tcPr>
                  <w:tcW w:w="1734" w:type="dxa"/>
                </w:tcPr>
                <w:p w:rsidR="008F433D" w:rsidRDefault="00135DA3">
                  <w:r>
                    <w:t>使用方法</w:t>
                  </w:r>
                </w:p>
              </w:tc>
              <w:tc>
                <w:tcPr>
                  <w:tcW w:w="1339" w:type="dxa"/>
                </w:tcPr>
                <w:p w:rsidR="008F433D" w:rsidRDefault="00135DA3">
                  <w:r>
                    <w:t>适用部门</w:t>
                  </w:r>
                </w:p>
              </w:tc>
            </w:tr>
            <w:tr w:rsidR="008F433D">
              <w:tc>
                <w:tcPr>
                  <w:tcW w:w="1992" w:type="dxa"/>
                </w:tcPr>
                <w:p w:rsidR="008F433D" w:rsidRDefault="00135DA3">
                  <w:r>
                    <w:rPr>
                      <w:rFonts w:hint="eastAsia"/>
                    </w:rPr>
                    <w:t>中华人民共和国食品安全法</w:t>
                  </w:r>
                </w:p>
              </w:tc>
              <w:tc>
                <w:tcPr>
                  <w:tcW w:w="1734" w:type="dxa"/>
                </w:tcPr>
                <w:p w:rsidR="008F433D" w:rsidRDefault="00135DA3">
                  <w:r>
                    <w:sym w:font="Wingdings" w:char="00A8"/>
                  </w:r>
                  <w:r>
                    <w:t>标准</w:t>
                  </w:r>
                  <w:r>
                    <w:t xml:space="preserve"> </w:t>
                  </w:r>
                  <w:r>
                    <w:sym w:font="Wingdings" w:char="00FE"/>
                  </w:r>
                  <w:r>
                    <w:t>法规</w:t>
                  </w:r>
                </w:p>
                <w:p w:rsidR="008F433D" w:rsidRDefault="00135DA3">
                  <w:r>
                    <w:sym w:font="Wingdings" w:char="00A8"/>
                  </w:r>
                  <w:r>
                    <w:t>通知</w:t>
                  </w:r>
                  <w:r>
                    <w:t xml:space="preserve"> </w:t>
                  </w:r>
                  <w:r>
                    <w:sym w:font="Wingdings" w:char="00A8"/>
                  </w:r>
                  <w:r>
                    <w:t>图纸</w:t>
                  </w:r>
                </w:p>
              </w:tc>
              <w:tc>
                <w:tcPr>
                  <w:tcW w:w="1266" w:type="dxa"/>
                </w:tcPr>
                <w:p w:rsidR="008F433D" w:rsidRDefault="00135DA3">
                  <w:r>
                    <w:rPr>
                      <w:rFonts w:ascii="宋体" w:hAnsi="宋体" w:cs="宋体" w:hint="eastAsia"/>
                      <w:bCs/>
                      <w:kern w:val="0"/>
                      <w:sz w:val="18"/>
                      <w:szCs w:val="18"/>
                    </w:rPr>
                    <w:t>2022.12.03</w:t>
                  </w:r>
                </w:p>
              </w:tc>
              <w:tc>
                <w:tcPr>
                  <w:tcW w:w="978" w:type="dxa"/>
                </w:tcPr>
                <w:p w:rsidR="008F433D" w:rsidRDefault="00135DA3">
                  <w:r>
                    <w:rPr>
                      <w:rFonts w:hint="eastAsia"/>
                    </w:rPr>
                    <w:t>综合部</w:t>
                  </w:r>
                </w:p>
              </w:tc>
              <w:tc>
                <w:tcPr>
                  <w:tcW w:w="1734" w:type="dxa"/>
                </w:tcPr>
                <w:p w:rsidR="008F433D" w:rsidRDefault="00135DA3">
                  <w:r>
                    <w:sym w:font="Wingdings" w:char="00A8"/>
                  </w:r>
                  <w:r>
                    <w:t>直接下发</w:t>
                  </w:r>
                  <w:r>
                    <w:t xml:space="preserve"> </w:t>
                  </w:r>
                </w:p>
                <w:p w:rsidR="008F433D" w:rsidRDefault="00135DA3">
                  <w:r>
                    <w:sym w:font="Wingdings" w:char="00FE"/>
                  </w:r>
                  <w:r>
                    <w:t>转成内部文件</w:t>
                  </w:r>
                </w:p>
              </w:tc>
              <w:tc>
                <w:tcPr>
                  <w:tcW w:w="1339" w:type="dxa"/>
                </w:tcPr>
                <w:p w:rsidR="008F433D" w:rsidRDefault="00135DA3">
                  <w:r>
                    <w:t>各部门</w:t>
                  </w:r>
                </w:p>
              </w:tc>
            </w:tr>
            <w:tr w:rsidR="008F433D">
              <w:tc>
                <w:tcPr>
                  <w:tcW w:w="1992" w:type="dxa"/>
                </w:tcPr>
                <w:p w:rsidR="008F433D" w:rsidRDefault="00135DA3">
                  <w:r>
                    <w:rPr>
                      <w:rFonts w:ascii="宋体" w:hAnsi="宋体" w:cs="宋体" w:hint="eastAsia"/>
                      <w:szCs w:val="21"/>
                    </w:rPr>
                    <w:t>GB 31621-2014 《食品安全国家标准 食品经营过程卫生规范》</w:t>
                  </w:r>
                </w:p>
              </w:tc>
              <w:tc>
                <w:tcPr>
                  <w:tcW w:w="1734" w:type="dxa"/>
                </w:tcPr>
                <w:p w:rsidR="008F433D" w:rsidRDefault="00135DA3">
                  <w:r>
                    <w:sym w:font="Wingdings" w:char="00FE"/>
                  </w:r>
                  <w:r>
                    <w:t>标准</w:t>
                  </w:r>
                  <w:r>
                    <w:sym w:font="Wingdings" w:char="00A8"/>
                  </w:r>
                  <w:r>
                    <w:t>法规</w:t>
                  </w:r>
                </w:p>
                <w:p w:rsidR="008F433D" w:rsidRDefault="00135DA3">
                  <w:r>
                    <w:sym w:font="Wingdings" w:char="00A8"/>
                  </w:r>
                  <w:r>
                    <w:t>通知</w:t>
                  </w:r>
                  <w:r>
                    <w:t xml:space="preserve"> </w:t>
                  </w:r>
                  <w:r>
                    <w:sym w:font="Wingdings" w:char="00A8"/>
                  </w:r>
                  <w:r>
                    <w:t>图纸</w:t>
                  </w:r>
                </w:p>
              </w:tc>
              <w:tc>
                <w:tcPr>
                  <w:tcW w:w="1266" w:type="dxa"/>
                </w:tcPr>
                <w:p w:rsidR="008F433D" w:rsidRDefault="00135DA3">
                  <w:r>
                    <w:rPr>
                      <w:rFonts w:ascii="宋体" w:hAnsi="宋体" w:cs="宋体" w:hint="eastAsia"/>
                      <w:bCs/>
                      <w:kern w:val="0"/>
                      <w:sz w:val="18"/>
                      <w:szCs w:val="18"/>
                    </w:rPr>
                    <w:t>2022.12.03</w:t>
                  </w:r>
                </w:p>
              </w:tc>
              <w:tc>
                <w:tcPr>
                  <w:tcW w:w="978" w:type="dxa"/>
                </w:tcPr>
                <w:p w:rsidR="008F433D" w:rsidRDefault="00135DA3">
                  <w:r>
                    <w:rPr>
                      <w:rFonts w:hint="eastAsia"/>
                    </w:rPr>
                    <w:t>综合部</w:t>
                  </w:r>
                </w:p>
              </w:tc>
              <w:tc>
                <w:tcPr>
                  <w:tcW w:w="1734" w:type="dxa"/>
                </w:tcPr>
                <w:p w:rsidR="008F433D" w:rsidRDefault="00135DA3">
                  <w:r>
                    <w:sym w:font="Wingdings" w:char="00A8"/>
                  </w:r>
                  <w:r>
                    <w:t>直接下发</w:t>
                  </w:r>
                  <w:r>
                    <w:t xml:space="preserve"> </w:t>
                  </w:r>
                </w:p>
                <w:p w:rsidR="008F433D" w:rsidRDefault="00135DA3">
                  <w:r>
                    <w:sym w:font="Wingdings" w:char="00FE"/>
                  </w:r>
                  <w:r>
                    <w:t>转成内部文件</w:t>
                  </w:r>
                </w:p>
              </w:tc>
              <w:tc>
                <w:tcPr>
                  <w:tcW w:w="1339" w:type="dxa"/>
                </w:tcPr>
                <w:p w:rsidR="008F433D" w:rsidRDefault="00135DA3">
                  <w:r>
                    <w:t>各部门</w:t>
                  </w:r>
                </w:p>
              </w:tc>
            </w:tr>
            <w:tr w:rsidR="008F433D">
              <w:tc>
                <w:tcPr>
                  <w:tcW w:w="1992" w:type="dxa"/>
                </w:tcPr>
                <w:p w:rsidR="008F433D" w:rsidRDefault="00135DA3">
                  <w:r>
                    <w:rPr>
                      <w:rFonts w:hint="eastAsia"/>
                    </w:rPr>
                    <w:t>食品安全国家标准</w:t>
                  </w:r>
                  <w:r>
                    <w:rPr>
                      <w:rFonts w:hint="eastAsia"/>
                    </w:rPr>
                    <w:t xml:space="preserve"> </w:t>
                  </w:r>
                  <w:r>
                    <w:rPr>
                      <w:rFonts w:hint="eastAsia"/>
                    </w:rPr>
                    <w:t>蛋与蛋制品</w:t>
                  </w:r>
                  <w:r>
                    <w:t>GB 2749-2015</w:t>
                  </w:r>
                </w:p>
              </w:tc>
              <w:tc>
                <w:tcPr>
                  <w:tcW w:w="1734" w:type="dxa"/>
                </w:tcPr>
                <w:p w:rsidR="008F433D" w:rsidRDefault="00135DA3">
                  <w:r>
                    <w:sym w:font="Wingdings" w:char="00FE"/>
                  </w:r>
                  <w:r>
                    <w:t>标准</w:t>
                  </w:r>
                  <w:r>
                    <w:sym w:font="Wingdings" w:char="00A8"/>
                  </w:r>
                  <w:r>
                    <w:t>法规</w:t>
                  </w:r>
                </w:p>
                <w:p w:rsidR="008F433D" w:rsidRDefault="00135DA3">
                  <w:r>
                    <w:sym w:font="Wingdings" w:char="00A8"/>
                  </w:r>
                  <w:r>
                    <w:t>通知</w:t>
                  </w:r>
                  <w:r>
                    <w:t xml:space="preserve"> </w:t>
                  </w:r>
                  <w:r>
                    <w:sym w:font="Wingdings" w:char="00A8"/>
                  </w:r>
                  <w:r>
                    <w:t>图纸</w:t>
                  </w:r>
                </w:p>
              </w:tc>
              <w:tc>
                <w:tcPr>
                  <w:tcW w:w="1266" w:type="dxa"/>
                </w:tcPr>
                <w:p w:rsidR="008F433D" w:rsidRDefault="00135DA3">
                  <w:r>
                    <w:rPr>
                      <w:rFonts w:ascii="宋体" w:hAnsi="宋体" w:cs="宋体" w:hint="eastAsia"/>
                      <w:bCs/>
                      <w:kern w:val="0"/>
                      <w:sz w:val="18"/>
                      <w:szCs w:val="18"/>
                    </w:rPr>
                    <w:t>2022.12.03</w:t>
                  </w:r>
                </w:p>
              </w:tc>
              <w:tc>
                <w:tcPr>
                  <w:tcW w:w="978" w:type="dxa"/>
                </w:tcPr>
                <w:p w:rsidR="008F433D" w:rsidRDefault="00135DA3">
                  <w:r>
                    <w:rPr>
                      <w:rFonts w:hint="eastAsia"/>
                    </w:rPr>
                    <w:t>综合部</w:t>
                  </w:r>
                </w:p>
              </w:tc>
              <w:tc>
                <w:tcPr>
                  <w:tcW w:w="1734" w:type="dxa"/>
                </w:tcPr>
                <w:p w:rsidR="008F433D" w:rsidRDefault="00135DA3">
                  <w:r>
                    <w:sym w:font="Wingdings" w:char="00FE"/>
                  </w:r>
                  <w:r>
                    <w:t>直接下发</w:t>
                  </w:r>
                  <w:r>
                    <w:t xml:space="preserve"> </w:t>
                  </w:r>
                </w:p>
                <w:p w:rsidR="008F433D" w:rsidRDefault="00135DA3">
                  <w:r>
                    <w:sym w:font="Wingdings" w:char="00A8"/>
                  </w:r>
                  <w:r>
                    <w:t>转成内部文件</w:t>
                  </w:r>
                </w:p>
              </w:tc>
              <w:tc>
                <w:tcPr>
                  <w:tcW w:w="1339" w:type="dxa"/>
                </w:tcPr>
                <w:p w:rsidR="008F433D" w:rsidRDefault="00135DA3">
                  <w:r>
                    <w:t>各部门</w:t>
                  </w:r>
                </w:p>
              </w:tc>
            </w:tr>
            <w:tr w:rsidR="008F433D">
              <w:tc>
                <w:tcPr>
                  <w:tcW w:w="1992" w:type="dxa"/>
                </w:tcPr>
                <w:p w:rsidR="008F433D" w:rsidRDefault="00135DA3">
                  <w:pPr>
                    <w:rPr>
                      <w:color w:val="333333"/>
                      <w:sz w:val="20"/>
                      <w:shd w:val="clear" w:color="auto" w:fill="FFFFFF"/>
                    </w:rPr>
                  </w:pPr>
                  <w:r>
                    <w:rPr>
                      <w:rFonts w:hint="eastAsia"/>
                      <w:color w:val="333333"/>
                      <w:sz w:val="20"/>
                      <w:shd w:val="clear" w:color="auto" w:fill="FFFFFF"/>
                    </w:rPr>
                    <w:t>GB/T23779-2009</w:t>
                  </w:r>
                  <w:r>
                    <w:rPr>
                      <w:rFonts w:hint="eastAsia"/>
                      <w:color w:val="333333"/>
                      <w:sz w:val="20"/>
                      <w:shd w:val="clear" w:color="auto" w:fill="FFFFFF"/>
                    </w:rPr>
                    <w:t>预包装食品中的致敏原成分</w:t>
                  </w:r>
                </w:p>
              </w:tc>
              <w:tc>
                <w:tcPr>
                  <w:tcW w:w="1734" w:type="dxa"/>
                </w:tcPr>
                <w:p w:rsidR="008F433D" w:rsidRDefault="00135DA3">
                  <w:r>
                    <w:sym w:font="Wingdings" w:char="00FE"/>
                  </w:r>
                  <w:r>
                    <w:t>标准</w:t>
                  </w:r>
                  <w:r>
                    <w:sym w:font="Wingdings" w:char="00A8"/>
                  </w:r>
                  <w:r>
                    <w:t>法规</w:t>
                  </w:r>
                </w:p>
                <w:p w:rsidR="008F433D" w:rsidRDefault="00135DA3">
                  <w:r>
                    <w:sym w:font="Wingdings" w:char="00A8"/>
                  </w:r>
                  <w:r>
                    <w:t>通知</w:t>
                  </w:r>
                  <w:r>
                    <w:t xml:space="preserve"> </w:t>
                  </w:r>
                  <w:r>
                    <w:sym w:font="Wingdings" w:char="00A8"/>
                  </w:r>
                  <w:r>
                    <w:t>图纸</w:t>
                  </w:r>
                </w:p>
              </w:tc>
              <w:tc>
                <w:tcPr>
                  <w:tcW w:w="1266" w:type="dxa"/>
                </w:tcPr>
                <w:p w:rsidR="008F433D" w:rsidRDefault="00135DA3">
                  <w:pPr>
                    <w:rPr>
                      <w:sz w:val="18"/>
                      <w:szCs w:val="18"/>
                    </w:rPr>
                  </w:pPr>
                  <w:r>
                    <w:rPr>
                      <w:rFonts w:ascii="宋体" w:hAnsi="宋体" w:cs="宋体" w:hint="eastAsia"/>
                      <w:bCs/>
                      <w:kern w:val="0"/>
                      <w:sz w:val="18"/>
                      <w:szCs w:val="18"/>
                    </w:rPr>
                    <w:t>2022.12.03</w:t>
                  </w:r>
                </w:p>
              </w:tc>
              <w:tc>
                <w:tcPr>
                  <w:tcW w:w="978" w:type="dxa"/>
                </w:tcPr>
                <w:p w:rsidR="008F433D" w:rsidRDefault="00135DA3">
                  <w:r>
                    <w:rPr>
                      <w:rFonts w:hint="eastAsia"/>
                    </w:rPr>
                    <w:t>综合部</w:t>
                  </w:r>
                </w:p>
              </w:tc>
              <w:tc>
                <w:tcPr>
                  <w:tcW w:w="1734" w:type="dxa"/>
                </w:tcPr>
                <w:p w:rsidR="008F433D" w:rsidRDefault="00135DA3">
                  <w:r>
                    <w:sym w:font="Wingdings" w:char="00FE"/>
                  </w:r>
                  <w:r>
                    <w:t>直接下发</w:t>
                  </w:r>
                  <w:r>
                    <w:t xml:space="preserve"> </w:t>
                  </w:r>
                </w:p>
                <w:p w:rsidR="008F433D" w:rsidRDefault="00135DA3">
                  <w:r>
                    <w:sym w:font="Wingdings" w:char="00FE"/>
                  </w:r>
                  <w:r>
                    <w:t>转成内部文件</w:t>
                  </w:r>
                </w:p>
              </w:tc>
              <w:tc>
                <w:tcPr>
                  <w:tcW w:w="1339" w:type="dxa"/>
                </w:tcPr>
                <w:p w:rsidR="008F433D" w:rsidRDefault="00135DA3">
                  <w:r>
                    <w:t>各部门</w:t>
                  </w:r>
                </w:p>
              </w:tc>
            </w:tr>
            <w:tr w:rsidR="008F433D">
              <w:tc>
                <w:tcPr>
                  <w:tcW w:w="1992" w:type="dxa"/>
                </w:tcPr>
                <w:p w:rsidR="008F433D" w:rsidRDefault="00135DA3">
                  <w:pPr>
                    <w:rPr>
                      <w:color w:val="333333"/>
                      <w:sz w:val="20"/>
                      <w:shd w:val="clear" w:color="auto" w:fill="FFFFFF"/>
                    </w:rPr>
                  </w:pPr>
                  <w:r>
                    <w:rPr>
                      <w:rFonts w:hint="eastAsia"/>
                      <w:color w:val="333333"/>
                      <w:sz w:val="20"/>
                      <w:shd w:val="clear" w:color="auto" w:fill="FFFFFF"/>
                    </w:rPr>
                    <w:t>食品经营许可管理办法</w:t>
                  </w:r>
                </w:p>
              </w:tc>
              <w:tc>
                <w:tcPr>
                  <w:tcW w:w="1734" w:type="dxa"/>
                </w:tcPr>
                <w:p w:rsidR="008F433D" w:rsidRDefault="00135DA3">
                  <w:r>
                    <w:sym w:font="Wingdings" w:char="00A8"/>
                  </w:r>
                  <w:r>
                    <w:t>标准</w:t>
                  </w:r>
                  <w:r>
                    <w:sym w:font="Wingdings" w:char="00FE"/>
                  </w:r>
                  <w:r>
                    <w:t>法规</w:t>
                  </w:r>
                </w:p>
                <w:p w:rsidR="008F433D" w:rsidRDefault="00135DA3">
                  <w:r>
                    <w:sym w:font="Wingdings" w:char="00A8"/>
                  </w:r>
                  <w:r>
                    <w:t>通知</w:t>
                  </w:r>
                  <w:r>
                    <w:t xml:space="preserve"> </w:t>
                  </w:r>
                  <w:r>
                    <w:sym w:font="Wingdings" w:char="00A8"/>
                  </w:r>
                  <w:r>
                    <w:t>图纸</w:t>
                  </w:r>
                </w:p>
              </w:tc>
              <w:tc>
                <w:tcPr>
                  <w:tcW w:w="1266" w:type="dxa"/>
                </w:tcPr>
                <w:p w:rsidR="008F433D" w:rsidRDefault="00135DA3">
                  <w:pPr>
                    <w:rPr>
                      <w:sz w:val="18"/>
                      <w:szCs w:val="18"/>
                    </w:rPr>
                  </w:pPr>
                  <w:r>
                    <w:rPr>
                      <w:rFonts w:ascii="宋体" w:hAnsi="宋体" w:cs="宋体" w:hint="eastAsia"/>
                      <w:bCs/>
                      <w:kern w:val="0"/>
                      <w:sz w:val="18"/>
                      <w:szCs w:val="18"/>
                    </w:rPr>
                    <w:t>2022.12.03</w:t>
                  </w:r>
                </w:p>
              </w:tc>
              <w:tc>
                <w:tcPr>
                  <w:tcW w:w="978" w:type="dxa"/>
                </w:tcPr>
                <w:p w:rsidR="008F433D" w:rsidRDefault="00135DA3">
                  <w:r>
                    <w:rPr>
                      <w:rFonts w:hint="eastAsia"/>
                    </w:rPr>
                    <w:t>综合部</w:t>
                  </w:r>
                </w:p>
              </w:tc>
              <w:tc>
                <w:tcPr>
                  <w:tcW w:w="1734" w:type="dxa"/>
                </w:tcPr>
                <w:p w:rsidR="008F433D" w:rsidRDefault="00135DA3">
                  <w:r>
                    <w:sym w:font="Wingdings" w:char="00FE"/>
                  </w:r>
                  <w:r>
                    <w:t>直接下发</w:t>
                  </w:r>
                  <w:r>
                    <w:t xml:space="preserve"> </w:t>
                  </w:r>
                </w:p>
                <w:p w:rsidR="008F433D" w:rsidRDefault="00135DA3">
                  <w:r>
                    <w:sym w:font="Wingdings" w:char="00A8"/>
                  </w:r>
                  <w:r>
                    <w:t>转成内部文件</w:t>
                  </w:r>
                </w:p>
              </w:tc>
              <w:tc>
                <w:tcPr>
                  <w:tcW w:w="1339" w:type="dxa"/>
                </w:tcPr>
                <w:p w:rsidR="008F433D" w:rsidRDefault="00135DA3">
                  <w:r>
                    <w:t>各部门</w:t>
                  </w:r>
                </w:p>
              </w:tc>
            </w:tr>
            <w:tr w:rsidR="008F433D">
              <w:tc>
                <w:tcPr>
                  <w:tcW w:w="1992" w:type="dxa"/>
                </w:tcPr>
                <w:p w:rsidR="008F433D" w:rsidRDefault="00135DA3">
                  <w:pPr>
                    <w:rPr>
                      <w:color w:val="333333"/>
                      <w:sz w:val="20"/>
                      <w:shd w:val="clear" w:color="auto" w:fill="FFFFFF"/>
                    </w:rPr>
                  </w:pPr>
                  <w:r>
                    <w:rPr>
                      <w:rFonts w:hint="eastAsia"/>
                      <w:color w:val="333333"/>
                      <w:sz w:val="20"/>
                      <w:shd w:val="clear" w:color="auto" w:fill="FFFFFF"/>
                    </w:rPr>
                    <w:t>GB16869-2005</w:t>
                  </w:r>
                  <w:r>
                    <w:rPr>
                      <w:rFonts w:hint="eastAsia"/>
                      <w:color w:val="333333"/>
                      <w:sz w:val="20"/>
                      <w:shd w:val="clear" w:color="auto" w:fill="FFFFFF"/>
                    </w:rPr>
                    <w:t>鲜、</w:t>
                  </w:r>
                  <w:proofErr w:type="gramStart"/>
                  <w:r>
                    <w:rPr>
                      <w:rFonts w:hint="eastAsia"/>
                      <w:color w:val="333333"/>
                      <w:sz w:val="20"/>
                      <w:shd w:val="clear" w:color="auto" w:fill="FFFFFF"/>
                    </w:rPr>
                    <w:t>冻禽产品</w:t>
                  </w:r>
                  <w:proofErr w:type="gramEnd"/>
                </w:p>
              </w:tc>
              <w:tc>
                <w:tcPr>
                  <w:tcW w:w="1734" w:type="dxa"/>
                </w:tcPr>
                <w:p w:rsidR="008F433D" w:rsidRDefault="00135DA3">
                  <w:r>
                    <w:sym w:font="Wingdings" w:char="00FE"/>
                  </w:r>
                  <w:r>
                    <w:t>标准</w:t>
                  </w:r>
                  <w:r>
                    <w:sym w:font="Wingdings" w:char="00A8"/>
                  </w:r>
                  <w:r>
                    <w:t>法规</w:t>
                  </w:r>
                </w:p>
                <w:p w:rsidR="008F433D" w:rsidRDefault="00135DA3">
                  <w:r>
                    <w:sym w:font="Wingdings" w:char="00A8"/>
                  </w:r>
                  <w:r>
                    <w:t>通知</w:t>
                  </w:r>
                  <w:r>
                    <w:t xml:space="preserve"> </w:t>
                  </w:r>
                  <w:r>
                    <w:sym w:font="Wingdings" w:char="00A8"/>
                  </w:r>
                  <w:r>
                    <w:t>图纸</w:t>
                  </w:r>
                </w:p>
              </w:tc>
              <w:tc>
                <w:tcPr>
                  <w:tcW w:w="1266" w:type="dxa"/>
                </w:tcPr>
                <w:p w:rsidR="008F433D" w:rsidRDefault="00135DA3">
                  <w:pPr>
                    <w:rPr>
                      <w:sz w:val="18"/>
                      <w:szCs w:val="18"/>
                    </w:rPr>
                  </w:pPr>
                  <w:r>
                    <w:rPr>
                      <w:rFonts w:ascii="宋体" w:hAnsi="宋体" w:cs="宋体" w:hint="eastAsia"/>
                      <w:bCs/>
                      <w:kern w:val="0"/>
                      <w:sz w:val="18"/>
                      <w:szCs w:val="18"/>
                    </w:rPr>
                    <w:t>2022.12.03</w:t>
                  </w:r>
                </w:p>
              </w:tc>
              <w:tc>
                <w:tcPr>
                  <w:tcW w:w="978" w:type="dxa"/>
                </w:tcPr>
                <w:p w:rsidR="008F433D" w:rsidRDefault="00135DA3">
                  <w:r>
                    <w:rPr>
                      <w:rFonts w:hint="eastAsia"/>
                    </w:rPr>
                    <w:t>综合部</w:t>
                  </w:r>
                </w:p>
              </w:tc>
              <w:tc>
                <w:tcPr>
                  <w:tcW w:w="1734" w:type="dxa"/>
                </w:tcPr>
                <w:p w:rsidR="008F433D" w:rsidRDefault="00135DA3">
                  <w:r>
                    <w:sym w:font="Wingdings" w:char="00FE"/>
                  </w:r>
                  <w:r>
                    <w:t>直接下发</w:t>
                  </w:r>
                  <w:r>
                    <w:t xml:space="preserve"> </w:t>
                  </w:r>
                </w:p>
                <w:p w:rsidR="008F433D" w:rsidRDefault="00135DA3">
                  <w:r>
                    <w:sym w:font="Wingdings" w:char="00A8"/>
                  </w:r>
                  <w:r>
                    <w:t>转成内部文件</w:t>
                  </w:r>
                </w:p>
              </w:tc>
              <w:tc>
                <w:tcPr>
                  <w:tcW w:w="1339" w:type="dxa"/>
                </w:tcPr>
                <w:p w:rsidR="008F433D" w:rsidRDefault="00135DA3">
                  <w:r>
                    <w:t>各部门</w:t>
                  </w:r>
                </w:p>
              </w:tc>
            </w:tr>
            <w:tr w:rsidR="008F433D">
              <w:tc>
                <w:tcPr>
                  <w:tcW w:w="1992" w:type="dxa"/>
                </w:tcPr>
                <w:p w:rsidR="008F433D" w:rsidRDefault="00135DA3">
                  <w:pPr>
                    <w:rPr>
                      <w:color w:val="333333"/>
                      <w:sz w:val="20"/>
                      <w:shd w:val="clear" w:color="auto" w:fill="FFFFFF"/>
                    </w:rPr>
                  </w:pPr>
                  <w:r>
                    <w:rPr>
                      <w:rFonts w:hint="eastAsia"/>
                      <w:color w:val="333333"/>
                      <w:sz w:val="20"/>
                      <w:shd w:val="clear" w:color="auto" w:fill="FFFFFF"/>
                    </w:rPr>
                    <w:t>GB 2733-2015</w:t>
                  </w:r>
                  <w:r>
                    <w:rPr>
                      <w:rFonts w:hint="eastAsia"/>
                      <w:color w:val="333333"/>
                      <w:sz w:val="20"/>
                      <w:shd w:val="clear" w:color="auto" w:fill="FFFFFF"/>
                    </w:rPr>
                    <w:t>食品安全国家标准</w:t>
                  </w:r>
                  <w:r>
                    <w:rPr>
                      <w:rFonts w:hint="eastAsia"/>
                      <w:color w:val="333333"/>
                      <w:sz w:val="20"/>
                      <w:shd w:val="clear" w:color="auto" w:fill="FFFFFF"/>
                    </w:rPr>
                    <w:t xml:space="preserve"> </w:t>
                  </w:r>
                  <w:r>
                    <w:rPr>
                      <w:rFonts w:hint="eastAsia"/>
                      <w:color w:val="333333"/>
                      <w:sz w:val="20"/>
                      <w:shd w:val="clear" w:color="auto" w:fill="FFFFFF"/>
                    </w:rPr>
                    <w:t>鲜、</w:t>
                  </w:r>
                  <w:proofErr w:type="gramStart"/>
                  <w:r>
                    <w:rPr>
                      <w:rFonts w:hint="eastAsia"/>
                      <w:color w:val="333333"/>
                      <w:sz w:val="20"/>
                      <w:shd w:val="clear" w:color="auto" w:fill="FFFFFF"/>
                    </w:rPr>
                    <w:t>冻动物</w:t>
                  </w:r>
                  <w:proofErr w:type="gramEnd"/>
                  <w:r>
                    <w:rPr>
                      <w:rFonts w:hint="eastAsia"/>
                      <w:color w:val="333333"/>
                      <w:sz w:val="20"/>
                      <w:shd w:val="clear" w:color="auto" w:fill="FFFFFF"/>
                    </w:rPr>
                    <w:t>性水产品</w:t>
                  </w:r>
                </w:p>
              </w:tc>
              <w:tc>
                <w:tcPr>
                  <w:tcW w:w="1734" w:type="dxa"/>
                </w:tcPr>
                <w:p w:rsidR="008F433D" w:rsidRDefault="00135DA3">
                  <w:r>
                    <w:sym w:font="Wingdings" w:char="00FE"/>
                  </w:r>
                  <w:r>
                    <w:t>标准</w:t>
                  </w:r>
                  <w:r>
                    <w:sym w:font="Wingdings" w:char="00A8"/>
                  </w:r>
                  <w:r>
                    <w:t>法规</w:t>
                  </w:r>
                </w:p>
                <w:p w:rsidR="008F433D" w:rsidRDefault="00135DA3">
                  <w:r>
                    <w:sym w:font="Wingdings" w:char="00A8"/>
                  </w:r>
                  <w:r>
                    <w:t>通知</w:t>
                  </w:r>
                  <w:r>
                    <w:t xml:space="preserve"> </w:t>
                  </w:r>
                  <w:r>
                    <w:sym w:font="Wingdings" w:char="00A8"/>
                  </w:r>
                  <w:r>
                    <w:t>图纸</w:t>
                  </w:r>
                </w:p>
              </w:tc>
              <w:tc>
                <w:tcPr>
                  <w:tcW w:w="1266" w:type="dxa"/>
                </w:tcPr>
                <w:p w:rsidR="008F433D" w:rsidRDefault="00135DA3">
                  <w:pPr>
                    <w:rPr>
                      <w:sz w:val="18"/>
                      <w:szCs w:val="18"/>
                    </w:rPr>
                  </w:pPr>
                  <w:r>
                    <w:rPr>
                      <w:rFonts w:ascii="宋体" w:hAnsi="宋体" w:cs="宋体" w:hint="eastAsia"/>
                      <w:bCs/>
                      <w:kern w:val="0"/>
                      <w:sz w:val="18"/>
                      <w:szCs w:val="18"/>
                    </w:rPr>
                    <w:t>2022.12.03</w:t>
                  </w:r>
                </w:p>
              </w:tc>
              <w:tc>
                <w:tcPr>
                  <w:tcW w:w="978" w:type="dxa"/>
                </w:tcPr>
                <w:p w:rsidR="008F433D" w:rsidRDefault="00135DA3">
                  <w:r>
                    <w:rPr>
                      <w:rFonts w:hint="eastAsia"/>
                    </w:rPr>
                    <w:t>综合部</w:t>
                  </w:r>
                </w:p>
              </w:tc>
              <w:tc>
                <w:tcPr>
                  <w:tcW w:w="1734" w:type="dxa"/>
                </w:tcPr>
                <w:p w:rsidR="008F433D" w:rsidRDefault="00135DA3">
                  <w:r>
                    <w:sym w:font="Wingdings" w:char="00FE"/>
                  </w:r>
                  <w:r>
                    <w:t>直接下发</w:t>
                  </w:r>
                  <w:r>
                    <w:t xml:space="preserve"> </w:t>
                  </w:r>
                </w:p>
                <w:p w:rsidR="008F433D" w:rsidRDefault="00135DA3">
                  <w:r>
                    <w:sym w:font="Wingdings" w:char="00A8"/>
                  </w:r>
                  <w:r>
                    <w:t>转成内部文件</w:t>
                  </w:r>
                </w:p>
              </w:tc>
              <w:tc>
                <w:tcPr>
                  <w:tcW w:w="1339" w:type="dxa"/>
                </w:tcPr>
                <w:p w:rsidR="008F433D" w:rsidRDefault="00135DA3">
                  <w:r>
                    <w:t>各部门</w:t>
                  </w:r>
                </w:p>
              </w:tc>
            </w:tr>
            <w:tr w:rsidR="008F433D">
              <w:tc>
                <w:tcPr>
                  <w:tcW w:w="9043" w:type="dxa"/>
                  <w:gridSpan w:val="6"/>
                </w:tcPr>
                <w:p w:rsidR="008F433D" w:rsidRDefault="008F433D">
                  <w:pPr>
                    <w:pStyle w:val="a0"/>
                  </w:pPr>
                </w:p>
              </w:tc>
            </w:tr>
          </w:tbl>
          <w:p w:rsidR="008F433D" w:rsidRDefault="008F433D"/>
          <w:p w:rsidR="008F433D" w:rsidRDefault="00135DA3">
            <w:r>
              <w:rPr>
                <w:rFonts w:hint="eastAsia"/>
              </w:rPr>
              <w:t>记录（音频、视频、图片等证据）控制</w:t>
            </w:r>
          </w:p>
          <w:tbl>
            <w:tblPr>
              <w:tblStyle w:val="aa"/>
              <w:tblW w:w="9316" w:type="dxa"/>
              <w:tblLook w:val="04A0" w:firstRow="1" w:lastRow="0" w:firstColumn="1" w:lastColumn="0" w:noHBand="0" w:noVBand="1"/>
            </w:tblPr>
            <w:tblGrid>
              <w:gridCol w:w="1510"/>
              <w:gridCol w:w="1545"/>
              <w:gridCol w:w="984"/>
              <w:gridCol w:w="1158"/>
              <w:gridCol w:w="2024"/>
              <w:gridCol w:w="1116"/>
              <w:gridCol w:w="979"/>
            </w:tblGrid>
            <w:tr w:rsidR="008F433D">
              <w:tc>
                <w:tcPr>
                  <w:tcW w:w="1510" w:type="dxa"/>
                </w:tcPr>
                <w:p w:rsidR="008F433D" w:rsidRDefault="00135DA3">
                  <w:r>
                    <w:rPr>
                      <w:rFonts w:hint="eastAsia"/>
                    </w:rPr>
                    <w:t>记录名称</w:t>
                  </w:r>
                </w:p>
              </w:tc>
              <w:tc>
                <w:tcPr>
                  <w:tcW w:w="1545" w:type="dxa"/>
                </w:tcPr>
                <w:p w:rsidR="008F433D" w:rsidRDefault="00135DA3">
                  <w:r>
                    <w:rPr>
                      <w:rFonts w:hint="eastAsia"/>
                    </w:rPr>
                    <w:t>载体</w:t>
                  </w:r>
                </w:p>
              </w:tc>
              <w:tc>
                <w:tcPr>
                  <w:tcW w:w="984" w:type="dxa"/>
                </w:tcPr>
                <w:p w:rsidR="008F433D" w:rsidRDefault="00135DA3">
                  <w:r>
                    <w:rPr>
                      <w:rFonts w:hint="eastAsia"/>
                    </w:rPr>
                    <w:t>保存期限</w:t>
                  </w:r>
                </w:p>
              </w:tc>
              <w:tc>
                <w:tcPr>
                  <w:tcW w:w="1158" w:type="dxa"/>
                </w:tcPr>
                <w:p w:rsidR="008F433D" w:rsidRDefault="00135DA3">
                  <w:r>
                    <w:rPr>
                      <w:rFonts w:hint="eastAsia"/>
                    </w:rPr>
                    <w:t>保存部门</w:t>
                  </w:r>
                </w:p>
              </w:tc>
              <w:tc>
                <w:tcPr>
                  <w:tcW w:w="2024" w:type="dxa"/>
                </w:tcPr>
                <w:p w:rsidR="008F433D" w:rsidRDefault="00135DA3">
                  <w:r>
                    <w:rPr>
                      <w:rFonts w:hint="eastAsia"/>
                    </w:rPr>
                    <w:t>填制日期（月）</w:t>
                  </w:r>
                </w:p>
              </w:tc>
              <w:tc>
                <w:tcPr>
                  <w:tcW w:w="1116" w:type="dxa"/>
                </w:tcPr>
                <w:p w:rsidR="008F433D" w:rsidRDefault="00135DA3">
                  <w:r>
                    <w:rPr>
                      <w:rFonts w:hint="eastAsia"/>
                    </w:rPr>
                    <w:t>处理方式</w:t>
                  </w:r>
                </w:p>
              </w:tc>
              <w:tc>
                <w:tcPr>
                  <w:tcW w:w="979" w:type="dxa"/>
                </w:tcPr>
                <w:p w:rsidR="008F433D" w:rsidRDefault="00135DA3">
                  <w:r>
                    <w:rPr>
                      <w:rFonts w:hint="eastAsia"/>
                    </w:rPr>
                    <w:t>审批人</w:t>
                  </w:r>
                </w:p>
              </w:tc>
            </w:tr>
            <w:tr w:rsidR="008F433D">
              <w:tc>
                <w:tcPr>
                  <w:tcW w:w="1510" w:type="dxa"/>
                </w:tcPr>
                <w:p w:rsidR="008F433D" w:rsidRDefault="00135DA3">
                  <w:r>
                    <w:rPr>
                      <w:rFonts w:hint="eastAsia"/>
                    </w:rPr>
                    <w:t>验收记录</w:t>
                  </w:r>
                </w:p>
              </w:tc>
              <w:tc>
                <w:tcPr>
                  <w:tcW w:w="1545" w:type="dxa"/>
                </w:tcPr>
                <w:p w:rsidR="008F433D" w:rsidRDefault="00135DA3">
                  <w:r>
                    <w:rPr>
                      <w:rFonts w:hint="eastAsia"/>
                    </w:rPr>
                    <w:sym w:font="Wingdings" w:char="00FE"/>
                  </w:r>
                  <w:r>
                    <w:rPr>
                      <w:rFonts w:hint="eastAsia"/>
                    </w:rPr>
                    <w:t>纸质</w:t>
                  </w:r>
                  <w:r>
                    <w:rPr>
                      <w:rFonts w:hint="eastAsia"/>
                    </w:rPr>
                    <w:t xml:space="preserve"> </w:t>
                  </w:r>
                  <w:r>
                    <w:sym w:font="Wingdings" w:char="00A8"/>
                  </w:r>
                  <w:r>
                    <w:rPr>
                      <w:rFonts w:hint="eastAsia"/>
                    </w:rPr>
                    <w:t>电子</w:t>
                  </w:r>
                </w:p>
              </w:tc>
              <w:tc>
                <w:tcPr>
                  <w:tcW w:w="984" w:type="dxa"/>
                </w:tcPr>
                <w:p w:rsidR="008F433D" w:rsidRDefault="00135DA3">
                  <w:r>
                    <w:rPr>
                      <w:rFonts w:hint="eastAsia"/>
                    </w:rPr>
                    <w:t>2</w:t>
                  </w:r>
                  <w:r>
                    <w:rPr>
                      <w:rFonts w:hint="eastAsia"/>
                    </w:rPr>
                    <w:t>年</w:t>
                  </w:r>
                </w:p>
              </w:tc>
              <w:tc>
                <w:tcPr>
                  <w:tcW w:w="1158" w:type="dxa"/>
                </w:tcPr>
                <w:p w:rsidR="008F433D" w:rsidRDefault="00135DA3">
                  <w:r>
                    <w:rPr>
                      <w:rFonts w:hint="eastAsia"/>
                    </w:rPr>
                    <w:t>服务部</w:t>
                  </w:r>
                </w:p>
              </w:tc>
              <w:tc>
                <w:tcPr>
                  <w:tcW w:w="2024" w:type="dxa"/>
                </w:tcPr>
                <w:p w:rsidR="008F433D" w:rsidRDefault="00135DA3">
                  <w:pPr>
                    <w:rPr>
                      <w:color w:val="000000" w:themeColor="text1"/>
                    </w:rPr>
                  </w:pPr>
                  <w:r>
                    <w:rPr>
                      <w:rFonts w:hint="eastAsia"/>
                      <w:color w:val="000000" w:themeColor="text1"/>
                    </w:rPr>
                    <w:t>2</w:t>
                  </w:r>
                  <w:r>
                    <w:rPr>
                      <w:color w:val="000000" w:themeColor="text1"/>
                    </w:rPr>
                    <w:t>022</w:t>
                  </w:r>
                  <w:r>
                    <w:rPr>
                      <w:rFonts w:hint="eastAsia"/>
                      <w:color w:val="000000" w:themeColor="text1"/>
                    </w:rPr>
                    <w:t>年</w:t>
                  </w:r>
                  <w:r>
                    <w:rPr>
                      <w:rFonts w:hint="eastAsia"/>
                      <w:color w:val="000000" w:themeColor="text1"/>
                    </w:rPr>
                    <w:t>12</w:t>
                  </w:r>
                  <w:r>
                    <w:rPr>
                      <w:rFonts w:hint="eastAsia"/>
                      <w:color w:val="000000" w:themeColor="text1"/>
                    </w:rPr>
                    <w:t>月</w:t>
                  </w:r>
                  <w:r>
                    <w:rPr>
                      <w:rFonts w:hint="eastAsia"/>
                      <w:color w:val="000000" w:themeColor="text1"/>
                    </w:rPr>
                    <w:t>26</w:t>
                  </w:r>
                  <w:r>
                    <w:rPr>
                      <w:rFonts w:hint="eastAsia"/>
                      <w:color w:val="000000" w:themeColor="text1"/>
                    </w:rPr>
                    <w:t>日</w:t>
                  </w:r>
                </w:p>
              </w:tc>
              <w:tc>
                <w:tcPr>
                  <w:tcW w:w="1116" w:type="dxa"/>
                </w:tcPr>
                <w:p w:rsidR="008F433D" w:rsidRDefault="00135DA3">
                  <w:pPr>
                    <w:rPr>
                      <w:color w:val="000000" w:themeColor="text1"/>
                    </w:rPr>
                  </w:pPr>
                  <w:r>
                    <w:rPr>
                      <w:rFonts w:hint="eastAsia"/>
                      <w:color w:val="000000" w:themeColor="text1"/>
                    </w:rPr>
                    <w:t>——</w:t>
                  </w:r>
                </w:p>
              </w:tc>
              <w:tc>
                <w:tcPr>
                  <w:tcW w:w="979" w:type="dxa"/>
                </w:tcPr>
                <w:p w:rsidR="008F433D" w:rsidRDefault="00135DA3">
                  <w:pPr>
                    <w:rPr>
                      <w:color w:val="000000" w:themeColor="text1"/>
                    </w:rPr>
                  </w:pPr>
                  <w:r>
                    <w:rPr>
                      <w:rFonts w:hint="eastAsia"/>
                      <w:color w:val="000000" w:themeColor="text1"/>
                    </w:rPr>
                    <w:t>——</w:t>
                  </w:r>
                </w:p>
              </w:tc>
            </w:tr>
            <w:tr w:rsidR="008F433D">
              <w:trPr>
                <w:trHeight w:val="498"/>
              </w:trPr>
              <w:tc>
                <w:tcPr>
                  <w:tcW w:w="1510" w:type="dxa"/>
                </w:tcPr>
                <w:p w:rsidR="008F433D" w:rsidRDefault="00135DA3">
                  <w:r>
                    <w:rPr>
                      <w:rFonts w:hint="eastAsia"/>
                    </w:rPr>
                    <w:t>不合格品处理单</w:t>
                  </w:r>
                </w:p>
              </w:tc>
              <w:tc>
                <w:tcPr>
                  <w:tcW w:w="1545" w:type="dxa"/>
                </w:tcPr>
                <w:p w:rsidR="008F433D" w:rsidRDefault="00135DA3">
                  <w:pPr>
                    <w:rPr>
                      <w:rFonts w:ascii="Segoe UI Emoji" w:hAnsi="Segoe UI Emoji" w:cs="Segoe UI Emoji"/>
                      <w:color w:val="000000"/>
                      <w:szCs w:val="21"/>
                    </w:rPr>
                  </w:pPr>
                  <w:r>
                    <w:rPr>
                      <w:rFonts w:ascii="Segoe UI Emoji" w:hAnsi="Segoe UI Emoji" w:cs="Segoe UI Emoji" w:hint="eastAsia"/>
                      <w:color w:val="000000"/>
                      <w:szCs w:val="21"/>
                    </w:rPr>
                    <w:sym w:font="Wingdings 2" w:char="0052"/>
                  </w:r>
                  <w:r>
                    <w:rPr>
                      <w:rFonts w:hint="eastAsia"/>
                    </w:rPr>
                    <w:t>纸质</w:t>
                  </w:r>
                  <w:r>
                    <w:rPr>
                      <w:rFonts w:hint="eastAsia"/>
                    </w:rPr>
                    <w:t xml:space="preserve"> </w:t>
                  </w:r>
                  <w:r>
                    <w:rPr>
                      <w:rFonts w:hint="eastAsia"/>
                    </w:rPr>
                    <w:sym w:font="Wingdings" w:char="00FE"/>
                  </w:r>
                  <w:r>
                    <w:rPr>
                      <w:rFonts w:hint="eastAsia"/>
                    </w:rPr>
                    <w:t>电子</w:t>
                  </w:r>
                </w:p>
              </w:tc>
              <w:tc>
                <w:tcPr>
                  <w:tcW w:w="984" w:type="dxa"/>
                </w:tcPr>
                <w:p w:rsidR="008F433D" w:rsidRDefault="00135DA3">
                  <w:r>
                    <w:rPr>
                      <w:rFonts w:hint="eastAsia"/>
                    </w:rPr>
                    <w:t>2</w:t>
                  </w:r>
                  <w:r>
                    <w:rPr>
                      <w:rFonts w:hint="eastAsia"/>
                    </w:rPr>
                    <w:t>年</w:t>
                  </w:r>
                </w:p>
              </w:tc>
              <w:tc>
                <w:tcPr>
                  <w:tcW w:w="1158" w:type="dxa"/>
                </w:tcPr>
                <w:p w:rsidR="008F433D" w:rsidRDefault="00135DA3">
                  <w:r>
                    <w:rPr>
                      <w:rFonts w:hint="eastAsia"/>
                    </w:rPr>
                    <w:t>服务部</w:t>
                  </w:r>
                </w:p>
              </w:tc>
              <w:tc>
                <w:tcPr>
                  <w:tcW w:w="2024" w:type="dxa"/>
                </w:tcPr>
                <w:p w:rsidR="008F433D" w:rsidRDefault="00135DA3">
                  <w:pPr>
                    <w:rPr>
                      <w:color w:val="000000" w:themeColor="text1"/>
                    </w:rPr>
                  </w:pPr>
                  <w:r>
                    <w:rPr>
                      <w:rFonts w:hint="eastAsia"/>
                      <w:color w:val="000000" w:themeColor="text1"/>
                    </w:rPr>
                    <w:t>2</w:t>
                  </w:r>
                  <w:r>
                    <w:rPr>
                      <w:color w:val="000000" w:themeColor="text1"/>
                    </w:rPr>
                    <w:t>022</w:t>
                  </w:r>
                  <w:r>
                    <w:rPr>
                      <w:rFonts w:hint="eastAsia"/>
                      <w:color w:val="000000" w:themeColor="text1"/>
                    </w:rPr>
                    <w:t>年</w:t>
                  </w:r>
                  <w:r>
                    <w:rPr>
                      <w:rFonts w:hint="eastAsia"/>
                      <w:color w:val="000000" w:themeColor="text1"/>
                    </w:rPr>
                    <w:t>12</w:t>
                  </w:r>
                  <w:r>
                    <w:rPr>
                      <w:rFonts w:hint="eastAsia"/>
                      <w:color w:val="000000" w:themeColor="text1"/>
                    </w:rPr>
                    <w:t>月</w:t>
                  </w:r>
                  <w:r>
                    <w:rPr>
                      <w:rFonts w:hint="eastAsia"/>
                      <w:color w:val="000000" w:themeColor="text1"/>
                    </w:rPr>
                    <w:t>26</w:t>
                  </w:r>
                  <w:r>
                    <w:rPr>
                      <w:rFonts w:hint="eastAsia"/>
                      <w:color w:val="000000" w:themeColor="text1"/>
                    </w:rPr>
                    <w:t>日</w:t>
                  </w:r>
                </w:p>
              </w:tc>
              <w:tc>
                <w:tcPr>
                  <w:tcW w:w="1116" w:type="dxa"/>
                </w:tcPr>
                <w:p w:rsidR="008F433D" w:rsidRDefault="00135DA3">
                  <w:pPr>
                    <w:rPr>
                      <w:color w:val="000000" w:themeColor="text1"/>
                    </w:rPr>
                  </w:pPr>
                  <w:r>
                    <w:rPr>
                      <w:rFonts w:hint="eastAsia"/>
                      <w:color w:val="000000" w:themeColor="text1"/>
                    </w:rPr>
                    <w:t>——</w:t>
                  </w:r>
                </w:p>
              </w:tc>
              <w:tc>
                <w:tcPr>
                  <w:tcW w:w="979" w:type="dxa"/>
                </w:tcPr>
                <w:p w:rsidR="008F433D" w:rsidRDefault="00135DA3">
                  <w:pPr>
                    <w:rPr>
                      <w:color w:val="000000" w:themeColor="text1"/>
                    </w:rPr>
                  </w:pPr>
                  <w:r>
                    <w:rPr>
                      <w:rFonts w:hint="eastAsia"/>
                      <w:color w:val="000000" w:themeColor="text1"/>
                    </w:rPr>
                    <w:t>——</w:t>
                  </w:r>
                </w:p>
              </w:tc>
            </w:tr>
            <w:tr w:rsidR="008F433D">
              <w:tc>
                <w:tcPr>
                  <w:tcW w:w="1510" w:type="dxa"/>
                </w:tcPr>
                <w:p w:rsidR="008F433D" w:rsidRDefault="00135DA3">
                  <w:r>
                    <w:rPr>
                      <w:rFonts w:hint="eastAsia"/>
                    </w:rPr>
                    <w:t>送货单</w:t>
                  </w:r>
                </w:p>
              </w:tc>
              <w:tc>
                <w:tcPr>
                  <w:tcW w:w="1545" w:type="dxa"/>
                </w:tcPr>
                <w:p w:rsidR="008F433D" w:rsidRDefault="00135DA3">
                  <w:pPr>
                    <w:rPr>
                      <w:rFonts w:ascii="Segoe UI Emoji" w:hAnsi="Segoe UI Emoji" w:cs="Segoe UI Emoji"/>
                      <w:color w:val="000000"/>
                      <w:szCs w:val="21"/>
                    </w:rPr>
                  </w:pPr>
                  <w:r>
                    <w:rPr>
                      <w:rFonts w:hint="eastAsia"/>
                    </w:rPr>
                    <w:sym w:font="Wingdings" w:char="00FE"/>
                  </w:r>
                  <w:r>
                    <w:rPr>
                      <w:rFonts w:hint="eastAsia"/>
                    </w:rPr>
                    <w:t>纸质</w:t>
                  </w:r>
                  <w:r>
                    <w:rPr>
                      <w:rFonts w:hint="eastAsia"/>
                    </w:rPr>
                    <w:t xml:space="preserve"> </w:t>
                  </w:r>
                  <w:r>
                    <w:sym w:font="Wingdings" w:char="00A8"/>
                  </w:r>
                  <w:r>
                    <w:rPr>
                      <w:rFonts w:hint="eastAsia"/>
                    </w:rPr>
                    <w:t>电子</w:t>
                  </w:r>
                </w:p>
              </w:tc>
              <w:tc>
                <w:tcPr>
                  <w:tcW w:w="984" w:type="dxa"/>
                </w:tcPr>
                <w:p w:rsidR="008F433D" w:rsidRDefault="00135DA3">
                  <w:r>
                    <w:rPr>
                      <w:rFonts w:hint="eastAsia"/>
                    </w:rPr>
                    <w:t>2</w:t>
                  </w:r>
                  <w:r>
                    <w:rPr>
                      <w:rFonts w:hint="eastAsia"/>
                    </w:rPr>
                    <w:t>年</w:t>
                  </w:r>
                </w:p>
              </w:tc>
              <w:tc>
                <w:tcPr>
                  <w:tcW w:w="1158" w:type="dxa"/>
                </w:tcPr>
                <w:p w:rsidR="008F433D" w:rsidRDefault="00135DA3">
                  <w:r>
                    <w:rPr>
                      <w:rFonts w:hint="eastAsia"/>
                    </w:rPr>
                    <w:t>服务部</w:t>
                  </w:r>
                </w:p>
              </w:tc>
              <w:tc>
                <w:tcPr>
                  <w:tcW w:w="2024" w:type="dxa"/>
                </w:tcPr>
                <w:p w:rsidR="008F433D" w:rsidRDefault="00135DA3">
                  <w:pPr>
                    <w:rPr>
                      <w:color w:val="000000" w:themeColor="text1"/>
                    </w:rPr>
                  </w:pPr>
                  <w:r>
                    <w:rPr>
                      <w:rFonts w:hint="eastAsia"/>
                      <w:color w:val="000000" w:themeColor="text1"/>
                    </w:rPr>
                    <w:t>2</w:t>
                  </w:r>
                  <w:r>
                    <w:rPr>
                      <w:color w:val="000000" w:themeColor="text1"/>
                    </w:rPr>
                    <w:t>022</w:t>
                  </w:r>
                  <w:r>
                    <w:rPr>
                      <w:rFonts w:hint="eastAsia"/>
                      <w:color w:val="000000" w:themeColor="text1"/>
                    </w:rPr>
                    <w:t>年</w:t>
                  </w:r>
                  <w:r>
                    <w:rPr>
                      <w:rFonts w:hint="eastAsia"/>
                      <w:color w:val="000000" w:themeColor="text1"/>
                    </w:rPr>
                    <w:t>11</w:t>
                  </w:r>
                  <w:r>
                    <w:rPr>
                      <w:rFonts w:hint="eastAsia"/>
                      <w:color w:val="000000" w:themeColor="text1"/>
                    </w:rPr>
                    <w:t>月</w:t>
                  </w:r>
                  <w:r>
                    <w:rPr>
                      <w:rFonts w:hint="eastAsia"/>
                      <w:color w:val="000000" w:themeColor="text1"/>
                    </w:rPr>
                    <w:t>12</w:t>
                  </w:r>
                  <w:r>
                    <w:rPr>
                      <w:rFonts w:hint="eastAsia"/>
                      <w:color w:val="000000" w:themeColor="text1"/>
                    </w:rPr>
                    <w:t>日</w:t>
                  </w:r>
                </w:p>
              </w:tc>
              <w:tc>
                <w:tcPr>
                  <w:tcW w:w="1116" w:type="dxa"/>
                </w:tcPr>
                <w:p w:rsidR="008F433D" w:rsidRDefault="00135DA3">
                  <w:pPr>
                    <w:rPr>
                      <w:color w:val="000000" w:themeColor="text1"/>
                    </w:rPr>
                  </w:pPr>
                  <w:r>
                    <w:rPr>
                      <w:rFonts w:hint="eastAsia"/>
                      <w:color w:val="000000" w:themeColor="text1"/>
                    </w:rPr>
                    <w:t>——</w:t>
                  </w:r>
                </w:p>
              </w:tc>
              <w:tc>
                <w:tcPr>
                  <w:tcW w:w="979" w:type="dxa"/>
                </w:tcPr>
                <w:p w:rsidR="008F433D" w:rsidRDefault="00135DA3">
                  <w:pPr>
                    <w:rPr>
                      <w:color w:val="000000" w:themeColor="text1"/>
                    </w:rPr>
                  </w:pPr>
                  <w:r>
                    <w:rPr>
                      <w:rFonts w:hint="eastAsia"/>
                      <w:color w:val="000000" w:themeColor="text1"/>
                    </w:rPr>
                    <w:t>——</w:t>
                  </w:r>
                </w:p>
              </w:tc>
            </w:tr>
            <w:tr w:rsidR="008F433D">
              <w:tc>
                <w:tcPr>
                  <w:tcW w:w="1510" w:type="dxa"/>
                </w:tcPr>
                <w:p w:rsidR="008F433D" w:rsidRDefault="008F433D"/>
              </w:tc>
              <w:tc>
                <w:tcPr>
                  <w:tcW w:w="1545" w:type="dxa"/>
                </w:tcPr>
                <w:p w:rsidR="008F433D" w:rsidRDefault="008F433D">
                  <w:pPr>
                    <w:rPr>
                      <w:rFonts w:ascii="Segoe UI Emoji" w:hAnsi="Segoe UI Emoji" w:cs="Segoe UI Emoji"/>
                      <w:color w:val="000000"/>
                      <w:szCs w:val="21"/>
                    </w:rPr>
                  </w:pPr>
                </w:p>
              </w:tc>
              <w:tc>
                <w:tcPr>
                  <w:tcW w:w="984" w:type="dxa"/>
                </w:tcPr>
                <w:p w:rsidR="008F433D" w:rsidRDefault="008F433D"/>
              </w:tc>
              <w:tc>
                <w:tcPr>
                  <w:tcW w:w="1158" w:type="dxa"/>
                </w:tcPr>
                <w:p w:rsidR="008F433D" w:rsidRDefault="008F433D"/>
              </w:tc>
              <w:tc>
                <w:tcPr>
                  <w:tcW w:w="2024" w:type="dxa"/>
                </w:tcPr>
                <w:p w:rsidR="008F433D" w:rsidRDefault="008F433D"/>
              </w:tc>
              <w:tc>
                <w:tcPr>
                  <w:tcW w:w="1116" w:type="dxa"/>
                </w:tcPr>
                <w:p w:rsidR="008F433D" w:rsidRDefault="008F433D">
                  <w:pPr>
                    <w:rPr>
                      <w:color w:val="000000" w:themeColor="text1"/>
                    </w:rPr>
                  </w:pPr>
                </w:p>
              </w:tc>
              <w:tc>
                <w:tcPr>
                  <w:tcW w:w="979" w:type="dxa"/>
                </w:tcPr>
                <w:p w:rsidR="008F433D" w:rsidRDefault="008F433D">
                  <w:pPr>
                    <w:rPr>
                      <w:color w:val="000000" w:themeColor="text1"/>
                    </w:rPr>
                  </w:pPr>
                </w:p>
              </w:tc>
            </w:tr>
          </w:tbl>
          <w:p w:rsidR="008F433D" w:rsidRDefault="008F433D"/>
        </w:tc>
        <w:tc>
          <w:tcPr>
            <w:tcW w:w="1168" w:type="dxa"/>
            <w:vMerge/>
            <w:shd w:val="clear" w:color="auto" w:fill="auto"/>
          </w:tcPr>
          <w:p w:rsidR="008F433D" w:rsidRDefault="008F433D"/>
        </w:tc>
      </w:tr>
    </w:tbl>
    <w:p w:rsidR="008F433D" w:rsidRDefault="00135DA3">
      <w:pPr>
        <w:pStyle w:val="a7"/>
      </w:pPr>
      <w:r>
        <w:rPr>
          <w:rFonts w:hint="eastAsia"/>
        </w:rPr>
        <w:lastRenderedPageBreak/>
        <w:t>说明：不符合标注</w:t>
      </w:r>
      <w:r>
        <w:rPr>
          <w:rFonts w:hint="eastAsia"/>
        </w:rPr>
        <w:t>N</w:t>
      </w:r>
    </w:p>
    <w:sectPr w:rsidR="008F433D" w:rsidSect="008F433D">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3FA9" w:rsidRDefault="00703FA9" w:rsidP="008F433D">
      <w:r>
        <w:separator/>
      </w:r>
    </w:p>
  </w:endnote>
  <w:endnote w:type="continuationSeparator" w:id="0">
    <w:p w:rsidR="00703FA9" w:rsidRDefault="00703FA9" w:rsidP="008F4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Segoe UI Emoji">
    <w:altName w:val="Segoe UI Symbol"/>
    <w:charset w:val="00"/>
    <w:family w:val="swiss"/>
    <w:pitch w:val="default"/>
    <w:sig w:usb0="00000001" w:usb1="02000000" w:usb2="00000000" w:usb3="00000000" w:csb0="00000001" w:csb1="00000000"/>
  </w:font>
  <w:font w:name="Wingdings 2">
    <w:altName w:val="Webdings"/>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8F433D" w:rsidRDefault="00DC4CCB">
            <w:pPr>
              <w:pStyle w:val="a7"/>
              <w:jc w:val="center"/>
            </w:pPr>
            <w:r>
              <w:rPr>
                <w:b/>
                <w:sz w:val="24"/>
                <w:szCs w:val="24"/>
              </w:rPr>
              <w:fldChar w:fldCharType="begin"/>
            </w:r>
            <w:r w:rsidR="00135DA3">
              <w:rPr>
                <w:b/>
              </w:rPr>
              <w:instrText>PAGE</w:instrText>
            </w:r>
            <w:r>
              <w:rPr>
                <w:b/>
                <w:sz w:val="24"/>
                <w:szCs w:val="24"/>
              </w:rPr>
              <w:fldChar w:fldCharType="separate"/>
            </w:r>
            <w:r w:rsidR="00E35A05">
              <w:rPr>
                <w:b/>
                <w:noProof/>
              </w:rPr>
              <w:t>6</w:t>
            </w:r>
            <w:r>
              <w:rPr>
                <w:b/>
                <w:sz w:val="24"/>
                <w:szCs w:val="24"/>
              </w:rPr>
              <w:fldChar w:fldCharType="end"/>
            </w:r>
            <w:r w:rsidR="00135DA3">
              <w:rPr>
                <w:lang w:val="zh-CN"/>
              </w:rPr>
              <w:t xml:space="preserve"> </w:t>
            </w:r>
            <w:r w:rsidR="00135DA3">
              <w:rPr>
                <w:lang w:val="zh-CN"/>
              </w:rPr>
              <w:t xml:space="preserve">/ </w:t>
            </w:r>
            <w:r>
              <w:rPr>
                <w:b/>
                <w:sz w:val="24"/>
                <w:szCs w:val="24"/>
              </w:rPr>
              <w:fldChar w:fldCharType="begin"/>
            </w:r>
            <w:r w:rsidR="00135DA3">
              <w:rPr>
                <w:b/>
              </w:rPr>
              <w:instrText>NUMPAGES</w:instrText>
            </w:r>
            <w:r>
              <w:rPr>
                <w:b/>
                <w:sz w:val="24"/>
                <w:szCs w:val="24"/>
              </w:rPr>
              <w:fldChar w:fldCharType="separate"/>
            </w:r>
            <w:r w:rsidR="00E35A05">
              <w:rPr>
                <w:b/>
                <w:noProof/>
              </w:rPr>
              <w:t>9</w:t>
            </w:r>
            <w:r>
              <w:rPr>
                <w:b/>
                <w:sz w:val="24"/>
                <w:szCs w:val="24"/>
              </w:rPr>
              <w:fldChar w:fldCharType="end"/>
            </w:r>
          </w:p>
        </w:sdtContent>
      </w:sdt>
    </w:sdtContent>
  </w:sdt>
  <w:p w:rsidR="008F433D" w:rsidRDefault="008F433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3FA9" w:rsidRDefault="00703FA9" w:rsidP="008F433D">
      <w:r>
        <w:separator/>
      </w:r>
    </w:p>
  </w:footnote>
  <w:footnote w:type="continuationSeparator" w:id="0">
    <w:p w:rsidR="00703FA9" w:rsidRDefault="00703FA9" w:rsidP="008F43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33D" w:rsidRDefault="00135DA3">
    <w:pPr>
      <w:pStyle w:val="a8"/>
      <w:pBdr>
        <w:bottom w:val="none" w:sz="0" w:space="0" w:color="auto"/>
      </w:pBdr>
      <w:tabs>
        <w:tab w:val="clear" w:pos="4153"/>
        <w:tab w:val="left" w:pos="8910"/>
        <w:tab w:val="left" w:pos="9142"/>
      </w:tabs>
      <w:spacing w:line="320" w:lineRule="exact"/>
      <w:ind w:leftChars="-41" w:left="-86" w:firstLineChars="550" w:firstLine="990"/>
      <w:jc w:val="left"/>
      <w:rPr>
        <w:rStyle w:val="CharChar1"/>
        <w:rFonts w:hint="default"/>
      </w:rPr>
    </w:pPr>
    <w:r>
      <w:rPr>
        <w:rFonts w:ascii="宋体" w:hAnsi="Courier New"/>
        <w:noProof/>
      </w:rPr>
      <w:drawing>
        <wp:anchor distT="0" distB="0" distL="114300" distR="114300" simplePos="0" relativeHeight="251660288" behindDoc="0" locked="0" layoutInCell="1" allowOverlap="1">
          <wp:simplePos x="0" y="0"/>
          <wp:positionH relativeFrom="column">
            <wp:posOffset>24765</wp:posOffset>
          </wp:positionH>
          <wp:positionV relativeFrom="paragraph">
            <wp:posOffset>26670</wp:posOffset>
          </wp:positionV>
          <wp:extent cx="481965" cy="485140"/>
          <wp:effectExtent l="0" t="0" r="635" b="10160"/>
          <wp:wrapTopAndBottom/>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新LOGO.png"/>
                  <pic:cNvPicPr>
                    <a:picLocks noChangeAspect="1"/>
                  </pic:cNvPicPr>
                </pic:nvPicPr>
                <pic:blipFill>
                  <a:blip r:embed="rId1"/>
                  <a:stretch>
                    <a:fillRect/>
                  </a:stretch>
                </pic:blipFill>
                <pic:spPr>
                  <a:xfrm>
                    <a:off x="0" y="0"/>
                    <a:ext cx="481965" cy="485140"/>
                  </a:xfrm>
                  <a:prstGeom prst="rect">
                    <a:avLst/>
                  </a:prstGeom>
                  <a:noFill/>
                  <a:ln>
                    <a:noFill/>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8F433D" w:rsidRDefault="00703FA9">
    <w:pPr>
      <w:pStyle w:val="a8"/>
      <w:pBdr>
        <w:bottom w:val="none" w:sz="0" w:space="1" w:color="auto"/>
      </w:pBdr>
      <w:spacing w:line="320" w:lineRule="exact"/>
      <w:ind w:firstLineChars="500" w:firstLine="90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59264"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hBqrl1gAAAAoBAAAPAAAAAAAAAAEAIAAAACIAAABk&#10;cnMvZG93bnJldi54bWxQSwECFAAUAAAACACHTuJAekoO8M8BAACOAwAADgAAAAAAAAABACAAAAAl&#10;AQAAZHJzL2Uyb0RvYy54bWxQSwUGAAAAAAYABgBZAQAAZgUAAAAA&#10;" stroked="f">
          <v:textbox>
            <w:txbxContent>
              <w:p w:rsidR="008F433D" w:rsidRDefault="00135DA3">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I-12</w:t>
                </w:r>
                <w:r>
                  <w:rPr>
                    <w:rFonts w:hint="eastAsia"/>
                    <w:sz w:val="18"/>
                    <w:szCs w:val="18"/>
                  </w:rPr>
                  <w:t>管理体系审核记录表</w:t>
                </w:r>
                <w:r>
                  <w:rPr>
                    <w:rFonts w:hint="eastAsia"/>
                    <w:sz w:val="18"/>
                    <w:szCs w:val="18"/>
                  </w:rPr>
                  <w:t>(05</w:t>
                </w:r>
                <w:r>
                  <w:rPr>
                    <w:rFonts w:hint="eastAsia"/>
                    <w:sz w:val="18"/>
                    <w:szCs w:val="18"/>
                  </w:rPr>
                  <w:t>版</w:t>
                </w:r>
                <w:r>
                  <w:rPr>
                    <w:rFonts w:hint="eastAsia"/>
                    <w:sz w:val="18"/>
                    <w:szCs w:val="18"/>
                  </w:rPr>
                  <w:t>)</w:t>
                </w:r>
              </w:p>
            </w:txbxContent>
          </v:textbox>
        </v:shape>
      </w:pict>
    </w:r>
    <w:r w:rsidR="00135DA3">
      <w:rPr>
        <w:rStyle w:val="CharChar1"/>
        <w:rFonts w:hint="default"/>
        <w:w w:val="90"/>
      </w:rPr>
      <w:t xml:space="preserve">Beijing International Standard united Certification </w:t>
    </w:r>
    <w:proofErr w:type="spellStart"/>
    <w:r w:rsidR="00135DA3">
      <w:rPr>
        <w:rStyle w:val="CharChar1"/>
        <w:rFonts w:hint="default"/>
        <w:w w:val="90"/>
      </w:rPr>
      <w:t>Co.</w:t>
    </w:r>
    <w:proofErr w:type="gramStart"/>
    <w:r w:rsidR="00135DA3">
      <w:rPr>
        <w:rStyle w:val="CharChar1"/>
        <w:rFonts w:hint="default"/>
        <w:w w:val="90"/>
      </w:rPr>
      <w:t>,Ltd</w:t>
    </w:r>
    <w:proofErr w:type="spellEnd"/>
    <w:proofErr w:type="gramEnd"/>
    <w:r w:rsidR="00135DA3">
      <w:rPr>
        <w:rStyle w:val="CharChar1"/>
        <w:rFonts w:hint="default"/>
        <w:w w:val="90"/>
      </w:rPr>
      <w:t>.</w:t>
    </w:r>
  </w:p>
  <w:p w:rsidR="008F433D" w:rsidRDefault="008F433D">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I4MGQzYmZlYjc0MTg3YzE3NjNlNzg5YWY5YjI1NjgifQ=="/>
    <w:docVar w:name="KSO_WPS_MARK_KEY" w:val="4eaabab5-8868-475e-aefa-53cb785a0c99"/>
  </w:docVars>
  <w:rsids>
    <w:rsidRoot w:val="009973B4"/>
    <w:rsid w:val="00000124"/>
    <w:rsid w:val="00011613"/>
    <w:rsid w:val="000231A2"/>
    <w:rsid w:val="000237F6"/>
    <w:rsid w:val="000311B1"/>
    <w:rsid w:val="0003373A"/>
    <w:rsid w:val="000400E2"/>
    <w:rsid w:val="000573CE"/>
    <w:rsid w:val="00062E46"/>
    <w:rsid w:val="00064355"/>
    <w:rsid w:val="000766FB"/>
    <w:rsid w:val="00083527"/>
    <w:rsid w:val="000C117D"/>
    <w:rsid w:val="000D1C12"/>
    <w:rsid w:val="000D263D"/>
    <w:rsid w:val="000D36FD"/>
    <w:rsid w:val="000E6B21"/>
    <w:rsid w:val="00106C86"/>
    <w:rsid w:val="0013188D"/>
    <w:rsid w:val="001341D4"/>
    <w:rsid w:val="00134F96"/>
    <w:rsid w:val="00135DA3"/>
    <w:rsid w:val="001419EA"/>
    <w:rsid w:val="00146939"/>
    <w:rsid w:val="00173A1E"/>
    <w:rsid w:val="00177574"/>
    <w:rsid w:val="00183D23"/>
    <w:rsid w:val="00187B9E"/>
    <w:rsid w:val="001A1FDB"/>
    <w:rsid w:val="001A2D7F"/>
    <w:rsid w:val="001C2893"/>
    <w:rsid w:val="001E4272"/>
    <w:rsid w:val="002073E1"/>
    <w:rsid w:val="00207620"/>
    <w:rsid w:val="002150E9"/>
    <w:rsid w:val="002169BB"/>
    <w:rsid w:val="00224032"/>
    <w:rsid w:val="00234911"/>
    <w:rsid w:val="0023648A"/>
    <w:rsid w:val="0029361A"/>
    <w:rsid w:val="002939AD"/>
    <w:rsid w:val="00294019"/>
    <w:rsid w:val="0029718B"/>
    <w:rsid w:val="002D7CB6"/>
    <w:rsid w:val="002E144F"/>
    <w:rsid w:val="002F6C88"/>
    <w:rsid w:val="00301558"/>
    <w:rsid w:val="00307497"/>
    <w:rsid w:val="00313BB4"/>
    <w:rsid w:val="00314AF6"/>
    <w:rsid w:val="00337922"/>
    <w:rsid w:val="00340867"/>
    <w:rsid w:val="0034498B"/>
    <w:rsid w:val="003669CC"/>
    <w:rsid w:val="003730E3"/>
    <w:rsid w:val="00380837"/>
    <w:rsid w:val="00383870"/>
    <w:rsid w:val="00397051"/>
    <w:rsid w:val="003A198A"/>
    <w:rsid w:val="003A4428"/>
    <w:rsid w:val="003B605E"/>
    <w:rsid w:val="003D0AB1"/>
    <w:rsid w:val="003E469B"/>
    <w:rsid w:val="003F2BA0"/>
    <w:rsid w:val="003F4219"/>
    <w:rsid w:val="00410914"/>
    <w:rsid w:val="0043523E"/>
    <w:rsid w:val="00444A04"/>
    <w:rsid w:val="0048201E"/>
    <w:rsid w:val="0048709B"/>
    <w:rsid w:val="00494EA2"/>
    <w:rsid w:val="00495935"/>
    <w:rsid w:val="0049764F"/>
    <w:rsid w:val="004A51EC"/>
    <w:rsid w:val="004B7B2A"/>
    <w:rsid w:val="004E18ED"/>
    <w:rsid w:val="004E1F6F"/>
    <w:rsid w:val="004E2C8B"/>
    <w:rsid w:val="004E44CC"/>
    <w:rsid w:val="004E4882"/>
    <w:rsid w:val="005069A8"/>
    <w:rsid w:val="00523261"/>
    <w:rsid w:val="00531A7D"/>
    <w:rsid w:val="00536930"/>
    <w:rsid w:val="00561574"/>
    <w:rsid w:val="00564E53"/>
    <w:rsid w:val="00577B79"/>
    <w:rsid w:val="0058017C"/>
    <w:rsid w:val="005865C7"/>
    <w:rsid w:val="0059200A"/>
    <w:rsid w:val="005A4DA3"/>
    <w:rsid w:val="005A788F"/>
    <w:rsid w:val="005B0B75"/>
    <w:rsid w:val="005B306D"/>
    <w:rsid w:val="005C0364"/>
    <w:rsid w:val="005C2397"/>
    <w:rsid w:val="005C7F22"/>
    <w:rsid w:val="005D5659"/>
    <w:rsid w:val="005E2CF9"/>
    <w:rsid w:val="005F428F"/>
    <w:rsid w:val="005F5EF3"/>
    <w:rsid w:val="00600C20"/>
    <w:rsid w:val="00606D4D"/>
    <w:rsid w:val="00615CF5"/>
    <w:rsid w:val="00621DC1"/>
    <w:rsid w:val="00635295"/>
    <w:rsid w:val="006371B5"/>
    <w:rsid w:val="00644FE2"/>
    <w:rsid w:val="006516A8"/>
    <w:rsid w:val="006565C6"/>
    <w:rsid w:val="006632D0"/>
    <w:rsid w:val="006717D3"/>
    <w:rsid w:val="0067640C"/>
    <w:rsid w:val="00676E1C"/>
    <w:rsid w:val="00692F16"/>
    <w:rsid w:val="006A7EE3"/>
    <w:rsid w:val="006B0763"/>
    <w:rsid w:val="006B23C5"/>
    <w:rsid w:val="006C5C2F"/>
    <w:rsid w:val="006D0C68"/>
    <w:rsid w:val="006D6AE2"/>
    <w:rsid w:val="006E4913"/>
    <w:rsid w:val="006E678B"/>
    <w:rsid w:val="006E683E"/>
    <w:rsid w:val="006E7B1D"/>
    <w:rsid w:val="006F1C48"/>
    <w:rsid w:val="00700D4F"/>
    <w:rsid w:val="00703FA9"/>
    <w:rsid w:val="00722EF8"/>
    <w:rsid w:val="00722F47"/>
    <w:rsid w:val="007261F5"/>
    <w:rsid w:val="00735AFB"/>
    <w:rsid w:val="0073623D"/>
    <w:rsid w:val="00746A54"/>
    <w:rsid w:val="00751DBB"/>
    <w:rsid w:val="007548C4"/>
    <w:rsid w:val="00766B7F"/>
    <w:rsid w:val="00766C7B"/>
    <w:rsid w:val="007715F9"/>
    <w:rsid w:val="007757F3"/>
    <w:rsid w:val="007776D5"/>
    <w:rsid w:val="00786AE3"/>
    <w:rsid w:val="00787134"/>
    <w:rsid w:val="00787264"/>
    <w:rsid w:val="00790F01"/>
    <w:rsid w:val="007B1067"/>
    <w:rsid w:val="007C1B48"/>
    <w:rsid w:val="007E3B15"/>
    <w:rsid w:val="007E6AEB"/>
    <w:rsid w:val="007F2A4C"/>
    <w:rsid w:val="007F6928"/>
    <w:rsid w:val="008044E8"/>
    <w:rsid w:val="0081669D"/>
    <w:rsid w:val="0082310F"/>
    <w:rsid w:val="0082395E"/>
    <w:rsid w:val="008245DF"/>
    <w:rsid w:val="00833A15"/>
    <w:rsid w:val="00846681"/>
    <w:rsid w:val="00850CC3"/>
    <w:rsid w:val="00861F06"/>
    <w:rsid w:val="008651F7"/>
    <w:rsid w:val="00866975"/>
    <w:rsid w:val="008973EE"/>
    <w:rsid w:val="008B1232"/>
    <w:rsid w:val="008B1EA4"/>
    <w:rsid w:val="008C3A3C"/>
    <w:rsid w:val="008F433D"/>
    <w:rsid w:val="009237BC"/>
    <w:rsid w:val="00923896"/>
    <w:rsid w:val="00925B5A"/>
    <w:rsid w:val="00926BF0"/>
    <w:rsid w:val="00931384"/>
    <w:rsid w:val="009319FC"/>
    <w:rsid w:val="00932F98"/>
    <w:rsid w:val="00952354"/>
    <w:rsid w:val="00971600"/>
    <w:rsid w:val="0098100D"/>
    <w:rsid w:val="00994920"/>
    <w:rsid w:val="00995C86"/>
    <w:rsid w:val="009964C4"/>
    <w:rsid w:val="009973B4"/>
    <w:rsid w:val="009A6648"/>
    <w:rsid w:val="009B4972"/>
    <w:rsid w:val="009C28C1"/>
    <w:rsid w:val="009D0388"/>
    <w:rsid w:val="009D516C"/>
    <w:rsid w:val="009E0DB8"/>
    <w:rsid w:val="009F5978"/>
    <w:rsid w:val="009F7EED"/>
    <w:rsid w:val="00A22064"/>
    <w:rsid w:val="00A23D55"/>
    <w:rsid w:val="00A378B0"/>
    <w:rsid w:val="00A63A85"/>
    <w:rsid w:val="00A71721"/>
    <w:rsid w:val="00A721D0"/>
    <w:rsid w:val="00A80636"/>
    <w:rsid w:val="00A80DA8"/>
    <w:rsid w:val="00A9230C"/>
    <w:rsid w:val="00AB1308"/>
    <w:rsid w:val="00AB6DE9"/>
    <w:rsid w:val="00AE6197"/>
    <w:rsid w:val="00AF04E8"/>
    <w:rsid w:val="00AF0AAB"/>
    <w:rsid w:val="00B107FD"/>
    <w:rsid w:val="00B1557F"/>
    <w:rsid w:val="00B17BA9"/>
    <w:rsid w:val="00B3056F"/>
    <w:rsid w:val="00B50578"/>
    <w:rsid w:val="00B53916"/>
    <w:rsid w:val="00B612EB"/>
    <w:rsid w:val="00B673B3"/>
    <w:rsid w:val="00B817D6"/>
    <w:rsid w:val="00B8287C"/>
    <w:rsid w:val="00BA2EBA"/>
    <w:rsid w:val="00BC63A9"/>
    <w:rsid w:val="00BD0E5E"/>
    <w:rsid w:val="00BE0020"/>
    <w:rsid w:val="00BE1C34"/>
    <w:rsid w:val="00BF597E"/>
    <w:rsid w:val="00C104F5"/>
    <w:rsid w:val="00C127C9"/>
    <w:rsid w:val="00C45881"/>
    <w:rsid w:val="00C50037"/>
    <w:rsid w:val="00C51A36"/>
    <w:rsid w:val="00C55228"/>
    <w:rsid w:val="00C63768"/>
    <w:rsid w:val="00C7295E"/>
    <w:rsid w:val="00C96A0B"/>
    <w:rsid w:val="00CA6C45"/>
    <w:rsid w:val="00CB35A2"/>
    <w:rsid w:val="00CD7058"/>
    <w:rsid w:val="00CE1074"/>
    <w:rsid w:val="00CE315A"/>
    <w:rsid w:val="00CE43FE"/>
    <w:rsid w:val="00CE7638"/>
    <w:rsid w:val="00CF4D78"/>
    <w:rsid w:val="00D02F15"/>
    <w:rsid w:val="00D038E3"/>
    <w:rsid w:val="00D06F59"/>
    <w:rsid w:val="00D16813"/>
    <w:rsid w:val="00D20CEB"/>
    <w:rsid w:val="00D20E9A"/>
    <w:rsid w:val="00D365EB"/>
    <w:rsid w:val="00D44275"/>
    <w:rsid w:val="00D57C7B"/>
    <w:rsid w:val="00D57D74"/>
    <w:rsid w:val="00D73AE9"/>
    <w:rsid w:val="00D8388C"/>
    <w:rsid w:val="00D85E9C"/>
    <w:rsid w:val="00D9126C"/>
    <w:rsid w:val="00D95462"/>
    <w:rsid w:val="00DA2C9C"/>
    <w:rsid w:val="00DA7AD7"/>
    <w:rsid w:val="00DB11EE"/>
    <w:rsid w:val="00DB4909"/>
    <w:rsid w:val="00DC002D"/>
    <w:rsid w:val="00DC4CCB"/>
    <w:rsid w:val="00DD64EC"/>
    <w:rsid w:val="00DE02BB"/>
    <w:rsid w:val="00DE2531"/>
    <w:rsid w:val="00DE6FA3"/>
    <w:rsid w:val="00E01F0C"/>
    <w:rsid w:val="00E1376C"/>
    <w:rsid w:val="00E1707C"/>
    <w:rsid w:val="00E35A05"/>
    <w:rsid w:val="00E50DA3"/>
    <w:rsid w:val="00E530F7"/>
    <w:rsid w:val="00E6224C"/>
    <w:rsid w:val="00E726FE"/>
    <w:rsid w:val="00E772F8"/>
    <w:rsid w:val="00E80336"/>
    <w:rsid w:val="00E80A65"/>
    <w:rsid w:val="00E815F6"/>
    <w:rsid w:val="00EB0164"/>
    <w:rsid w:val="00EC0F4C"/>
    <w:rsid w:val="00ED0F62"/>
    <w:rsid w:val="00ED351F"/>
    <w:rsid w:val="00ED3B74"/>
    <w:rsid w:val="00EE0E24"/>
    <w:rsid w:val="00F1096F"/>
    <w:rsid w:val="00F2766A"/>
    <w:rsid w:val="00F30B26"/>
    <w:rsid w:val="00F33D7A"/>
    <w:rsid w:val="00F4038E"/>
    <w:rsid w:val="00F427CD"/>
    <w:rsid w:val="00F549A2"/>
    <w:rsid w:val="00F65CAC"/>
    <w:rsid w:val="00F76011"/>
    <w:rsid w:val="00F83105"/>
    <w:rsid w:val="00FC56F6"/>
    <w:rsid w:val="00FC7D78"/>
    <w:rsid w:val="00FD67C2"/>
    <w:rsid w:val="00FD6FC9"/>
    <w:rsid w:val="00FD6FE7"/>
    <w:rsid w:val="00FE3377"/>
    <w:rsid w:val="01260C71"/>
    <w:rsid w:val="018F781B"/>
    <w:rsid w:val="01E27364"/>
    <w:rsid w:val="02C75A20"/>
    <w:rsid w:val="02ED0D71"/>
    <w:rsid w:val="032F5195"/>
    <w:rsid w:val="03A0688A"/>
    <w:rsid w:val="03A32F8E"/>
    <w:rsid w:val="03AC3D8E"/>
    <w:rsid w:val="03CE483E"/>
    <w:rsid w:val="03CF54E8"/>
    <w:rsid w:val="0405614C"/>
    <w:rsid w:val="04883DB3"/>
    <w:rsid w:val="048D5E4C"/>
    <w:rsid w:val="04981EC9"/>
    <w:rsid w:val="050D3D1E"/>
    <w:rsid w:val="056577F0"/>
    <w:rsid w:val="05705C5F"/>
    <w:rsid w:val="057753FF"/>
    <w:rsid w:val="05A05014"/>
    <w:rsid w:val="05C625A8"/>
    <w:rsid w:val="05F6270F"/>
    <w:rsid w:val="0605101B"/>
    <w:rsid w:val="061879EE"/>
    <w:rsid w:val="061B4460"/>
    <w:rsid w:val="067B702D"/>
    <w:rsid w:val="06994A8D"/>
    <w:rsid w:val="06AA7E97"/>
    <w:rsid w:val="06ED612A"/>
    <w:rsid w:val="08767210"/>
    <w:rsid w:val="08851DD7"/>
    <w:rsid w:val="08C22483"/>
    <w:rsid w:val="08ED1EE8"/>
    <w:rsid w:val="09005957"/>
    <w:rsid w:val="094A6C29"/>
    <w:rsid w:val="096333C5"/>
    <w:rsid w:val="09933EF9"/>
    <w:rsid w:val="09AA0CA5"/>
    <w:rsid w:val="09F044B4"/>
    <w:rsid w:val="09FA6045"/>
    <w:rsid w:val="0A0F142E"/>
    <w:rsid w:val="0A1C56C1"/>
    <w:rsid w:val="0A497C51"/>
    <w:rsid w:val="0A904067"/>
    <w:rsid w:val="0ACA6ED2"/>
    <w:rsid w:val="0AE90535"/>
    <w:rsid w:val="0AEF4D8D"/>
    <w:rsid w:val="0BE64DFF"/>
    <w:rsid w:val="0C5423F7"/>
    <w:rsid w:val="0C8009B8"/>
    <w:rsid w:val="0CA519E1"/>
    <w:rsid w:val="0CC102DA"/>
    <w:rsid w:val="0D181113"/>
    <w:rsid w:val="0D1E4D9B"/>
    <w:rsid w:val="0D4D1326"/>
    <w:rsid w:val="0D6A2C36"/>
    <w:rsid w:val="0DB35CC0"/>
    <w:rsid w:val="0E49595F"/>
    <w:rsid w:val="0EB8524B"/>
    <w:rsid w:val="0F86648B"/>
    <w:rsid w:val="0F8D4DEF"/>
    <w:rsid w:val="0F9C35C1"/>
    <w:rsid w:val="0FFA42BF"/>
    <w:rsid w:val="100B6D7F"/>
    <w:rsid w:val="100D075A"/>
    <w:rsid w:val="106A3497"/>
    <w:rsid w:val="107479CC"/>
    <w:rsid w:val="108219C2"/>
    <w:rsid w:val="10991918"/>
    <w:rsid w:val="10A120FB"/>
    <w:rsid w:val="10AB5B5F"/>
    <w:rsid w:val="10C112A0"/>
    <w:rsid w:val="10C11C69"/>
    <w:rsid w:val="10DD2E35"/>
    <w:rsid w:val="11536201"/>
    <w:rsid w:val="115D3DB9"/>
    <w:rsid w:val="119936B8"/>
    <w:rsid w:val="11BD2BE2"/>
    <w:rsid w:val="11BE2038"/>
    <w:rsid w:val="11DC0AC4"/>
    <w:rsid w:val="11E2439D"/>
    <w:rsid w:val="12020B7B"/>
    <w:rsid w:val="12563B2D"/>
    <w:rsid w:val="12A2571D"/>
    <w:rsid w:val="12A42EA7"/>
    <w:rsid w:val="12A506D3"/>
    <w:rsid w:val="13296CDD"/>
    <w:rsid w:val="134E7573"/>
    <w:rsid w:val="13890C2B"/>
    <w:rsid w:val="13A420AC"/>
    <w:rsid w:val="13C11723"/>
    <w:rsid w:val="13EB79B2"/>
    <w:rsid w:val="145B46D3"/>
    <w:rsid w:val="14C400FD"/>
    <w:rsid w:val="14C97AA4"/>
    <w:rsid w:val="14F1297E"/>
    <w:rsid w:val="14F26225"/>
    <w:rsid w:val="15023387"/>
    <w:rsid w:val="15051B66"/>
    <w:rsid w:val="151414F9"/>
    <w:rsid w:val="15167847"/>
    <w:rsid w:val="154C7AB0"/>
    <w:rsid w:val="155F4281"/>
    <w:rsid w:val="15A4426E"/>
    <w:rsid w:val="15BC540D"/>
    <w:rsid w:val="16210B83"/>
    <w:rsid w:val="16583F2B"/>
    <w:rsid w:val="16926285"/>
    <w:rsid w:val="169D3E09"/>
    <w:rsid w:val="16AB3CAD"/>
    <w:rsid w:val="16D86E8A"/>
    <w:rsid w:val="16E341B9"/>
    <w:rsid w:val="16F10A78"/>
    <w:rsid w:val="17226BDD"/>
    <w:rsid w:val="17446813"/>
    <w:rsid w:val="174C070C"/>
    <w:rsid w:val="177551EA"/>
    <w:rsid w:val="179B1D36"/>
    <w:rsid w:val="17C079EC"/>
    <w:rsid w:val="17F76BA3"/>
    <w:rsid w:val="182A66F0"/>
    <w:rsid w:val="186A6524"/>
    <w:rsid w:val="186F767B"/>
    <w:rsid w:val="187F0353"/>
    <w:rsid w:val="188852B3"/>
    <w:rsid w:val="18C82435"/>
    <w:rsid w:val="18E725C6"/>
    <w:rsid w:val="18FB3FC3"/>
    <w:rsid w:val="19444428"/>
    <w:rsid w:val="19553BF7"/>
    <w:rsid w:val="196C7223"/>
    <w:rsid w:val="197008AF"/>
    <w:rsid w:val="19746F33"/>
    <w:rsid w:val="197E61C1"/>
    <w:rsid w:val="199565C0"/>
    <w:rsid w:val="19D74BC7"/>
    <w:rsid w:val="19FD49DB"/>
    <w:rsid w:val="1A041A8F"/>
    <w:rsid w:val="1A546A4C"/>
    <w:rsid w:val="1A6C3FF9"/>
    <w:rsid w:val="1AAF33A8"/>
    <w:rsid w:val="1AB42370"/>
    <w:rsid w:val="1ACF1254"/>
    <w:rsid w:val="1AED5B63"/>
    <w:rsid w:val="1B462375"/>
    <w:rsid w:val="1B5E3B97"/>
    <w:rsid w:val="1C392A3A"/>
    <w:rsid w:val="1C926F1B"/>
    <w:rsid w:val="1CB1322F"/>
    <w:rsid w:val="1D4D4A00"/>
    <w:rsid w:val="1DC4038A"/>
    <w:rsid w:val="1DF36090"/>
    <w:rsid w:val="1DFE25B1"/>
    <w:rsid w:val="1E511FFA"/>
    <w:rsid w:val="1E752FA2"/>
    <w:rsid w:val="1EF77273"/>
    <w:rsid w:val="1F1B65D5"/>
    <w:rsid w:val="1F35289F"/>
    <w:rsid w:val="1F433AEB"/>
    <w:rsid w:val="1F4E73A5"/>
    <w:rsid w:val="1F8E0A45"/>
    <w:rsid w:val="1FAB395F"/>
    <w:rsid w:val="1FB8538A"/>
    <w:rsid w:val="1FF16224"/>
    <w:rsid w:val="1FF17861"/>
    <w:rsid w:val="20094ACA"/>
    <w:rsid w:val="201572E0"/>
    <w:rsid w:val="20272451"/>
    <w:rsid w:val="203255D2"/>
    <w:rsid w:val="20403C64"/>
    <w:rsid w:val="205905F2"/>
    <w:rsid w:val="205B3801"/>
    <w:rsid w:val="207644C2"/>
    <w:rsid w:val="20A856C1"/>
    <w:rsid w:val="214754B5"/>
    <w:rsid w:val="21A07B88"/>
    <w:rsid w:val="21D24208"/>
    <w:rsid w:val="226B2F60"/>
    <w:rsid w:val="22813299"/>
    <w:rsid w:val="23461CA8"/>
    <w:rsid w:val="238A1BAA"/>
    <w:rsid w:val="23900E62"/>
    <w:rsid w:val="23BF3886"/>
    <w:rsid w:val="241A6B34"/>
    <w:rsid w:val="24285E2F"/>
    <w:rsid w:val="242A7B69"/>
    <w:rsid w:val="247622DE"/>
    <w:rsid w:val="2480482A"/>
    <w:rsid w:val="24A05D8E"/>
    <w:rsid w:val="24FC7C66"/>
    <w:rsid w:val="2519537A"/>
    <w:rsid w:val="25293626"/>
    <w:rsid w:val="258041F6"/>
    <w:rsid w:val="258609CC"/>
    <w:rsid w:val="261B55F8"/>
    <w:rsid w:val="261D5675"/>
    <w:rsid w:val="269C7CAD"/>
    <w:rsid w:val="271128F2"/>
    <w:rsid w:val="271B4DE1"/>
    <w:rsid w:val="272228DE"/>
    <w:rsid w:val="27443F4D"/>
    <w:rsid w:val="274B78E8"/>
    <w:rsid w:val="27602485"/>
    <w:rsid w:val="278712FB"/>
    <w:rsid w:val="278F545F"/>
    <w:rsid w:val="27CF15FE"/>
    <w:rsid w:val="27D42EE9"/>
    <w:rsid w:val="27E10A81"/>
    <w:rsid w:val="27F3688A"/>
    <w:rsid w:val="27FE6486"/>
    <w:rsid w:val="280B3F2E"/>
    <w:rsid w:val="28102DC8"/>
    <w:rsid w:val="28341F0D"/>
    <w:rsid w:val="2892323E"/>
    <w:rsid w:val="289361DE"/>
    <w:rsid w:val="28B56B38"/>
    <w:rsid w:val="291C5E47"/>
    <w:rsid w:val="296D2D47"/>
    <w:rsid w:val="29CB46C2"/>
    <w:rsid w:val="29F77BA5"/>
    <w:rsid w:val="2A3A6E77"/>
    <w:rsid w:val="2A85024C"/>
    <w:rsid w:val="2B0D2F04"/>
    <w:rsid w:val="2B1D2572"/>
    <w:rsid w:val="2B206A2D"/>
    <w:rsid w:val="2B4C1179"/>
    <w:rsid w:val="2BD60481"/>
    <w:rsid w:val="2BEA3FA7"/>
    <w:rsid w:val="2C2E44D4"/>
    <w:rsid w:val="2C3B3EB2"/>
    <w:rsid w:val="2C7B6C71"/>
    <w:rsid w:val="2CA74FD9"/>
    <w:rsid w:val="2D357F0D"/>
    <w:rsid w:val="2D4E604F"/>
    <w:rsid w:val="2D5C2AB0"/>
    <w:rsid w:val="2D7A20E6"/>
    <w:rsid w:val="2DC57805"/>
    <w:rsid w:val="2DDF08DF"/>
    <w:rsid w:val="2DFF79D8"/>
    <w:rsid w:val="2E367C56"/>
    <w:rsid w:val="2E440885"/>
    <w:rsid w:val="2EEE512C"/>
    <w:rsid w:val="2F172529"/>
    <w:rsid w:val="2F511B05"/>
    <w:rsid w:val="2F631C68"/>
    <w:rsid w:val="2F7C571D"/>
    <w:rsid w:val="2FA86B66"/>
    <w:rsid w:val="2FE823A5"/>
    <w:rsid w:val="2FEA1C57"/>
    <w:rsid w:val="300172B8"/>
    <w:rsid w:val="30945277"/>
    <w:rsid w:val="30C71DD4"/>
    <w:rsid w:val="30DC7CB1"/>
    <w:rsid w:val="30ED30CC"/>
    <w:rsid w:val="31064141"/>
    <w:rsid w:val="31B477DB"/>
    <w:rsid w:val="31B67BE2"/>
    <w:rsid w:val="31CA71DD"/>
    <w:rsid w:val="324E5138"/>
    <w:rsid w:val="32C11289"/>
    <w:rsid w:val="331E21CE"/>
    <w:rsid w:val="33562A0D"/>
    <w:rsid w:val="33715F28"/>
    <w:rsid w:val="33F07155"/>
    <w:rsid w:val="340C6245"/>
    <w:rsid w:val="343C4522"/>
    <w:rsid w:val="347A0336"/>
    <w:rsid w:val="34F92D63"/>
    <w:rsid w:val="35527F1F"/>
    <w:rsid w:val="357914C0"/>
    <w:rsid w:val="35D721CD"/>
    <w:rsid w:val="36174333"/>
    <w:rsid w:val="364A3F09"/>
    <w:rsid w:val="367A501B"/>
    <w:rsid w:val="36E07342"/>
    <w:rsid w:val="371A057C"/>
    <w:rsid w:val="372D3763"/>
    <w:rsid w:val="37A3423F"/>
    <w:rsid w:val="37A66325"/>
    <w:rsid w:val="37AF435B"/>
    <w:rsid w:val="37B82B0E"/>
    <w:rsid w:val="37D8509F"/>
    <w:rsid w:val="380178E9"/>
    <w:rsid w:val="38363F4B"/>
    <w:rsid w:val="386866FF"/>
    <w:rsid w:val="387D5289"/>
    <w:rsid w:val="38803663"/>
    <w:rsid w:val="389A539F"/>
    <w:rsid w:val="38B37216"/>
    <w:rsid w:val="38BD5C7F"/>
    <w:rsid w:val="38C5580C"/>
    <w:rsid w:val="38EC325F"/>
    <w:rsid w:val="39286E54"/>
    <w:rsid w:val="399117DD"/>
    <w:rsid w:val="39972637"/>
    <w:rsid w:val="39AE0F43"/>
    <w:rsid w:val="39D7104B"/>
    <w:rsid w:val="3A3E0D9F"/>
    <w:rsid w:val="3A5573DE"/>
    <w:rsid w:val="3AAB1306"/>
    <w:rsid w:val="3ABD0173"/>
    <w:rsid w:val="3ACE23E2"/>
    <w:rsid w:val="3B227AA7"/>
    <w:rsid w:val="3B4241C0"/>
    <w:rsid w:val="3B5F0280"/>
    <w:rsid w:val="3BEE1D6F"/>
    <w:rsid w:val="3BF1473C"/>
    <w:rsid w:val="3CA475E5"/>
    <w:rsid w:val="3CA717F2"/>
    <w:rsid w:val="3CBE00B2"/>
    <w:rsid w:val="3CC56579"/>
    <w:rsid w:val="3CF44EB7"/>
    <w:rsid w:val="3DAB460B"/>
    <w:rsid w:val="3DDA7DB2"/>
    <w:rsid w:val="3DE02DDA"/>
    <w:rsid w:val="3E342793"/>
    <w:rsid w:val="3E3C5235"/>
    <w:rsid w:val="3EA34B57"/>
    <w:rsid w:val="3EEF1E6E"/>
    <w:rsid w:val="3F080455"/>
    <w:rsid w:val="3F654598"/>
    <w:rsid w:val="3FF46C90"/>
    <w:rsid w:val="40571F31"/>
    <w:rsid w:val="40760623"/>
    <w:rsid w:val="408B7234"/>
    <w:rsid w:val="40E27AF7"/>
    <w:rsid w:val="40F80D82"/>
    <w:rsid w:val="41342A6B"/>
    <w:rsid w:val="414C7183"/>
    <w:rsid w:val="418D501C"/>
    <w:rsid w:val="41E9167B"/>
    <w:rsid w:val="420F0D24"/>
    <w:rsid w:val="42416B50"/>
    <w:rsid w:val="42587797"/>
    <w:rsid w:val="4262379E"/>
    <w:rsid w:val="427A1188"/>
    <w:rsid w:val="432A5E11"/>
    <w:rsid w:val="433B1167"/>
    <w:rsid w:val="435F500F"/>
    <w:rsid w:val="43C730CD"/>
    <w:rsid w:val="43EB2BA3"/>
    <w:rsid w:val="44A567F5"/>
    <w:rsid w:val="45282990"/>
    <w:rsid w:val="453B1EBC"/>
    <w:rsid w:val="45635AEC"/>
    <w:rsid w:val="45BA54FA"/>
    <w:rsid w:val="45EC74A5"/>
    <w:rsid w:val="45FA6B69"/>
    <w:rsid w:val="460414DD"/>
    <w:rsid w:val="46332B60"/>
    <w:rsid w:val="4654705C"/>
    <w:rsid w:val="4681351B"/>
    <w:rsid w:val="468D2C1F"/>
    <w:rsid w:val="468D3CA5"/>
    <w:rsid w:val="46D92646"/>
    <w:rsid w:val="46EA7997"/>
    <w:rsid w:val="470243E7"/>
    <w:rsid w:val="471F1498"/>
    <w:rsid w:val="47271944"/>
    <w:rsid w:val="47556316"/>
    <w:rsid w:val="475C4BFE"/>
    <w:rsid w:val="47BB044C"/>
    <w:rsid w:val="47EA1330"/>
    <w:rsid w:val="48262DE5"/>
    <w:rsid w:val="49C0281D"/>
    <w:rsid w:val="49E449BF"/>
    <w:rsid w:val="49EC77B8"/>
    <w:rsid w:val="49ED5B1C"/>
    <w:rsid w:val="4AD45EF1"/>
    <w:rsid w:val="4AE04A18"/>
    <w:rsid w:val="4B337454"/>
    <w:rsid w:val="4B407CC6"/>
    <w:rsid w:val="4B42232B"/>
    <w:rsid w:val="4B6E587D"/>
    <w:rsid w:val="4B825A76"/>
    <w:rsid w:val="4B8B3702"/>
    <w:rsid w:val="4B9758FD"/>
    <w:rsid w:val="4B9B0D7E"/>
    <w:rsid w:val="4BC83B65"/>
    <w:rsid w:val="4C1068E9"/>
    <w:rsid w:val="4C164220"/>
    <w:rsid w:val="4CA74E41"/>
    <w:rsid w:val="4CA91B51"/>
    <w:rsid w:val="4CB62537"/>
    <w:rsid w:val="4CD2365B"/>
    <w:rsid w:val="4D352804"/>
    <w:rsid w:val="4D791805"/>
    <w:rsid w:val="4D8F2F88"/>
    <w:rsid w:val="4DB86BCB"/>
    <w:rsid w:val="4DD85058"/>
    <w:rsid w:val="4E0166A9"/>
    <w:rsid w:val="4E1551DB"/>
    <w:rsid w:val="4E2E5B55"/>
    <w:rsid w:val="4E7774D0"/>
    <w:rsid w:val="4E8413C0"/>
    <w:rsid w:val="4F594843"/>
    <w:rsid w:val="4F83696F"/>
    <w:rsid w:val="503C3BCC"/>
    <w:rsid w:val="505C4971"/>
    <w:rsid w:val="50C41CF1"/>
    <w:rsid w:val="51217DA6"/>
    <w:rsid w:val="51294703"/>
    <w:rsid w:val="51425A27"/>
    <w:rsid w:val="5158757E"/>
    <w:rsid w:val="51F33E96"/>
    <w:rsid w:val="521A5D1E"/>
    <w:rsid w:val="522D0ABC"/>
    <w:rsid w:val="523624DE"/>
    <w:rsid w:val="52465596"/>
    <w:rsid w:val="525C16CE"/>
    <w:rsid w:val="52A23F56"/>
    <w:rsid w:val="52BA5471"/>
    <w:rsid w:val="52D871F4"/>
    <w:rsid w:val="52F263D6"/>
    <w:rsid w:val="53024EB7"/>
    <w:rsid w:val="53261795"/>
    <w:rsid w:val="53953BE7"/>
    <w:rsid w:val="53B44D52"/>
    <w:rsid w:val="53C54C5E"/>
    <w:rsid w:val="53F51637"/>
    <w:rsid w:val="54124FEF"/>
    <w:rsid w:val="541C4B67"/>
    <w:rsid w:val="552A2893"/>
    <w:rsid w:val="556B045B"/>
    <w:rsid w:val="557D4E77"/>
    <w:rsid w:val="55C375DD"/>
    <w:rsid w:val="56156439"/>
    <w:rsid w:val="56391D9B"/>
    <w:rsid w:val="56643532"/>
    <w:rsid w:val="568B5A7B"/>
    <w:rsid w:val="570A6E63"/>
    <w:rsid w:val="573B0118"/>
    <w:rsid w:val="573D2268"/>
    <w:rsid w:val="57411925"/>
    <w:rsid w:val="57441E32"/>
    <w:rsid w:val="57535542"/>
    <w:rsid w:val="575B3098"/>
    <w:rsid w:val="57F55B90"/>
    <w:rsid w:val="580F191D"/>
    <w:rsid w:val="58276F84"/>
    <w:rsid w:val="58584813"/>
    <w:rsid w:val="58B728A2"/>
    <w:rsid w:val="58B868EB"/>
    <w:rsid w:val="590D059A"/>
    <w:rsid w:val="592802C2"/>
    <w:rsid w:val="5978735A"/>
    <w:rsid w:val="59E42114"/>
    <w:rsid w:val="59E710C8"/>
    <w:rsid w:val="5A1C59A1"/>
    <w:rsid w:val="5A407674"/>
    <w:rsid w:val="5A432974"/>
    <w:rsid w:val="5A6A20C5"/>
    <w:rsid w:val="5AA36F6E"/>
    <w:rsid w:val="5AD64AF2"/>
    <w:rsid w:val="5B544EB3"/>
    <w:rsid w:val="5B6A33DD"/>
    <w:rsid w:val="5BF04FFA"/>
    <w:rsid w:val="5BFE4BBC"/>
    <w:rsid w:val="5C4D2649"/>
    <w:rsid w:val="5C8D6CFF"/>
    <w:rsid w:val="5C966EB6"/>
    <w:rsid w:val="5CB9068F"/>
    <w:rsid w:val="5D013462"/>
    <w:rsid w:val="5D1E366A"/>
    <w:rsid w:val="5D3351AF"/>
    <w:rsid w:val="5D604E0E"/>
    <w:rsid w:val="5D656BAA"/>
    <w:rsid w:val="5D6672E4"/>
    <w:rsid w:val="5D6B7BC6"/>
    <w:rsid w:val="5D6C21B2"/>
    <w:rsid w:val="5D9944E0"/>
    <w:rsid w:val="5DBF6011"/>
    <w:rsid w:val="5DC13CCC"/>
    <w:rsid w:val="5DC35118"/>
    <w:rsid w:val="5DC55564"/>
    <w:rsid w:val="5DDA5570"/>
    <w:rsid w:val="5DE86882"/>
    <w:rsid w:val="5E0D6E91"/>
    <w:rsid w:val="5E264AF8"/>
    <w:rsid w:val="5E3B413F"/>
    <w:rsid w:val="5E971B73"/>
    <w:rsid w:val="5EA12B9A"/>
    <w:rsid w:val="5EB61B43"/>
    <w:rsid w:val="5EBA7075"/>
    <w:rsid w:val="5EBF5DC8"/>
    <w:rsid w:val="5F02275D"/>
    <w:rsid w:val="5F14059B"/>
    <w:rsid w:val="5F291E1B"/>
    <w:rsid w:val="5F551AC0"/>
    <w:rsid w:val="5F616E2A"/>
    <w:rsid w:val="5F61738F"/>
    <w:rsid w:val="5FE015B4"/>
    <w:rsid w:val="6018182B"/>
    <w:rsid w:val="601E0F43"/>
    <w:rsid w:val="603037F5"/>
    <w:rsid w:val="60596F8D"/>
    <w:rsid w:val="60647BF4"/>
    <w:rsid w:val="606B3993"/>
    <w:rsid w:val="608075E1"/>
    <w:rsid w:val="60A50DBC"/>
    <w:rsid w:val="61326FB1"/>
    <w:rsid w:val="61384C31"/>
    <w:rsid w:val="61E77A7E"/>
    <w:rsid w:val="622A4138"/>
    <w:rsid w:val="62385483"/>
    <w:rsid w:val="62385A6C"/>
    <w:rsid w:val="62876D77"/>
    <w:rsid w:val="62CA4AF4"/>
    <w:rsid w:val="62D15D1F"/>
    <w:rsid w:val="62E4371E"/>
    <w:rsid w:val="632045D1"/>
    <w:rsid w:val="6342544F"/>
    <w:rsid w:val="63720424"/>
    <w:rsid w:val="63A31ABC"/>
    <w:rsid w:val="63C65078"/>
    <w:rsid w:val="63EA156F"/>
    <w:rsid w:val="63EA6D88"/>
    <w:rsid w:val="644350C5"/>
    <w:rsid w:val="64621F9C"/>
    <w:rsid w:val="64A537DD"/>
    <w:rsid w:val="64B96E85"/>
    <w:rsid w:val="64BB6795"/>
    <w:rsid w:val="64D069A0"/>
    <w:rsid w:val="64F27E75"/>
    <w:rsid w:val="65067C78"/>
    <w:rsid w:val="65662197"/>
    <w:rsid w:val="658C79F9"/>
    <w:rsid w:val="65A33DF6"/>
    <w:rsid w:val="65BE04E1"/>
    <w:rsid w:val="65C40461"/>
    <w:rsid w:val="65F429F0"/>
    <w:rsid w:val="665A6FDB"/>
    <w:rsid w:val="667E7C79"/>
    <w:rsid w:val="66B368AE"/>
    <w:rsid w:val="66B532F3"/>
    <w:rsid w:val="66C2760F"/>
    <w:rsid w:val="670C48DE"/>
    <w:rsid w:val="675A3B6C"/>
    <w:rsid w:val="67AF7DB6"/>
    <w:rsid w:val="67C11526"/>
    <w:rsid w:val="680564C6"/>
    <w:rsid w:val="681B3F7A"/>
    <w:rsid w:val="68233428"/>
    <w:rsid w:val="68853BC2"/>
    <w:rsid w:val="68B54AF7"/>
    <w:rsid w:val="68CA009F"/>
    <w:rsid w:val="695B5920"/>
    <w:rsid w:val="69B35A0D"/>
    <w:rsid w:val="69CC607C"/>
    <w:rsid w:val="69EA1163"/>
    <w:rsid w:val="69F96768"/>
    <w:rsid w:val="6A287F98"/>
    <w:rsid w:val="6A441849"/>
    <w:rsid w:val="6AB40496"/>
    <w:rsid w:val="6AB40A4A"/>
    <w:rsid w:val="6ABD1D5E"/>
    <w:rsid w:val="6AF33939"/>
    <w:rsid w:val="6B795D62"/>
    <w:rsid w:val="6BC747F5"/>
    <w:rsid w:val="6BD35CE4"/>
    <w:rsid w:val="6C3014BE"/>
    <w:rsid w:val="6C5D414F"/>
    <w:rsid w:val="6C761A36"/>
    <w:rsid w:val="6CA324B4"/>
    <w:rsid w:val="6CDE17FD"/>
    <w:rsid w:val="6D0B2C14"/>
    <w:rsid w:val="6D1D2C91"/>
    <w:rsid w:val="6D232D3C"/>
    <w:rsid w:val="6D2F5D1E"/>
    <w:rsid w:val="6D792112"/>
    <w:rsid w:val="6DEE2796"/>
    <w:rsid w:val="6E641038"/>
    <w:rsid w:val="6EBD0EA6"/>
    <w:rsid w:val="6ED86C0B"/>
    <w:rsid w:val="6EE17456"/>
    <w:rsid w:val="6F435405"/>
    <w:rsid w:val="6F4810D8"/>
    <w:rsid w:val="6F6D2BAA"/>
    <w:rsid w:val="6F9A4A47"/>
    <w:rsid w:val="701710D0"/>
    <w:rsid w:val="70795456"/>
    <w:rsid w:val="709946EC"/>
    <w:rsid w:val="70D000D1"/>
    <w:rsid w:val="713A1400"/>
    <w:rsid w:val="7256165B"/>
    <w:rsid w:val="72702455"/>
    <w:rsid w:val="728F2E47"/>
    <w:rsid w:val="72973011"/>
    <w:rsid w:val="72DF746E"/>
    <w:rsid w:val="72E42D1B"/>
    <w:rsid w:val="734F0911"/>
    <w:rsid w:val="736054C4"/>
    <w:rsid w:val="736C572D"/>
    <w:rsid w:val="73A422EB"/>
    <w:rsid w:val="74103E55"/>
    <w:rsid w:val="745B622A"/>
    <w:rsid w:val="75090A7F"/>
    <w:rsid w:val="753E2D2E"/>
    <w:rsid w:val="759C3396"/>
    <w:rsid w:val="75DB13A5"/>
    <w:rsid w:val="75E552E3"/>
    <w:rsid w:val="75ED28B9"/>
    <w:rsid w:val="762A3630"/>
    <w:rsid w:val="7648538B"/>
    <w:rsid w:val="76577132"/>
    <w:rsid w:val="76B0676B"/>
    <w:rsid w:val="76BD747C"/>
    <w:rsid w:val="76CD52EB"/>
    <w:rsid w:val="76FE004A"/>
    <w:rsid w:val="77462C4C"/>
    <w:rsid w:val="77A268F6"/>
    <w:rsid w:val="77CC3658"/>
    <w:rsid w:val="77F41663"/>
    <w:rsid w:val="780F54C3"/>
    <w:rsid w:val="782C6CF7"/>
    <w:rsid w:val="78680ECD"/>
    <w:rsid w:val="7880670B"/>
    <w:rsid w:val="78EE7F5B"/>
    <w:rsid w:val="78F11CE1"/>
    <w:rsid w:val="78F66955"/>
    <w:rsid w:val="79053EDA"/>
    <w:rsid w:val="79097264"/>
    <w:rsid w:val="791D3993"/>
    <w:rsid w:val="79202162"/>
    <w:rsid w:val="7924138B"/>
    <w:rsid w:val="79826449"/>
    <w:rsid w:val="79D339B9"/>
    <w:rsid w:val="7A200C95"/>
    <w:rsid w:val="7A204D0A"/>
    <w:rsid w:val="7A594332"/>
    <w:rsid w:val="7A8564DB"/>
    <w:rsid w:val="7AC22B97"/>
    <w:rsid w:val="7B1F77A4"/>
    <w:rsid w:val="7B292799"/>
    <w:rsid w:val="7BAC117D"/>
    <w:rsid w:val="7C090682"/>
    <w:rsid w:val="7C6A6CA8"/>
    <w:rsid w:val="7CF04E00"/>
    <w:rsid w:val="7D41026F"/>
    <w:rsid w:val="7D59343F"/>
    <w:rsid w:val="7DAC6B7A"/>
    <w:rsid w:val="7E0A78B3"/>
    <w:rsid w:val="7E2912F3"/>
    <w:rsid w:val="7F9026D0"/>
    <w:rsid w:val="7F984417"/>
    <w:rsid w:val="7FDB730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uiPriority="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Body Text First Indent 2" w:semiHidden="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F433D"/>
    <w:pPr>
      <w:widowControl w:val="0"/>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F433D"/>
    <w:pPr>
      <w:spacing w:before="25" w:after="25"/>
    </w:pPr>
    <w:rPr>
      <w:bCs/>
      <w:spacing w:val="10"/>
    </w:rPr>
  </w:style>
  <w:style w:type="paragraph" w:styleId="a4">
    <w:name w:val="annotation text"/>
    <w:basedOn w:val="a"/>
    <w:link w:val="Char"/>
    <w:uiPriority w:val="99"/>
    <w:semiHidden/>
    <w:unhideWhenUsed/>
    <w:qFormat/>
    <w:rsid w:val="008F433D"/>
    <w:pPr>
      <w:jc w:val="left"/>
    </w:pPr>
  </w:style>
  <w:style w:type="paragraph" w:styleId="a5">
    <w:name w:val="Body Text Indent"/>
    <w:basedOn w:val="a"/>
    <w:qFormat/>
    <w:rsid w:val="008F433D"/>
    <w:pPr>
      <w:ind w:left="420" w:firstLine="744"/>
    </w:pPr>
    <w:rPr>
      <w:rFonts w:ascii="宋体" w:hAnsi="宋体"/>
      <w:szCs w:val="24"/>
    </w:rPr>
  </w:style>
  <w:style w:type="paragraph" w:styleId="a6">
    <w:name w:val="Balloon Text"/>
    <w:basedOn w:val="a"/>
    <w:link w:val="Char0"/>
    <w:uiPriority w:val="99"/>
    <w:semiHidden/>
    <w:unhideWhenUsed/>
    <w:qFormat/>
    <w:rsid w:val="008F433D"/>
    <w:rPr>
      <w:sz w:val="18"/>
      <w:szCs w:val="18"/>
    </w:rPr>
  </w:style>
  <w:style w:type="paragraph" w:styleId="a7">
    <w:name w:val="footer"/>
    <w:basedOn w:val="a"/>
    <w:link w:val="Char1"/>
    <w:uiPriority w:val="99"/>
    <w:unhideWhenUsed/>
    <w:qFormat/>
    <w:rsid w:val="008F433D"/>
    <w:pPr>
      <w:tabs>
        <w:tab w:val="center" w:pos="4153"/>
        <w:tab w:val="right" w:pos="8306"/>
      </w:tabs>
      <w:snapToGrid w:val="0"/>
      <w:jc w:val="left"/>
    </w:pPr>
    <w:rPr>
      <w:sz w:val="18"/>
      <w:szCs w:val="18"/>
    </w:rPr>
  </w:style>
  <w:style w:type="paragraph" w:styleId="a8">
    <w:name w:val="header"/>
    <w:basedOn w:val="a"/>
    <w:link w:val="Char2"/>
    <w:unhideWhenUsed/>
    <w:qFormat/>
    <w:rsid w:val="008F433D"/>
    <w:pPr>
      <w:pBdr>
        <w:bottom w:val="single" w:sz="6" w:space="1" w:color="auto"/>
      </w:pBdr>
      <w:tabs>
        <w:tab w:val="center" w:pos="4153"/>
        <w:tab w:val="right" w:pos="8306"/>
      </w:tabs>
      <w:snapToGrid w:val="0"/>
      <w:jc w:val="center"/>
    </w:pPr>
    <w:rPr>
      <w:sz w:val="18"/>
      <w:szCs w:val="18"/>
    </w:rPr>
  </w:style>
  <w:style w:type="paragraph" w:styleId="a9">
    <w:name w:val="annotation subject"/>
    <w:basedOn w:val="a4"/>
    <w:next w:val="a4"/>
    <w:link w:val="Char3"/>
    <w:uiPriority w:val="99"/>
    <w:semiHidden/>
    <w:unhideWhenUsed/>
    <w:qFormat/>
    <w:rsid w:val="008F433D"/>
    <w:rPr>
      <w:b/>
      <w:bCs/>
    </w:rPr>
  </w:style>
  <w:style w:type="paragraph" w:styleId="2">
    <w:name w:val="Body Text First Indent 2"/>
    <w:basedOn w:val="a5"/>
    <w:uiPriority w:val="99"/>
    <w:unhideWhenUsed/>
    <w:qFormat/>
    <w:rsid w:val="008F433D"/>
    <w:pPr>
      <w:tabs>
        <w:tab w:val="left" w:pos="540"/>
      </w:tabs>
      <w:ind w:firstLineChars="200" w:firstLine="420"/>
    </w:pPr>
  </w:style>
  <w:style w:type="table" w:styleId="aa">
    <w:name w:val="Table Grid"/>
    <w:basedOn w:val="a2"/>
    <w:uiPriority w:val="59"/>
    <w:qFormat/>
    <w:rsid w:val="008F433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basedOn w:val="a1"/>
    <w:uiPriority w:val="99"/>
    <w:semiHidden/>
    <w:unhideWhenUsed/>
    <w:qFormat/>
    <w:rsid w:val="008F433D"/>
    <w:rPr>
      <w:sz w:val="21"/>
      <w:szCs w:val="21"/>
    </w:rPr>
  </w:style>
  <w:style w:type="character" w:customStyle="1" w:styleId="Char2">
    <w:name w:val="页眉 Char"/>
    <w:basedOn w:val="a1"/>
    <w:link w:val="a8"/>
    <w:uiPriority w:val="99"/>
    <w:qFormat/>
    <w:rsid w:val="008F433D"/>
    <w:rPr>
      <w:rFonts w:ascii="Times New Roman" w:eastAsia="宋体" w:hAnsi="Times New Roman" w:cs="Times New Roman"/>
      <w:sz w:val="18"/>
      <w:szCs w:val="18"/>
    </w:rPr>
  </w:style>
  <w:style w:type="character" w:customStyle="1" w:styleId="Char1">
    <w:name w:val="页脚 Char"/>
    <w:basedOn w:val="a1"/>
    <w:link w:val="a7"/>
    <w:uiPriority w:val="99"/>
    <w:qFormat/>
    <w:rsid w:val="008F433D"/>
    <w:rPr>
      <w:rFonts w:ascii="Times New Roman" w:eastAsia="宋体" w:hAnsi="Times New Roman" w:cs="Times New Roman"/>
      <w:sz w:val="18"/>
      <w:szCs w:val="18"/>
    </w:rPr>
  </w:style>
  <w:style w:type="character" w:customStyle="1" w:styleId="Char0">
    <w:name w:val="批注框文本 Char"/>
    <w:basedOn w:val="a1"/>
    <w:link w:val="a6"/>
    <w:uiPriority w:val="99"/>
    <w:semiHidden/>
    <w:qFormat/>
    <w:rsid w:val="008F433D"/>
    <w:rPr>
      <w:rFonts w:ascii="Times New Roman" w:eastAsia="宋体" w:hAnsi="Times New Roman" w:cs="Times New Roman"/>
      <w:sz w:val="18"/>
      <w:szCs w:val="18"/>
    </w:rPr>
  </w:style>
  <w:style w:type="character" w:customStyle="1" w:styleId="CharChar1">
    <w:name w:val="Char Char1"/>
    <w:qFormat/>
    <w:locked/>
    <w:rsid w:val="008F433D"/>
    <w:rPr>
      <w:rFonts w:ascii="宋体" w:eastAsia="宋体" w:hAnsi="Courier New" w:hint="eastAsia"/>
      <w:kern w:val="2"/>
      <w:sz w:val="21"/>
      <w:lang w:val="en-US" w:eastAsia="zh-CN" w:bidi="ar-SA"/>
    </w:rPr>
  </w:style>
  <w:style w:type="paragraph" w:customStyle="1" w:styleId="Body9pt">
    <w:name w:val="Body 9pt"/>
    <w:basedOn w:val="a"/>
    <w:qFormat/>
    <w:rsid w:val="008F433D"/>
    <w:pPr>
      <w:spacing w:before="40" w:after="40"/>
    </w:pPr>
    <w:rPr>
      <w:rFonts w:eastAsia="Times New Roman"/>
      <w:sz w:val="18"/>
      <w:lang w:val="de-DE" w:eastAsia="de-DE"/>
    </w:rPr>
  </w:style>
  <w:style w:type="paragraph" w:customStyle="1" w:styleId="Char4">
    <w:name w:val="Char"/>
    <w:basedOn w:val="a"/>
    <w:qFormat/>
    <w:rsid w:val="008F433D"/>
    <w:pPr>
      <w:tabs>
        <w:tab w:val="left" w:pos="4665"/>
        <w:tab w:val="left" w:pos="8970"/>
      </w:tabs>
      <w:ind w:firstLine="400"/>
    </w:pPr>
    <w:rPr>
      <w:rFonts w:ascii="Tahoma" w:hAnsi="Tahoma"/>
      <w:sz w:val="24"/>
    </w:rPr>
  </w:style>
  <w:style w:type="character" w:customStyle="1" w:styleId="Char">
    <w:name w:val="批注文字 Char"/>
    <w:basedOn w:val="a1"/>
    <w:link w:val="a4"/>
    <w:uiPriority w:val="99"/>
    <w:semiHidden/>
    <w:qFormat/>
    <w:rsid w:val="008F433D"/>
    <w:rPr>
      <w:kern w:val="2"/>
      <w:sz w:val="21"/>
    </w:rPr>
  </w:style>
  <w:style w:type="character" w:customStyle="1" w:styleId="Char3">
    <w:name w:val="批注主题 Char"/>
    <w:basedOn w:val="Char"/>
    <w:link w:val="a9"/>
    <w:uiPriority w:val="99"/>
    <w:semiHidden/>
    <w:qFormat/>
    <w:rsid w:val="008F433D"/>
    <w:rPr>
      <w:b/>
      <w:bCs/>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4225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782</Words>
  <Characters>4459</Characters>
  <Application>Microsoft Office Word</Application>
  <DocSecurity>0</DocSecurity>
  <Lines>37</Lines>
  <Paragraphs>10</Paragraphs>
  <ScaleCrop>false</ScaleCrop>
  <Company>微软中国</Company>
  <LinksUpToDate>false</LinksUpToDate>
  <CharactersWithSpaces>5231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35</cp:revision>
  <dcterms:created xsi:type="dcterms:W3CDTF">2022-05-27T12:42:00Z</dcterms:created>
  <dcterms:modified xsi:type="dcterms:W3CDTF">2023-03-04T06:02:00Z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5A3A3053D6F848A3AE6B8D0838FF7754</vt:lpwstr>
  </property>
</Properties>
</file>