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西安英菲利特电子科技有限公司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陕西省西安市高新区丈八街办科技七路西水水岸阳光1号楼2单元701室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陕西省西安市高新区丈八街办科技七路西水水岸阳光1号楼2单元701室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韦鹏伟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13572453326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韩英竹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0175-2023-QEO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Q：石油仪器、石油仪器配件及配套工具的设计开发、销售。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E：石油仪器、石油仪器配件及配套工具的设计开发、销售所涉及场所的相关环境管理活动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O：石油仪器、石油仪器配件及配套工具的设计开发、销售所涉及场所的相关职业健康安全管理活动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Q：18.05.07;19.05.01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E：18.05.07;19.05.01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O：18.05.07;19.05.01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2023年03月12日 上午至2023年03月15日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4.0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Q:18.05.07,19.05.01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E:18.05.07,19.05.01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O:18.05.07,19.05.01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4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2023.3.11</w:t>
            </w:r>
          </w:p>
        </w:tc>
      </w:tr>
    </w:tbl>
    <w:p>
      <w:r>
        <w:br w:type="page"/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8"/>
        <w:gridCol w:w="1490"/>
        <w:gridCol w:w="2377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23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2023年3月12日 （12:00~13:00午餐、休息）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管理层/员工代表</w:t>
            </w:r>
          </w:p>
        </w:tc>
        <w:tc>
          <w:tcPr>
            <w:tcW w:w="517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Q：4.1；4.2；4.3；4.4；5.1；5.2；5.3；6.1；6.2；6.3；7.1.1；7.4；9.3；10.1；10.3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E：4.1；4.2；4.3；4.4；5.1；5.2；5.3；6.1.1；6.1.4；6.2；7.1；7.4；9.3；10.1；10.3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O：4.1；4.2；4.3；4.4；5.1；5.2；5.3；5.4；6.1.1；6.1.4；6.2；7.1；7.4；7.4.3</w:t>
            </w:r>
            <w:r>
              <w:rPr>
                <w:rFonts w:hint="eastAsia" w:ascii="宋体" w:hAnsi="宋体" w:cs="新宋体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9.3；10.1；10.3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  <w:lang w:val="en-US" w:eastAsia="zh-CN"/>
              </w:rPr>
              <w:t>标准、规范、法规的执行情况；一阶段审核不符合项的验证；投诉或事故；监督抽查情况；资质验收等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2023年3月13日 （12:00~13:00午餐、休息）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17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Q：5.3；6.2；7.1.2；7.1.6；7.2；7.3；7.4；7.5；9.1.1；9.1.3；9.2；10.2；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E：5.3；6.1.2；6.1.3；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  <w:lang w:val="en-US" w:eastAsia="zh-CN"/>
              </w:rPr>
              <w:t>6.1.4；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6.2；7.2；7.3；7.4；7.5；8.1；8.2；9.1.1；9.1.2；9.2；10.2；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O：5.3；6.1.2；6.1.3；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  <w:lang w:val="en-US" w:eastAsia="zh-CN"/>
              </w:rPr>
              <w:t>6.1.4；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6.2；7.2；7.3；7.4；7.5；8.1；8.2；9.1.1；9.1.2；9.2；10.2；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2023年3月14日 （12:00~13:00午餐、休息）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8:30～17:30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517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Q：5.3；6.2；7.1.3；7.1.4；7.1.5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8.1；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  <w:lang w:val="en-US" w:eastAsia="zh-CN"/>
              </w:rPr>
              <w:t>8.3；8.5；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8.6；8.7；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E:5.3；6.2；6.1.2；8.1；8.2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O:5.3；6.2；6.1.2；8.1；8.2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2023年3月15日 （12:00~13:00午餐、休息）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8:30～14:00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517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Q：5.3；6.2；8.2；8.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；8.5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  <w:lang w:val="en-US" w:eastAsia="zh-CN"/>
              </w:rPr>
              <w:t>.1</w:t>
            </w: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；9.1.2；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E:5.3；6.2；6.1.2；8.1；8.2</w:t>
            </w:r>
            <w:bookmarkStart w:id="36" w:name="_GoBack"/>
            <w:bookmarkEnd w:id="36"/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O:5.3；6.2；6.1.2；8.1；8.2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14:00～17：00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财务部</w:t>
            </w:r>
          </w:p>
        </w:tc>
        <w:tc>
          <w:tcPr>
            <w:tcW w:w="517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E:6.2；6.1.2；8.1；8.2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O:6.2；6.1.2；8.1；8.2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u w:val="none"/>
              </w:rPr>
              <w:t>运行控制相关财务支出证据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  <w:t>17:00～17:30</w:t>
            </w:r>
          </w:p>
        </w:tc>
        <w:tc>
          <w:tcPr>
            <w:tcW w:w="6662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审核组与企业领导层沟通；末次会议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4DA0918"/>
    <w:rsid w:val="06540256"/>
    <w:rsid w:val="21B31E7D"/>
    <w:rsid w:val="22AA5B91"/>
    <w:rsid w:val="29077F4D"/>
    <w:rsid w:val="2B514F38"/>
    <w:rsid w:val="2BDF043E"/>
    <w:rsid w:val="339E298D"/>
    <w:rsid w:val="35D70DD1"/>
    <w:rsid w:val="37256F21"/>
    <w:rsid w:val="3EAD435E"/>
    <w:rsid w:val="52466271"/>
    <w:rsid w:val="556F4D5E"/>
    <w:rsid w:val="57B721BF"/>
    <w:rsid w:val="583D1EC5"/>
    <w:rsid w:val="66644AC0"/>
    <w:rsid w:val="6C21592D"/>
    <w:rsid w:val="7A4B6E8C"/>
    <w:rsid w:val="7F0F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</TotalTime>
  <ScaleCrop>false</ScaleCrop>
  <LinksUpToDate>false</LinksUpToDate>
  <CharactersWithSpaces>5345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2023-03-17T01:19:28Z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