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江西中建建材有限公司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0181-2023-QEO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2022-N1QMS-2257737</w:t>
            </w:r>
          </w:p>
          <w:p>
            <w:pPr>
              <w:snapToGrid w:val="0"/>
              <w:spacing w:line="320" w:lineRule="exact"/>
              <w:ind w:left="1309"/>
              <w:rPr>
                <w:sz w:val="22"/>
                <w:szCs w:val="22"/>
                <w:highlight w:val="none"/>
              </w:rPr>
            </w:pPr>
            <w:r>
              <w:rPr>
                <w:sz w:val="22"/>
                <w:szCs w:val="22"/>
                <w:highlight w:val="none"/>
              </w:rPr>
              <w:t>2022-N1EMS-2257737</w:t>
            </w:r>
          </w:p>
          <w:p>
            <w:pPr>
              <w:snapToGrid w:val="0"/>
              <w:spacing w:line="320" w:lineRule="exact"/>
              <w:ind w:left="1309"/>
              <w:rPr>
                <w:sz w:val="22"/>
                <w:szCs w:val="22"/>
                <w:highlight w:val="none"/>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2023.3.13上午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2023.3.13下午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w:t>
            </w:r>
            <w:bookmarkStart w:id="12" w:name="_GoBack"/>
            <w:bookmarkEnd w:id="12"/>
            <w:r>
              <w:rPr>
                <w:rFonts w:hint="eastAsia" w:ascii="宋体" w:hAnsi="宋体"/>
                <w:b/>
                <w:sz w:val="22"/>
                <w:szCs w:val="22"/>
              </w:rPr>
              <w:t>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2023.3.13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37747E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531</Words>
  <Characters>766</Characters>
  <Lines>5</Lines>
  <Paragraphs>1</Paragraphs>
  <TotalTime>6</TotalTime>
  <ScaleCrop>false</ScaleCrop>
  <LinksUpToDate>false</LinksUpToDate>
  <CharactersWithSpaces>791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2023-03-10T06:36:27Z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