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75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430" w:tblpY="478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26"/>
        <w:gridCol w:w="1378"/>
        <w:gridCol w:w="1418"/>
        <w:gridCol w:w="1843"/>
        <w:gridCol w:w="828"/>
        <w:gridCol w:w="73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测量过程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ACKJ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JL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测量过程名称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lang w:eastAsia="zh-CN"/>
              </w:rPr>
              <w:t>抽油杆综合保护器轴承套</w:t>
            </w:r>
            <w:r>
              <w:rPr>
                <w:rFonts w:hint="eastAsia" w:ascii="宋体" w:hAnsi="宋体" w:eastAsia="宋体" w:cs="宋体"/>
                <w:szCs w:val="21"/>
              </w:rPr>
              <w:t>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测量过程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规范编号</w:t>
            </w:r>
          </w:p>
        </w:tc>
        <w:tc>
          <w:tcPr>
            <w:tcW w:w="19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ACKJ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-GF-01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技术质量部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尺寸测量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测量过程要素概述：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游标卡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尺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测量方法：用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游标卡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尺对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轴承套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外径尺寸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进行3次测量，取3次平均值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环境条件：室温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测量软件；无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操作者技能：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操作人员，经培训合格，有两年以上经验。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其他影响量：无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有效性确认记录: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游标卡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对工件进行直接测量，对测量过程进行有效性确认：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日对工件进行3次测量，平均值为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mm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日对工件进行3次测量，平均值为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mm</w:t>
            </w:r>
          </w:p>
          <w:p>
            <w:pPr>
              <w:widowControl/>
              <w:spacing w:line="360" w:lineRule="auto"/>
              <w:ind w:firstLine="360" w:firstLineChars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游标卡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尺的测量过程的不确定为</w:t>
            </w:r>
            <w:r>
              <w:rPr>
                <w:rFonts w:hint="eastAsia" w:ascii="宋体" w:hAnsi="宋体" w:eastAsia="宋体" w:cs="宋体"/>
                <w:iCs/>
                <w:kern w:val="0"/>
                <w:sz w:val="24"/>
                <w:szCs w:val="24"/>
              </w:rPr>
              <w:t>U=0.0</w:t>
            </w:r>
            <w:r>
              <w:rPr>
                <w:rFonts w:hint="eastAsia" w:ascii="宋体" w:hAnsi="宋体" w:cs="宋体"/>
                <w:iCs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iCs/>
                <w:kern w:val="0"/>
                <w:sz w:val="24"/>
                <w:szCs w:val="24"/>
              </w:rPr>
              <w:t xml:space="preserve">mm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k=2</w:t>
            </w:r>
          </w:p>
          <w:p>
            <w:pPr>
              <w:widowControl/>
              <w:spacing w:line="360" w:lineRule="auto"/>
              <w:ind w:firstLine="600" w:firstLineChars="2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E= </w:t>
            </w:r>
            <w:r>
              <w:rPr>
                <w:rFonts w:hint="eastAsia" w:ascii="宋体" w:hAnsi="宋体" w:eastAsia="宋体" w:cs="宋体"/>
                <w:position w:val="-28"/>
                <w:sz w:val="24"/>
                <w:szCs w:val="24"/>
              </w:rPr>
              <w:object>
                <v:shape id="_x0000_i1025" o:spt="75" type="#_x0000_t75" style="height:35.25pt;width:40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=0.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≤1   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当E≤1时，此测量过程有效。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确认人员：</w:t>
            </w:r>
            <w:r>
              <w:rPr>
                <w:rFonts w:hint="eastAsia"/>
                <w:lang w:val="en-US" w:eastAsia="zh-CN"/>
              </w:rPr>
              <w:t>杨俊宇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zCs w:val="21"/>
              </w:rPr>
              <w:pict>
                <v:shape id="_x0000_i1026" o:spt="75" alt="73544bf8aa827f1a400608e80c93114" type="#_x0000_t75" style="height:19.15pt;width:60.95pt;" filled="f" o:preferrelative="t" stroked="f" coordsize="21600,21600">
                  <v:path/>
                  <v:fill on="f" focussize="0,0"/>
                  <v:stroke on="f"/>
                  <v:imagedata r:id="rId7" cropleft="15638f" croptop="31366f" cropright="25602f" cropbottom="29879f" grayscale="t" bilevel="t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日期：20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变更记录: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60" w:firstLineChars="15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Verdana" w:hAnsi="Verdana"/>
        <w:color w:val="000000"/>
        <w:sz w:val="32"/>
        <w:szCs w:val="32"/>
      </w:rPr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RjZGZiMWRlMjcxMTI2YWQ3MWVkMTVjMTcyZTdkOTkifQ=="/>
  </w:docVars>
  <w:rsids>
    <w:rsidRoot w:val="00A67C41"/>
    <w:rsid w:val="00017121"/>
    <w:rsid w:val="00017D4B"/>
    <w:rsid w:val="00027F30"/>
    <w:rsid w:val="00033738"/>
    <w:rsid w:val="0004219D"/>
    <w:rsid w:val="00070094"/>
    <w:rsid w:val="00074730"/>
    <w:rsid w:val="00085035"/>
    <w:rsid w:val="000948A9"/>
    <w:rsid w:val="00094E81"/>
    <w:rsid w:val="000A31E5"/>
    <w:rsid w:val="00155CCF"/>
    <w:rsid w:val="001B4AE0"/>
    <w:rsid w:val="001E7A72"/>
    <w:rsid w:val="001F0060"/>
    <w:rsid w:val="00234F7B"/>
    <w:rsid w:val="00242719"/>
    <w:rsid w:val="002728BE"/>
    <w:rsid w:val="00294675"/>
    <w:rsid w:val="00327686"/>
    <w:rsid w:val="0034283B"/>
    <w:rsid w:val="00355812"/>
    <w:rsid w:val="0036679E"/>
    <w:rsid w:val="003B06F1"/>
    <w:rsid w:val="003C2FBB"/>
    <w:rsid w:val="003C5179"/>
    <w:rsid w:val="00422955"/>
    <w:rsid w:val="00440BA6"/>
    <w:rsid w:val="0046069C"/>
    <w:rsid w:val="004C697D"/>
    <w:rsid w:val="004E289B"/>
    <w:rsid w:val="005126D9"/>
    <w:rsid w:val="00516ABB"/>
    <w:rsid w:val="00553385"/>
    <w:rsid w:val="00565D4F"/>
    <w:rsid w:val="005A4D30"/>
    <w:rsid w:val="005B1D01"/>
    <w:rsid w:val="005B1EF5"/>
    <w:rsid w:val="005B2835"/>
    <w:rsid w:val="005C0ED0"/>
    <w:rsid w:val="005F2E7A"/>
    <w:rsid w:val="006143BC"/>
    <w:rsid w:val="00635078"/>
    <w:rsid w:val="00672265"/>
    <w:rsid w:val="006B4C2F"/>
    <w:rsid w:val="006C46E7"/>
    <w:rsid w:val="006D2339"/>
    <w:rsid w:val="006E7C08"/>
    <w:rsid w:val="00723BEE"/>
    <w:rsid w:val="007455CA"/>
    <w:rsid w:val="0076590E"/>
    <w:rsid w:val="00795198"/>
    <w:rsid w:val="00795A94"/>
    <w:rsid w:val="007A00D0"/>
    <w:rsid w:val="007B2E74"/>
    <w:rsid w:val="007B47E7"/>
    <w:rsid w:val="007C3D73"/>
    <w:rsid w:val="00856ABB"/>
    <w:rsid w:val="00860C7C"/>
    <w:rsid w:val="008A0DD7"/>
    <w:rsid w:val="008E6194"/>
    <w:rsid w:val="008F748E"/>
    <w:rsid w:val="00916F76"/>
    <w:rsid w:val="00986597"/>
    <w:rsid w:val="00990523"/>
    <w:rsid w:val="009C7639"/>
    <w:rsid w:val="009F4E1A"/>
    <w:rsid w:val="00A04902"/>
    <w:rsid w:val="00A06873"/>
    <w:rsid w:val="00A21A5D"/>
    <w:rsid w:val="00A449A1"/>
    <w:rsid w:val="00A6008D"/>
    <w:rsid w:val="00A67C41"/>
    <w:rsid w:val="00A70E63"/>
    <w:rsid w:val="00A76DE9"/>
    <w:rsid w:val="00A921C5"/>
    <w:rsid w:val="00AA2104"/>
    <w:rsid w:val="00AE1D82"/>
    <w:rsid w:val="00B26F27"/>
    <w:rsid w:val="00B46AA7"/>
    <w:rsid w:val="00BD30CD"/>
    <w:rsid w:val="00BD74E7"/>
    <w:rsid w:val="00BE2ACB"/>
    <w:rsid w:val="00BF73F1"/>
    <w:rsid w:val="00BF7D97"/>
    <w:rsid w:val="00C31A69"/>
    <w:rsid w:val="00C37F69"/>
    <w:rsid w:val="00C501D2"/>
    <w:rsid w:val="00C56103"/>
    <w:rsid w:val="00CA2AF3"/>
    <w:rsid w:val="00CA41B7"/>
    <w:rsid w:val="00CC7B68"/>
    <w:rsid w:val="00D33312"/>
    <w:rsid w:val="00D56EC1"/>
    <w:rsid w:val="00D61831"/>
    <w:rsid w:val="00D64B35"/>
    <w:rsid w:val="00E15F59"/>
    <w:rsid w:val="00E174D8"/>
    <w:rsid w:val="00E237B9"/>
    <w:rsid w:val="00E46334"/>
    <w:rsid w:val="00E616D4"/>
    <w:rsid w:val="00E64273"/>
    <w:rsid w:val="00EA5E60"/>
    <w:rsid w:val="00EA755A"/>
    <w:rsid w:val="00EB533B"/>
    <w:rsid w:val="00F1071C"/>
    <w:rsid w:val="00F176A6"/>
    <w:rsid w:val="00F65EBE"/>
    <w:rsid w:val="00F7042C"/>
    <w:rsid w:val="00F77A09"/>
    <w:rsid w:val="00FA5E59"/>
    <w:rsid w:val="00FE05DA"/>
    <w:rsid w:val="00FE4D42"/>
    <w:rsid w:val="00FE71A5"/>
    <w:rsid w:val="00FF0DB2"/>
    <w:rsid w:val="00FF7566"/>
    <w:rsid w:val="06E347F8"/>
    <w:rsid w:val="18AE5D15"/>
    <w:rsid w:val="1C2054C2"/>
    <w:rsid w:val="21C91D9D"/>
    <w:rsid w:val="269555B5"/>
    <w:rsid w:val="2E126D24"/>
    <w:rsid w:val="2F924EB2"/>
    <w:rsid w:val="34B0731C"/>
    <w:rsid w:val="3FA7006E"/>
    <w:rsid w:val="49020B95"/>
    <w:rsid w:val="618B7451"/>
    <w:rsid w:val="660F223D"/>
    <w:rsid w:val="72DF35EE"/>
    <w:rsid w:val="7BBD3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3B09-A277-44C7-A02E-F9202A6B4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314</Words>
  <Characters>376</Characters>
  <Lines>3</Lines>
  <Paragraphs>1</Paragraphs>
  <TotalTime>7</TotalTime>
  <ScaleCrop>false</ScaleCrop>
  <LinksUpToDate>false</LinksUpToDate>
  <CharactersWithSpaces>410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2017-03-28T02:29:00Z</dcterms:created>
  <dc:creator>wsp</dc:creator>
  <cp:lastModifiedBy>yingjie</cp:lastModifiedBy>
  <dcterms:modified xsi:type="dcterms:W3CDTF">2023-03-03T02:13:05Z</dcterms:modified>
  <dc:title>高度控制测量过程有效性确认记录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544D45BEC1114CEFA826B1FD3BD08C19</vt:lpwstr>
  </property>
</Properties>
</file>