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安徽菲凌凯食品有限公司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0154-2023-F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