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安平县巨亚丝网制造有限公司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2023年03月18日 上午至2023年03月18日 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