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尊上伯乐文化传播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13日 下午至2020年01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