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0053-2023-QEO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杭州军华保安服务有限公司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91330105MA28RLLP01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Q:51,E:51,O:51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杭州军华保安服务有限公司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Q：保安服务（门卫、巡逻、守护、随身防卫）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E：保安服务（门卫、巡逻、守护、随身防卫）所涉及场所的相关环境管理活动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O：保安服务（门卫、巡逻、守护、随身防卫）所涉及场所相关的职业健康安全管理活动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浙江省杭州市拱墅区祥园路37号1幢5楼东502室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浙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  <w:lang w:val="en-US" w:eastAsia="zh-CN"/>
              </w:rPr>
              <w:t>江省杭州市拱墅区</w:t>
            </w:r>
            <w:r>
              <w:rPr>
                <w:rFonts w:hint="eastAsia"/>
                <w:sz w:val="22"/>
                <w:szCs w:val="22"/>
                <w:lang w:val="en-GB"/>
              </w:rPr>
              <w:t>郁世门街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宸文苑</w:t>
            </w:r>
            <w:r>
              <w:rPr>
                <w:rFonts w:hint="eastAsia"/>
                <w:sz w:val="22"/>
                <w:szCs w:val="22"/>
                <w:lang w:val="en-GB"/>
              </w:rPr>
              <w:t>171二楼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8D25736"/>
    <w:rsid w:val="22673BEF"/>
    <w:rsid w:val="3A402183"/>
    <w:rsid w:val="4B762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2023-02-28T08:18:13Z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