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5075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8077C" w14:paraId="3727DE4C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426861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08AB1CD8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7E4883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32B08C5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419891" w14:textId="77777777" w:rsidR="004E1D21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 w:rsidR="004E1D21">
              <w:rPr>
                <w:rFonts w:hint="eastAsia"/>
                <w:color w:val="000000"/>
                <w:sz w:val="24"/>
                <w:szCs w:val="24"/>
              </w:rPr>
              <w:t>管理层、生产部、质检部、办公室、供销部、财务部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</w:p>
          <w:p w14:paraId="3A052C77" w14:textId="7B15333B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961E0D">
              <w:rPr>
                <w:rFonts w:hint="eastAsia"/>
                <w:color w:val="000000"/>
                <w:sz w:val="24"/>
                <w:szCs w:val="24"/>
              </w:rPr>
              <w:t>殷</w:t>
            </w:r>
            <w:r w:rsidR="004E1D21">
              <w:rPr>
                <w:rFonts w:hint="eastAsia"/>
                <w:color w:val="000000"/>
                <w:sz w:val="24"/>
                <w:szCs w:val="24"/>
              </w:rPr>
              <w:t>士琴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87ADEA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88077C" w14:paraId="2C7FE2E0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87DFD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A38AA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0B2E6B" w14:textId="775B5FD5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伍光华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日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007B1E" w14:textId="77777777" w:rsidR="00A61024" w:rsidRDefault="00000000">
            <w:pPr>
              <w:rPr>
                <w:color w:val="000000"/>
              </w:rPr>
            </w:pPr>
          </w:p>
        </w:tc>
      </w:tr>
      <w:tr w:rsidR="0088077C" w14:paraId="307F5502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2F6EF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C0A71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D5E688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F9C174" w14:textId="77777777" w:rsidR="00A61024" w:rsidRDefault="00000000">
            <w:pPr>
              <w:rPr>
                <w:color w:val="000000"/>
              </w:rPr>
            </w:pPr>
          </w:p>
        </w:tc>
      </w:tr>
      <w:tr w:rsidR="0088077C" w14:paraId="6B392AB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ED0DB6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6433CCB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4275C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AC5A0F" w14:textId="1534184F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4E370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4E370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14:paraId="0107CF57" w14:textId="35BB068C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4E3704" w:rsidRPr="004E3704">
              <w:rPr>
                <w:color w:val="000000"/>
                <w:szCs w:val="21"/>
                <w:u w:val="single"/>
              </w:rPr>
              <w:t>91330402691261540X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4E3704" w:rsidRPr="004E3704">
              <w:rPr>
                <w:rFonts w:hint="eastAsia"/>
                <w:color w:val="000000"/>
                <w:szCs w:val="21"/>
              </w:rPr>
              <w:t>自</w:t>
            </w:r>
            <w:r w:rsidR="004E3704" w:rsidRPr="004E3704">
              <w:rPr>
                <w:rFonts w:hint="eastAsia"/>
                <w:color w:val="000000"/>
                <w:szCs w:val="21"/>
              </w:rPr>
              <w:t>2009</w:t>
            </w:r>
            <w:r w:rsidR="004E3704" w:rsidRPr="004E3704">
              <w:rPr>
                <w:rFonts w:hint="eastAsia"/>
                <w:color w:val="000000"/>
                <w:szCs w:val="21"/>
              </w:rPr>
              <w:t>年</w:t>
            </w:r>
            <w:r w:rsidR="004E3704" w:rsidRPr="004E3704">
              <w:rPr>
                <w:rFonts w:hint="eastAsia"/>
                <w:color w:val="000000"/>
                <w:szCs w:val="21"/>
              </w:rPr>
              <w:t>06</w:t>
            </w:r>
            <w:r w:rsidR="004E3704" w:rsidRPr="004E3704">
              <w:rPr>
                <w:rFonts w:hint="eastAsia"/>
                <w:color w:val="000000"/>
                <w:szCs w:val="21"/>
              </w:rPr>
              <w:t>月</w:t>
            </w:r>
            <w:r w:rsidR="004E3704" w:rsidRPr="004E3704">
              <w:rPr>
                <w:rFonts w:hint="eastAsia"/>
                <w:color w:val="000000"/>
                <w:szCs w:val="21"/>
              </w:rPr>
              <w:t>25</w:t>
            </w:r>
            <w:r w:rsidR="004E3704" w:rsidRPr="004E3704">
              <w:rPr>
                <w:rFonts w:hint="eastAsia"/>
                <w:color w:val="000000"/>
                <w:szCs w:val="21"/>
              </w:rPr>
              <w:t>日至</w:t>
            </w:r>
            <w:r w:rsidR="004E3704" w:rsidRPr="004E3704">
              <w:rPr>
                <w:rFonts w:hint="eastAsia"/>
                <w:color w:val="000000"/>
                <w:szCs w:val="21"/>
              </w:rPr>
              <w:t xml:space="preserve"> 2039</w:t>
            </w:r>
            <w:r w:rsidR="004E3704" w:rsidRPr="004E3704">
              <w:rPr>
                <w:rFonts w:hint="eastAsia"/>
                <w:color w:val="000000"/>
                <w:szCs w:val="21"/>
              </w:rPr>
              <w:t>年</w:t>
            </w:r>
            <w:r w:rsidR="004E3704" w:rsidRPr="004E3704">
              <w:rPr>
                <w:rFonts w:hint="eastAsia"/>
                <w:color w:val="000000"/>
                <w:szCs w:val="21"/>
              </w:rPr>
              <w:t>06</w:t>
            </w:r>
            <w:r w:rsidR="004E3704" w:rsidRPr="004E3704">
              <w:rPr>
                <w:rFonts w:hint="eastAsia"/>
                <w:color w:val="000000"/>
                <w:szCs w:val="21"/>
              </w:rPr>
              <w:t>月</w:t>
            </w:r>
            <w:r w:rsidR="004E3704" w:rsidRPr="004E3704">
              <w:rPr>
                <w:rFonts w:hint="eastAsia"/>
                <w:color w:val="000000"/>
                <w:szCs w:val="21"/>
              </w:rPr>
              <w:t>24</w:t>
            </w:r>
            <w:r w:rsidR="004E3704" w:rsidRPr="004E3704"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3A9E093" w14:textId="1E1864E2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4E3704" w:rsidRPr="004E3704">
              <w:rPr>
                <w:rFonts w:hint="eastAsia"/>
                <w:color w:val="000000"/>
                <w:szCs w:val="21"/>
              </w:rPr>
              <w:t>一般项目：新型墙体建筑材料、预拌砂浆的制造、加工和销售；水泥、黄沙、矿粉的销售；混凝土制造、加工和销售</w:t>
            </w:r>
            <w:r w:rsidR="004E3704" w:rsidRPr="004E3704">
              <w:rPr>
                <w:rFonts w:hint="eastAsia"/>
                <w:color w:val="000000"/>
                <w:szCs w:val="21"/>
              </w:rPr>
              <w:t>(</w:t>
            </w:r>
            <w:r w:rsidR="004E3704" w:rsidRPr="004E3704">
              <w:rPr>
                <w:rFonts w:hint="eastAsia"/>
                <w:color w:val="000000"/>
                <w:szCs w:val="21"/>
              </w:rPr>
              <w:t>除依法须经批准的项目外，凭营业执照依法自主开展经营活动</w:t>
            </w:r>
            <w:r w:rsidR="004E3704" w:rsidRPr="004E3704">
              <w:rPr>
                <w:rFonts w:hint="eastAsia"/>
                <w:color w:val="000000"/>
                <w:szCs w:val="21"/>
              </w:rPr>
              <w:t>)</w:t>
            </w:r>
            <w:r w:rsidR="004E3704" w:rsidRPr="004E3704"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6870E45" w14:textId="77777777" w:rsidR="004E3704" w:rsidRDefault="00000000" w:rsidP="004E3704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 w14:paraId="40306B83" w14:textId="6A9F90E8" w:rsidR="004E3704" w:rsidRPr="004E3704" w:rsidRDefault="004E3704" w:rsidP="004E3704">
            <w:pPr>
              <w:spacing w:line="440" w:lineRule="exact"/>
              <w:ind w:firstLineChars="200" w:firstLine="420"/>
              <w:rPr>
                <w:color w:val="000000"/>
              </w:rPr>
            </w:pPr>
            <w:r w:rsidRPr="004E3704">
              <w:rPr>
                <w:rFonts w:hint="eastAsia"/>
                <w:color w:val="000000"/>
              </w:rPr>
              <w:t>Q</w:t>
            </w:r>
            <w:r w:rsidRPr="004E3704">
              <w:rPr>
                <w:rFonts w:hint="eastAsia"/>
                <w:color w:val="000000"/>
              </w:rPr>
              <w:t>：预拌砂浆（干混）绿色高性能混凝粘土，特种混凝粘土的生产</w:t>
            </w:r>
          </w:p>
          <w:p w14:paraId="1C99491F" w14:textId="77777777" w:rsidR="004E3704" w:rsidRPr="004E3704" w:rsidRDefault="004E3704" w:rsidP="004E3704">
            <w:pPr>
              <w:spacing w:line="440" w:lineRule="exact"/>
              <w:ind w:firstLineChars="200" w:firstLine="420"/>
              <w:rPr>
                <w:color w:val="000000"/>
              </w:rPr>
            </w:pPr>
            <w:r w:rsidRPr="004E3704">
              <w:rPr>
                <w:rFonts w:hint="eastAsia"/>
                <w:color w:val="000000"/>
              </w:rPr>
              <w:t>E</w:t>
            </w:r>
            <w:r w:rsidRPr="004E3704">
              <w:rPr>
                <w:rFonts w:hint="eastAsia"/>
                <w:color w:val="000000"/>
              </w:rPr>
              <w:t>：预拌砂浆（干混）绿色高性能混凝粘土，特种混凝粘土的生产所涉及场所的相关环境管理活动</w:t>
            </w:r>
          </w:p>
          <w:p w14:paraId="47192212" w14:textId="3F96FD82" w:rsidR="00A61024" w:rsidRDefault="004E3704" w:rsidP="004E3704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4E3704">
              <w:rPr>
                <w:rFonts w:hint="eastAsia"/>
                <w:color w:val="000000"/>
              </w:rPr>
              <w:t>O</w:t>
            </w:r>
            <w:r w:rsidRPr="004E3704">
              <w:rPr>
                <w:rFonts w:hint="eastAsia"/>
                <w:color w:val="000000"/>
              </w:rPr>
              <w:t>：预拌砂浆（干混）绿色高性能混凝粘土，特种混凝粘土的生产所涉及场所的相关职业健康安全管理活动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A3CFA7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62B627" w14:textId="1C5A7B8A" w:rsidR="00A61024" w:rsidRDefault="004E370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65F2ABB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29B36CFF" w14:textId="77777777" w:rsidR="00A61024" w:rsidRDefault="00000000">
            <w:pPr>
              <w:rPr>
                <w:color w:val="000000"/>
              </w:rPr>
            </w:pPr>
          </w:p>
          <w:p w14:paraId="636933BF" w14:textId="590D7E63" w:rsidR="00A61024" w:rsidRDefault="009F69F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55F320A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88077C" w14:paraId="1D9D9067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29A713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FB34A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B20DA91" w14:textId="2A3E3036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9F69F5">
              <w:rPr>
                <w:rFonts w:hint="eastAsia"/>
                <w:b/>
                <w:bCs/>
                <w:color w:val="000000"/>
                <w:szCs w:val="21"/>
              </w:rPr>
              <w:t>浙江省预拌干混砂浆生产企业备案证书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9F69F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14:paraId="166DC0F9" w14:textId="3FC219AE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9F69F5">
              <w:rPr>
                <w:rFonts w:hint="eastAsia"/>
                <w:color w:val="000000"/>
                <w:szCs w:val="21"/>
                <w:u w:val="single"/>
              </w:rPr>
              <w:t>Z</w:t>
            </w:r>
            <w:r w:rsidR="009F69F5">
              <w:rPr>
                <w:color w:val="000000"/>
                <w:szCs w:val="21"/>
                <w:u w:val="single"/>
              </w:rPr>
              <w:t>JBM-055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9F69F5">
              <w:rPr>
                <w:rFonts w:hint="eastAsia"/>
                <w:color w:val="000000"/>
                <w:szCs w:val="21"/>
              </w:rPr>
              <w:t>2</w:t>
            </w:r>
            <w:r w:rsidR="009F69F5">
              <w:rPr>
                <w:color w:val="000000"/>
                <w:szCs w:val="21"/>
              </w:rPr>
              <w:t>024</w:t>
            </w:r>
            <w:r w:rsidR="009F69F5">
              <w:rPr>
                <w:rFonts w:hint="eastAsia"/>
                <w:color w:val="000000"/>
                <w:szCs w:val="21"/>
              </w:rPr>
              <w:t>年</w:t>
            </w:r>
            <w:r w:rsidR="009F69F5">
              <w:rPr>
                <w:rFonts w:hint="eastAsia"/>
                <w:color w:val="000000"/>
                <w:szCs w:val="21"/>
              </w:rPr>
              <w:t>4</w:t>
            </w:r>
            <w:r w:rsidR="009F69F5">
              <w:rPr>
                <w:rFonts w:hint="eastAsia"/>
                <w:color w:val="000000"/>
                <w:szCs w:val="21"/>
              </w:rPr>
              <w:t>月止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B90D133" w14:textId="7A8C2525" w:rsidR="00A61024" w:rsidRDefault="009F69F5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备案项目：</w:t>
            </w:r>
            <w:r w:rsidRPr="009F69F5">
              <w:rPr>
                <w:rFonts w:hint="eastAsia"/>
                <w:color w:val="000000"/>
                <w:szCs w:val="21"/>
                <w:u w:val="single"/>
              </w:rPr>
              <w:t>干混砌筑砂浆</w:t>
            </w:r>
            <w:r>
              <w:rPr>
                <w:rFonts w:hint="eastAsia"/>
                <w:color w:val="000000"/>
                <w:szCs w:val="21"/>
                <w:u w:val="single"/>
              </w:rPr>
              <w:t>D</w:t>
            </w:r>
            <w:r>
              <w:rPr>
                <w:color w:val="000000"/>
                <w:szCs w:val="21"/>
                <w:u w:val="single"/>
              </w:rPr>
              <w:t>M-GM5-15,</w:t>
            </w:r>
            <w:r w:rsidRPr="009F69F5">
              <w:rPr>
                <w:rFonts w:hint="eastAsia"/>
                <w:color w:val="000000"/>
                <w:szCs w:val="21"/>
                <w:u w:val="single"/>
              </w:rPr>
              <w:t>干混抹灰砂浆</w:t>
            </w:r>
            <w:r>
              <w:rPr>
                <w:rFonts w:hint="eastAsia"/>
                <w:color w:val="000000"/>
                <w:szCs w:val="21"/>
                <w:u w:val="single"/>
              </w:rPr>
              <w:t>D</w:t>
            </w:r>
            <w:r>
              <w:rPr>
                <w:color w:val="000000"/>
                <w:szCs w:val="21"/>
                <w:u w:val="single"/>
              </w:rPr>
              <w:t>P-GM5-</w:t>
            </w:r>
            <w:r w:rsidR="00AF09C0">
              <w:rPr>
                <w:color w:val="000000"/>
                <w:szCs w:val="21"/>
                <w:u w:val="single"/>
              </w:rPr>
              <w:t>20</w:t>
            </w:r>
            <w:r w:rsidRPr="009F69F5">
              <w:rPr>
                <w:rFonts w:hint="eastAsia"/>
                <w:color w:val="000000"/>
                <w:szCs w:val="21"/>
                <w:u w:val="single"/>
              </w:rPr>
              <w:t>。干混地面砂浆</w:t>
            </w:r>
            <w:r w:rsidR="00AF09C0">
              <w:rPr>
                <w:rFonts w:hint="eastAsia"/>
                <w:color w:val="000000"/>
                <w:szCs w:val="21"/>
                <w:u w:val="single"/>
              </w:rPr>
              <w:t>D</w:t>
            </w:r>
            <w:r w:rsidR="00AF09C0">
              <w:rPr>
                <w:color w:val="000000"/>
                <w:szCs w:val="21"/>
                <w:u w:val="single"/>
              </w:rPr>
              <w:t>SM20</w:t>
            </w:r>
            <w:r w:rsidRPr="009F69F5">
              <w:rPr>
                <w:rFonts w:hint="eastAsia"/>
                <w:color w:val="000000"/>
                <w:szCs w:val="21"/>
                <w:u w:val="single"/>
              </w:rPr>
              <w:t>。</w:t>
            </w:r>
          </w:p>
          <w:p w14:paraId="6D79EF87" w14:textId="15458A75" w:rsidR="00AF09C0" w:rsidRDefault="00AF09C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AF09C0">
              <w:rPr>
                <w:rFonts w:hint="eastAsia"/>
                <w:color w:val="000000"/>
                <w:szCs w:val="21"/>
                <w:u w:val="single"/>
              </w:rPr>
              <w:t>生产能力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AF09C0">
              <w:rPr>
                <w:rFonts w:hint="eastAsia"/>
                <w:color w:val="000000"/>
                <w:szCs w:val="21"/>
                <w:u w:val="single"/>
              </w:rPr>
              <w:t>30</w:t>
            </w:r>
            <w:r w:rsidRPr="00AF09C0">
              <w:rPr>
                <w:rFonts w:hint="eastAsia"/>
                <w:color w:val="000000"/>
                <w:szCs w:val="21"/>
                <w:u w:val="single"/>
              </w:rPr>
              <w:t>万吨。</w:t>
            </w:r>
          </w:p>
          <w:p w14:paraId="74ACFDDC" w14:textId="77777777" w:rsidR="00AF09C0" w:rsidRDefault="00AF09C0">
            <w:pPr>
              <w:spacing w:line="440" w:lineRule="exact"/>
              <w:rPr>
                <w:color w:val="000000"/>
                <w:szCs w:val="21"/>
              </w:rPr>
            </w:pPr>
          </w:p>
          <w:p w14:paraId="77010EBB" w14:textId="6912EE16" w:rsidR="003F3154" w:rsidRDefault="003F3154" w:rsidP="003F315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《建筑业企业资质证书》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原件 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14:paraId="6692F888" w14:textId="36A231C9" w:rsidR="003F3154" w:rsidRDefault="003F3154" w:rsidP="003F3154">
            <w:pPr>
              <w:spacing w:line="440" w:lineRule="exact"/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注册地址：</w:t>
            </w:r>
            <w:r w:rsidRPr="00985426">
              <w:rPr>
                <w:color w:val="000000"/>
                <w:u w:val="single"/>
              </w:rPr>
              <w:t>浙江省嘉兴市南湖区七星镇永联路面公司西侧、规划东创路北侧</w:t>
            </w:r>
          </w:p>
          <w:p w14:paraId="075CCE8E" w14:textId="7782B696" w:rsidR="003F3154" w:rsidRDefault="003F3154" w:rsidP="003F3154">
            <w:pPr>
              <w:spacing w:line="440" w:lineRule="exact"/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有效期：</w:t>
            </w:r>
            <w:r>
              <w:rPr>
                <w:rFonts w:hint="eastAsia"/>
                <w:color w:val="000000"/>
                <w:u w:val="single"/>
              </w:rPr>
              <w:t>2</w:t>
            </w:r>
            <w:r>
              <w:rPr>
                <w:color w:val="000000"/>
                <w:u w:val="single"/>
              </w:rPr>
              <w:t>021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>6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>1</w:t>
            </w:r>
            <w:r>
              <w:rPr>
                <w:color w:val="000000"/>
                <w:u w:val="single"/>
              </w:rPr>
              <w:t>1</w:t>
            </w:r>
            <w:r>
              <w:rPr>
                <w:rFonts w:hint="eastAsia"/>
                <w:color w:val="000000"/>
                <w:u w:val="single"/>
              </w:rPr>
              <w:t>日至</w:t>
            </w:r>
            <w:r>
              <w:rPr>
                <w:rFonts w:hint="eastAsia"/>
                <w:color w:val="000000"/>
                <w:u w:val="single"/>
              </w:rPr>
              <w:t>2</w:t>
            </w:r>
            <w:r>
              <w:rPr>
                <w:color w:val="000000"/>
                <w:u w:val="single"/>
              </w:rPr>
              <w:t>026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>6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>1</w:t>
            </w:r>
            <w:r>
              <w:rPr>
                <w:color w:val="000000"/>
                <w:u w:val="single"/>
              </w:rPr>
              <w:t>1</w:t>
            </w:r>
            <w:r>
              <w:rPr>
                <w:rFonts w:hint="eastAsia"/>
                <w:color w:val="000000"/>
                <w:u w:val="single"/>
              </w:rPr>
              <w:t>日</w:t>
            </w:r>
          </w:p>
          <w:p w14:paraId="4DB6429B" w14:textId="02CEE60F" w:rsidR="00A61024" w:rsidRDefault="003F3154" w:rsidP="003F3154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u w:val="single"/>
              </w:rPr>
              <w:t>资质类别及等级：预拌混凝土专业承包不分等级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260D2C" w14:textId="6C711479" w:rsidR="00A61024" w:rsidRDefault="009F69F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22D43B2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2EE5622" w14:textId="77777777" w:rsidR="00A61024" w:rsidRDefault="00000000">
            <w:pPr>
              <w:rPr>
                <w:color w:val="000000"/>
              </w:rPr>
            </w:pPr>
          </w:p>
          <w:p w14:paraId="4C6B1FB5" w14:textId="26C1A65A" w:rsidR="00A61024" w:rsidRDefault="00AF09C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44AC35ED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88077C" w14:paraId="583F916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B987F3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A1488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80EF3" w14:textId="4A8CF01B" w:rsidR="00A61024" w:rsidRPr="00985426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2" w:name="注册地址"/>
            <w:r w:rsidR="00F82B46" w:rsidRPr="00985426">
              <w:rPr>
                <w:color w:val="000000"/>
                <w:u w:val="single"/>
              </w:rPr>
              <w:t>浙江省嘉兴市南湖区七星镇永联路面公司西侧、规划东创路北侧</w:t>
            </w:r>
            <w:bookmarkEnd w:id="2"/>
          </w:p>
          <w:p w14:paraId="09126B0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</w:t>
            </w:r>
            <w:r w:rsidRPr="00F82B46">
              <w:rPr>
                <w:rFonts w:hint="eastAsia"/>
                <w:strike/>
                <w:color w:val="000000"/>
              </w:rPr>
              <w:t>《</w:t>
            </w:r>
            <w:r w:rsidRPr="00F82B46">
              <w:rPr>
                <w:rFonts w:hint="eastAsia"/>
                <w:strike/>
                <w:color w:val="000000"/>
              </w:rPr>
              <w:t>XX</w:t>
            </w:r>
            <w:r w:rsidRPr="00F82B46">
              <w:rPr>
                <w:rFonts w:hint="eastAsia"/>
                <w:strike/>
                <w:color w:val="000000"/>
              </w:rPr>
              <w:t>许可证》</w:t>
            </w:r>
            <w:r>
              <w:rPr>
                <w:rFonts w:hint="eastAsia"/>
                <w:color w:val="000000"/>
              </w:rPr>
              <w:t>内容一致。</w:t>
            </w:r>
          </w:p>
          <w:p w14:paraId="22A1A558" w14:textId="77777777" w:rsidR="00A61024" w:rsidRDefault="00000000">
            <w:pPr>
              <w:rPr>
                <w:color w:val="000000"/>
              </w:rPr>
            </w:pPr>
          </w:p>
          <w:p w14:paraId="2E50EFB8" w14:textId="6786F2D1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F82B46" w:rsidRPr="00985426">
              <w:rPr>
                <w:rFonts w:hint="eastAsia"/>
                <w:color w:val="000000"/>
                <w:u w:val="single"/>
              </w:rPr>
              <w:t>浙江省嘉兴市南湖区七星镇街道东创路</w:t>
            </w:r>
            <w:r w:rsidR="00F82B46" w:rsidRPr="00985426">
              <w:rPr>
                <w:rFonts w:hint="eastAsia"/>
                <w:color w:val="000000"/>
                <w:u w:val="single"/>
              </w:rPr>
              <w:t>648</w:t>
            </w:r>
            <w:r w:rsidR="00F82B46" w:rsidRPr="00985426">
              <w:rPr>
                <w:rFonts w:hint="eastAsia"/>
                <w:color w:val="000000"/>
                <w:u w:val="single"/>
              </w:rPr>
              <w:t>号</w:t>
            </w:r>
          </w:p>
          <w:p w14:paraId="72093C0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501495" w14:textId="4B1C7A00" w:rsidR="00A61024" w:rsidRDefault="00F82B4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6327BB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9C0B7F4" w14:textId="77777777" w:rsidR="00A61024" w:rsidRDefault="00000000">
            <w:pPr>
              <w:rPr>
                <w:color w:val="000000"/>
              </w:rPr>
            </w:pPr>
          </w:p>
          <w:p w14:paraId="515DE661" w14:textId="5F83C5DC" w:rsidR="00A61024" w:rsidRDefault="00F82B4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1A5BEFC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40B8023" w14:textId="77777777" w:rsidR="00A61024" w:rsidRDefault="00000000">
            <w:pPr>
              <w:rPr>
                <w:color w:val="000000"/>
              </w:rPr>
            </w:pPr>
          </w:p>
        </w:tc>
      </w:tr>
      <w:tr w:rsidR="0088077C" w14:paraId="733493E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BB3D8C" w14:textId="77777777" w:rsidR="00A61024" w:rsidRPr="00985426" w:rsidRDefault="00000000">
            <w:pPr>
              <w:rPr>
                <w:strike/>
                <w:color w:val="000000"/>
                <w:szCs w:val="18"/>
              </w:rPr>
            </w:pPr>
            <w:r w:rsidRPr="00985426">
              <w:rPr>
                <w:rFonts w:hint="eastAsia"/>
                <w:strike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34DEC1" w14:textId="77777777" w:rsidR="00A61024" w:rsidRPr="00985426" w:rsidRDefault="00000000">
            <w:pPr>
              <w:rPr>
                <w:strike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52631C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</w:rPr>
              <w:t>多现场的名称和具体位置：</w:t>
            </w:r>
          </w:p>
          <w:p w14:paraId="75B11092" w14:textId="77777777" w:rsidR="00A61024" w:rsidRPr="00985426" w:rsidRDefault="00000000">
            <w:pPr>
              <w:rPr>
                <w:strike/>
                <w:color w:val="000000"/>
                <w:szCs w:val="21"/>
                <w:u w:val="single"/>
              </w:rPr>
            </w:pPr>
            <w:r w:rsidRPr="00985426">
              <w:rPr>
                <w:rFonts w:hint="eastAsia"/>
                <w:strike/>
                <w:color w:val="000000"/>
              </w:rPr>
              <w:t>现场</w:t>
            </w:r>
            <w:r w:rsidRPr="00985426">
              <w:rPr>
                <w:rFonts w:hint="eastAsia"/>
                <w:strike/>
                <w:color w:val="000000"/>
              </w:rPr>
              <w:t>1</w:t>
            </w:r>
            <w:r w:rsidRPr="00985426">
              <w:rPr>
                <w:rFonts w:hint="eastAsia"/>
                <w:strike/>
                <w:color w:val="000000"/>
              </w:rPr>
              <w:t>：</w:t>
            </w:r>
          </w:p>
          <w:p w14:paraId="24D5A45B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</w:rPr>
              <w:t>现场</w:t>
            </w:r>
            <w:r w:rsidRPr="00985426">
              <w:rPr>
                <w:strike/>
                <w:color w:val="000000"/>
              </w:rPr>
              <w:t>2</w:t>
            </w:r>
            <w:r w:rsidRPr="00985426">
              <w:rPr>
                <w:rFonts w:hint="eastAsia"/>
                <w:strike/>
                <w:color w:val="000000"/>
              </w:rPr>
              <w:t>：</w:t>
            </w:r>
          </w:p>
          <w:p w14:paraId="330EFF84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</w:rPr>
              <w:t>与申请时提供的《</w:t>
            </w:r>
            <w:r w:rsidRPr="00985426">
              <w:rPr>
                <w:rFonts w:ascii="宋体" w:hAnsi="宋体" w:hint="eastAsia"/>
                <w:bCs/>
                <w:strike/>
                <w:color w:val="000000"/>
                <w:szCs w:val="21"/>
              </w:rPr>
              <w:t>多场所申报清单</w:t>
            </w:r>
            <w:r w:rsidRPr="00985426">
              <w:rPr>
                <w:rFonts w:hint="eastAsia"/>
                <w:strike/>
                <w:color w:val="000000"/>
              </w:rPr>
              <w:t>》是否一致</w:t>
            </w:r>
          </w:p>
          <w:p w14:paraId="616D373A" w14:textId="77777777" w:rsidR="00A61024" w:rsidRPr="00985426" w:rsidRDefault="00000000">
            <w:pPr>
              <w:rPr>
                <w:strike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ECA8D4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内容一致</w:t>
            </w:r>
          </w:p>
          <w:p w14:paraId="5315910D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内容不同</w:t>
            </w:r>
          </w:p>
          <w:p w14:paraId="7D6A76DC" w14:textId="77777777" w:rsidR="00A61024" w:rsidRPr="00985426" w:rsidRDefault="00000000">
            <w:pPr>
              <w:rPr>
                <w:strike/>
                <w:color w:val="000000"/>
              </w:rPr>
            </w:pPr>
          </w:p>
          <w:p w14:paraId="785EDFA3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内容一致</w:t>
            </w:r>
          </w:p>
          <w:p w14:paraId="6AB66B05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内容不同</w:t>
            </w:r>
          </w:p>
        </w:tc>
      </w:tr>
      <w:tr w:rsidR="0088077C" w14:paraId="06312AC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1BE7A1" w14:textId="77777777" w:rsidR="00A61024" w:rsidRPr="00985426" w:rsidRDefault="00000000">
            <w:pPr>
              <w:rPr>
                <w:strike/>
                <w:color w:val="000000"/>
                <w:szCs w:val="18"/>
              </w:rPr>
            </w:pPr>
            <w:r w:rsidRPr="00985426">
              <w:rPr>
                <w:rFonts w:hint="eastAsia"/>
                <w:strike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91E122" w14:textId="77777777" w:rsidR="00A61024" w:rsidRPr="00985426" w:rsidRDefault="00000000">
            <w:pPr>
              <w:rPr>
                <w:strike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776A06F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</w:rPr>
              <w:t>临时现场的名称和具体位置：</w:t>
            </w:r>
          </w:p>
          <w:p w14:paraId="3CF575F3" w14:textId="77777777" w:rsidR="00A61024" w:rsidRPr="00985426" w:rsidRDefault="00000000">
            <w:pPr>
              <w:rPr>
                <w:strike/>
                <w:color w:val="000000"/>
                <w:szCs w:val="21"/>
                <w:u w:val="single"/>
              </w:rPr>
            </w:pPr>
            <w:r w:rsidRPr="00985426">
              <w:rPr>
                <w:rFonts w:hint="eastAsia"/>
                <w:strike/>
                <w:color w:val="000000"/>
              </w:rPr>
              <w:t>现场</w:t>
            </w:r>
            <w:r w:rsidRPr="00985426">
              <w:rPr>
                <w:rFonts w:hint="eastAsia"/>
                <w:strike/>
                <w:color w:val="000000"/>
              </w:rPr>
              <w:t>1</w:t>
            </w:r>
            <w:r w:rsidRPr="00985426">
              <w:rPr>
                <w:rFonts w:hint="eastAsia"/>
                <w:strike/>
                <w:color w:val="000000"/>
              </w:rPr>
              <w:t>：</w:t>
            </w:r>
          </w:p>
          <w:p w14:paraId="2FBACAE3" w14:textId="77777777" w:rsidR="00A61024" w:rsidRPr="00985426" w:rsidRDefault="00000000">
            <w:pPr>
              <w:rPr>
                <w:strike/>
                <w:color w:val="000000"/>
                <w:szCs w:val="21"/>
                <w:u w:val="single"/>
              </w:rPr>
            </w:pPr>
            <w:r w:rsidRPr="00985426">
              <w:rPr>
                <w:rFonts w:hint="eastAsia"/>
                <w:strike/>
                <w:color w:val="000000"/>
              </w:rPr>
              <w:t>现场</w:t>
            </w:r>
            <w:r w:rsidRPr="00985426">
              <w:rPr>
                <w:strike/>
                <w:color w:val="000000"/>
              </w:rPr>
              <w:t>2</w:t>
            </w:r>
            <w:r w:rsidRPr="00985426">
              <w:rPr>
                <w:rFonts w:hint="eastAsia"/>
                <w:strike/>
                <w:color w:val="000000"/>
              </w:rPr>
              <w:t>：</w:t>
            </w:r>
          </w:p>
          <w:p w14:paraId="2C06379D" w14:textId="77777777" w:rsidR="00A61024" w:rsidRPr="00985426" w:rsidRDefault="00000000">
            <w:pPr>
              <w:rPr>
                <w:strike/>
                <w:color w:val="000000"/>
                <w:szCs w:val="21"/>
                <w:u w:val="single"/>
              </w:rPr>
            </w:pPr>
          </w:p>
          <w:p w14:paraId="05905103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</w:rPr>
              <w:t>确定建设单位的在建项目清单（仅限建工</w:t>
            </w:r>
            <w:r w:rsidRPr="00985426">
              <w:rPr>
                <w:rFonts w:hint="eastAsia"/>
                <w:strike/>
                <w:color w:val="000000"/>
              </w:rPr>
              <w:t>QMS</w:t>
            </w:r>
            <w:r w:rsidRPr="00985426">
              <w:rPr>
                <w:rFonts w:hint="eastAsia"/>
                <w:strike/>
                <w:color w:val="000000"/>
              </w:rPr>
              <w:t>）与申请时提供的《</w:t>
            </w:r>
            <w:r w:rsidRPr="00985426">
              <w:rPr>
                <w:rFonts w:ascii="宋体" w:hAnsi="宋体" w:hint="eastAsia"/>
                <w:bCs/>
                <w:strike/>
                <w:color w:val="000000"/>
                <w:szCs w:val="21"/>
              </w:rPr>
              <w:t>企业在建项目清单</w:t>
            </w:r>
            <w:r w:rsidRPr="00985426">
              <w:rPr>
                <w:rFonts w:hint="eastAsia"/>
                <w:strike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80A4CD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内容一致</w:t>
            </w:r>
          </w:p>
          <w:p w14:paraId="3E3F159A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内容不同</w:t>
            </w:r>
          </w:p>
          <w:p w14:paraId="152C9994" w14:textId="77777777" w:rsidR="00A61024" w:rsidRPr="00985426" w:rsidRDefault="00000000">
            <w:pPr>
              <w:rPr>
                <w:strike/>
                <w:color w:val="000000"/>
              </w:rPr>
            </w:pPr>
          </w:p>
          <w:p w14:paraId="6B0C7411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内容一致</w:t>
            </w:r>
          </w:p>
          <w:p w14:paraId="57CD9DF2" w14:textId="77777777" w:rsidR="00A61024" w:rsidRPr="00985426" w:rsidRDefault="00000000">
            <w:pPr>
              <w:rPr>
                <w:rFonts w:ascii="宋体" w:hAnsi="宋体"/>
                <w:strike/>
                <w:color w:val="000000"/>
                <w:szCs w:val="21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内容不同</w:t>
            </w:r>
          </w:p>
        </w:tc>
      </w:tr>
      <w:tr w:rsidR="0088077C" w14:paraId="3855806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743C4CE" w14:textId="77777777" w:rsidR="00A61024" w:rsidRPr="00985426" w:rsidRDefault="00000000">
            <w:pPr>
              <w:rPr>
                <w:strike/>
                <w:color w:val="000000"/>
                <w:szCs w:val="18"/>
              </w:rPr>
            </w:pPr>
            <w:r w:rsidRPr="00985426">
              <w:rPr>
                <w:rFonts w:hint="eastAsia"/>
                <w:strike/>
              </w:rPr>
              <w:t>对</w:t>
            </w:r>
            <w:r w:rsidRPr="00985426">
              <w:rPr>
                <w:strike/>
              </w:rPr>
              <w:t>多场所</w:t>
            </w:r>
            <w:r w:rsidRPr="00985426">
              <w:rPr>
                <w:rFonts w:hint="eastAsia"/>
                <w:strike/>
              </w:rPr>
              <w:t>/</w:t>
            </w:r>
            <w:r w:rsidRPr="00985426">
              <w:rPr>
                <w:rFonts w:hint="eastAsia"/>
                <w:strike/>
              </w:rPr>
              <w:t>临时场所</w:t>
            </w:r>
            <w:r w:rsidRPr="00985426">
              <w:rPr>
                <w:strike/>
              </w:rPr>
              <w:t>建立的控制水平（</w:t>
            </w:r>
            <w:r w:rsidRPr="00985426">
              <w:rPr>
                <w:rFonts w:hint="eastAsia"/>
                <w:strike/>
              </w:rPr>
              <w:t>适用</w:t>
            </w:r>
            <w:r w:rsidRPr="00985426">
              <w:rPr>
                <w:strike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E1CD81" w14:textId="77777777" w:rsidR="00A61024" w:rsidRPr="00985426" w:rsidRDefault="00000000">
            <w:pPr>
              <w:rPr>
                <w:strike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95B053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ascii="Wingdings" w:hAnsi="Wingdings" w:hint="eastAsia"/>
                <w:strike/>
                <w:color w:val="000000"/>
              </w:rPr>
              <w:t>¨</w:t>
            </w:r>
            <w:r w:rsidRPr="00985426">
              <w:rPr>
                <w:rFonts w:hint="eastAsia"/>
                <w:strike/>
                <w:color w:val="000000"/>
              </w:rPr>
              <w:t>与组织总部在同一管理体系下运行</w:t>
            </w:r>
            <w:r w:rsidRPr="00985426">
              <w:rPr>
                <w:rFonts w:hint="eastAsia"/>
                <w:strike/>
                <w:color w:val="000000"/>
              </w:rPr>
              <w:t xml:space="preserve">     </w:t>
            </w:r>
          </w:p>
          <w:p w14:paraId="2B9A0757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ascii="Wingdings" w:hAnsi="Wingdings" w:hint="eastAsia"/>
                <w:strike/>
                <w:color w:val="000000"/>
              </w:rPr>
              <w:t>¨</w:t>
            </w:r>
            <w:r w:rsidRPr="00985426">
              <w:rPr>
                <w:rFonts w:hint="eastAsia"/>
                <w:strike/>
                <w:color w:val="000000"/>
              </w:rPr>
              <w:t>组织总部有权对</w:t>
            </w:r>
            <w:r w:rsidRPr="00985426">
              <w:rPr>
                <w:strike/>
              </w:rPr>
              <w:t>多场所</w:t>
            </w:r>
            <w:r w:rsidRPr="00985426">
              <w:rPr>
                <w:rFonts w:hint="eastAsia"/>
                <w:strike/>
              </w:rPr>
              <w:t>/</w:t>
            </w:r>
            <w:r w:rsidRPr="00985426">
              <w:rPr>
                <w:rFonts w:hint="eastAsia"/>
                <w:strike/>
              </w:rPr>
              <w:t>临时场所进行监督管理</w:t>
            </w:r>
          </w:p>
          <w:p w14:paraId="4F186E5E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ascii="Wingdings" w:hAnsi="Wingdings"/>
                <w:strike/>
                <w:color w:val="000000"/>
              </w:rPr>
              <w:t>¨</w:t>
            </w:r>
            <w:r w:rsidRPr="00985426">
              <w:rPr>
                <w:rFonts w:hint="eastAsia"/>
                <w:strike/>
                <w:color w:val="000000"/>
              </w:rPr>
              <w:t>按照统一安排实施内部审核（不强制同一时段）</w:t>
            </w:r>
          </w:p>
          <w:p w14:paraId="774EFD36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ascii="Wingdings" w:hAnsi="Wingdings"/>
                <w:strike/>
                <w:color w:val="000000"/>
              </w:rPr>
              <w:t>¨</w:t>
            </w:r>
            <w:r w:rsidRPr="00985426">
              <w:rPr>
                <w:rFonts w:hint="eastAsia"/>
                <w:strike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55047E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满足要求</w:t>
            </w:r>
          </w:p>
          <w:p w14:paraId="549A239F" w14:textId="77777777" w:rsidR="00A61024" w:rsidRPr="00985426" w:rsidRDefault="00000000">
            <w:pPr>
              <w:rPr>
                <w:strike/>
                <w:color w:val="000000"/>
              </w:rPr>
            </w:pPr>
            <w:r w:rsidRPr="00985426">
              <w:rPr>
                <w:rFonts w:hint="eastAsia"/>
                <w:strike/>
                <w:color w:val="000000"/>
                <w:szCs w:val="21"/>
              </w:rPr>
              <w:t>□</w:t>
            </w:r>
            <w:r w:rsidRPr="00985426">
              <w:rPr>
                <w:rFonts w:hint="eastAsia"/>
                <w:strike/>
                <w:color w:val="000000"/>
              </w:rPr>
              <w:t>不满足要求</w:t>
            </w:r>
          </w:p>
        </w:tc>
      </w:tr>
      <w:tr w:rsidR="00985426" w14:paraId="185CEE9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36363E" w14:textId="4B60CE16" w:rsidR="00985426" w:rsidRDefault="00985426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CBB63A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1A9069" w14:textId="33FE7318" w:rsidR="00985426" w:rsidRDefault="004E1D21" w:rsidP="00985426">
            <w:pPr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114300" distR="114300" wp14:anchorId="439230DE" wp14:editId="710E9B41">
                  <wp:extent cx="4603750" cy="1715835"/>
                  <wp:effectExtent l="0" t="0" r="0" b="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693" cy="172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29DF28" w14:textId="72FFAC71" w:rsidR="00985426" w:rsidRDefault="00FB251C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内容一致</w:t>
            </w:r>
          </w:p>
          <w:p w14:paraId="4562C02C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8732C20" w14:textId="77777777" w:rsidR="00985426" w:rsidRDefault="00985426" w:rsidP="00985426">
            <w:pPr>
              <w:rPr>
                <w:color w:val="000000"/>
              </w:rPr>
            </w:pPr>
          </w:p>
          <w:p w14:paraId="7570C726" w14:textId="20300DCD" w:rsidR="00985426" w:rsidRDefault="00FB251C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内容一致</w:t>
            </w:r>
          </w:p>
          <w:p w14:paraId="7E22CE9A" w14:textId="02950301" w:rsidR="00985426" w:rsidRDefault="00985426" w:rsidP="0098542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85426" w14:paraId="4E251D49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B391C6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EC2F18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5D7A793" w14:textId="5E0CB15F" w:rsidR="00985426" w:rsidRDefault="00985426" w:rsidP="0098542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FB251C">
              <w:rPr>
                <w:rFonts w:hint="eastAsia"/>
                <w:color w:val="000000"/>
                <w:szCs w:val="21"/>
              </w:rPr>
              <w:t>4</w:t>
            </w:r>
            <w:r w:rsidR="00FB251C"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7D4495FB" w14:textId="77777777" w:rsidR="00985426" w:rsidRDefault="00985426" w:rsidP="00985426">
            <w:pPr>
              <w:rPr>
                <w:color w:val="000000"/>
                <w:szCs w:val="18"/>
              </w:rPr>
            </w:pPr>
          </w:p>
          <w:p w14:paraId="5E082234" w14:textId="56486185" w:rsidR="00FB251C" w:rsidRDefault="00E678A6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体系覆盖</w:t>
            </w:r>
            <w:r w:rsidRPr="00E678A6">
              <w:rPr>
                <w:rFonts w:hint="eastAsia"/>
                <w:color w:val="000000"/>
                <w:szCs w:val="18"/>
              </w:rPr>
              <w:t>45</w:t>
            </w:r>
            <w:r w:rsidRPr="00E678A6">
              <w:rPr>
                <w:rFonts w:hint="eastAsia"/>
                <w:color w:val="000000"/>
                <w:szCs w:val="18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，其中</w:t>
            </w:r>
            <w:r w:rsidRPr="00E678A6">
              <w:rPr>
                <w:rFonts w:hint="eastAsia"/>
                <w:color w:val="000000"/>
                <w:szCs w:val="18"/>
              </w:rPr>
              <w:t>管理人员</w:t>
            </w:r>
            <w:r w:rsidRPr="00E678A6">
              <w:rPr>
                <w:rFonts w:hint="eastAsia"/>
                <w:color w:val="000000"/>
                <w:szCs w:val="18"/>
              </w:rPr>
              <w:t>12</w:t>
            </w:r>
            <w:r w:rsidRPr="00E678A6">
              <w:rPr>
                <w:rFonts w:hint="eastAsia"/>
                <w:color w:val="000000"/>
                <w:szCs w:val="18"/>
              </w:rPr>
              <w:t>人；操作人员</w:t>
            </w:r>
            <w:r w:rsidRPr="00E678A6">
              <w:rPr>
                <w:rFonts w:hint="eastAsia"/>
                <w:color w:val="000000"/>
                <w:szCs w:val="18"/>
              </w:rPr>
              <w:t>33</w:t>
            </w:r>
            <w:r w:rsidRPr="00E678A6">
              <w:rPr>
                <w:rFonts w:hint="eastAsia"/>
                <w:color w:val="000000"/>
                <w:szCs w:val="18"/>
              </w:rPr>
              <w:t>人；劳务派遣人员</w:t>
            </w:r>
            <w:r w:rsidRPr="00E678A6">
              <w:rPr>
                <w:rFonts w:hint="eastAsia"/>
                <w:color w:val="000000"/>
                <w:szCs w:val="18"/>
              </w:rPr>
              <w:t>0</w:t>
            </w:r>
            <w:r w:rsidRPr="00E678A6">
              <w:rPr>
                <w:rFonts w:hint="eastAsia"/>
                <w:color w:val="000000"/>
                <w:szCs w:val="18"/>
              </w:rPr>
              <w:t>人；临时工</w:t>
            </w:r>
            <w:r w:rsidRPr="00E678A6">
              <w:rPr>
                <w:rFonts w:hint="eastAsia"/>
                <w:color w:val="000000"/>
                <w:szCs w:val="18"/>
              </w:rPr>
              <w:t>0</w:t>
            </w:r>
            <w:r w:rsidRPr="00E678A6">
              <w:rPr>
                <w:rFonts w:hint="eastAsia"/>
                <w:color w:val="000000"/>
                <w:szCs w:val="18"/>
              </w:rPr>
              <w:t>人；季节工</w:t>
            </w:r>
            <w:r w:rsidRPr="00E678A6">
              <w:rPr>
                <w:rFonts w:hint="eastAsia"/>
                <w:color w:val="000000"/>
                <w:szCs w:val="18"/>
              </w:rPr>
              <w:t>0</w:t>
            </w:r>
            <w:r w:rsidRPr="00E678A6">
              <w:rPr>
                <w:rFonts w:hint="eastAsia"/>
                <w:color w:val="000000"/>
                <w:szCs w:val="18"/>
              </w:rPr>
              <w:t>人；</w:t>
            </w:r>
          </w:p>
          <w:p w14:paraId="22F2D4FD" w14:textId="77777777" w:rsidR="00E678A6" w:rsidRPr="00E678A6" w:rsidRDefault="00E678A6" w:rsidP="00985426">
            <w:pPr>
              <w:rPr>
                <w:color w:val="000000"/>
                <w:szCs w:val="18"/>
              </w:rPr>
            </w:pPr>
          </w:p>
          <w:p w14:paraId="4B3AA762" w14:textId="7EB6694C" w:rsidR="00FB251C" w:rsidRDefault="00FB251C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现场核实体系覆盖人数与申报人数不同，已</w:t>
            </w:r>
            <w:r w:rsidR="00F07134">
              <w:rPr>
                <w:rFonts w:hint="eastAsia"/>
                <w:color w:val="000000"/>
                <w:szCs w:val="18"/>
              </w:rPr>
              <w:t>作变更申请</w:t>
            </w:r>
            <w:r>
              <w:rPr>
                <w:rFonts w:hint="eastAsia"/>
                <w:color w:val="000000"/>
                <w:szCs w:val="18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343557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01EF232D" w14:textId="3FD639FD" w:rsidR="00985426" w:rsidRDefault="00FB251C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与申请不同</w:t>
            </w:r>
          </w:p>
        </w:tc>
      </w:tr>
      <w:tr w:rsidR="00985426" w14:paraId="05EA1D3B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E14C3F" w14:textId="77777777" w:rsidR="00985426" w:rsidRDefault="00985426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5E36C562" w14:textId="77777777" w:rsidR="00985426" w:rsidRDefault="00985426" w:rsidP="00985426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3F18CA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A70108" w14:textId="6045E6B0" w:rsidR="00985426" w:rsidRDefault="008934E1" w:rsidP="00985426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21"/>
              </w:rPr>
              <w:t>单班（例如：</w:t>
            </w:r>
            <w:r w:rsidR="00985426">
              <w:rPr>
                <w:color w:val="000000"/>
                <w:szCs w:val="21"/>
              </w:rPr>
              <w:t>8:00- 12 :00</w:t>
            </w:r>
            <w:r w:rsidR="00985426">
              <w:rPr>
                <w:rFonts w:hint="eastAsia"/>
                <w:color w:val="000000"/>
                <w:szCs w:val="21"/>
              </w:rPr>
              <w:t>；</w:t>
            </w:r>
            <w:r w:rsidR="00985426">
              <w:rPr>
                <w:color w:val="000000"/>
                <w:szCs w:val="21"/>
              </w:rPr>
              <w:t>13 :00- 17 :00</w:t>
            </w:r>
            <w:r w:rsidR="00985426">
              <w:rPr>
                <w:rFonts w:hint="eastAsia"/>
                <w:color w:val="000000"/>
                <w:szCs w:val="21"/>
              </w:rPr>
              <w:t>；）</w:t>
            </w:r>
          </w:p>
          <w:p w14:paraId="3ADF6F4A" w14:textId="77777777" w:rsidR="00985426" w:rsidRPr="008934E1" w:rsidRDefault="00985426" w:rsidP="00985426">
            <w:pPr>
              <w:rPr>
                <w:strike/>
                <w:color w:val="000000"/>
                <w:szCs w:val="21"/>
              </w:rPr>
            </w:pPr>
            <w:r w:rsidRPr="008934E1">
              <w:rPr>
                <w:rFonts w:hint="eastAsia"/>
                <w:strike/>
                <w:color w:val="000000"/>
                <w:szCs w:val="21"/>
              </w:rPr>
              <w:t>□双班（例如：早班</w:t>
            </w:r>
            <w:r w:rsidRPr="008934E1">
              <w:rPr>
                <w:strike/>
                <w:color w:val="000000"/>
                <w:szCs w:val="21"/>
              </w:rPr>
              <w:t>8:00- 16 :00</w:t>
            </w:r>
            <w:r w:rsidRPr="008934E1">
              <w:rPr>
                <w:rFonts w:hint="eastAsia"/>
                <w:strike/>
                <w:color w:val="000000"/>
                <w:szCs w:val="21"/>
              </w:rPr>
              <w:t>；晚班</w:t>
            </w:r>
            <w:r w:rsidRPr="008934E1">
              <w:rPr>
                <w:strike/>
                <w:color w:val="000000"/>
                <w:szCs w:val="21"/>
              </w:rPr>
              <w:t>16 :00- 24 :00</w:t>
            </w:r>
            <w:r w:rsidRPr="008934E1">
              <w:rPr>
                <w:rFonts w:hint="eastAsia"/>
                <w:strike/>
                <w:color w:val="000000"/>
                <w:szCs w:val="21"/>
              </w:rPr>
              <w:t>；）</w:t>
            </w:r>
          </w:p>
          <w:p w14:paraId="28BD4C91" w14:textId="77777777" w:rsidR="00985426" w:rsidRDefault="00985426" w:rsidP="00985426">
            <w:pPr>
              <w:rPr>
                <w:color w:val="000000"/>
                <w:szCs w:val="21"/>
              </w:rPr>
            </w:pPr>
            <w:r w:rsidRPr="008934E1">
              <w:rPr>
                <w:rFonts w:hint="eastAsia"/>
                <w:strike/>
                <w:color w:val="000000"/>
                <w:szCs w:val="21"/>
              </w:rPr>
              <w:t>□三班（例如：早班</w:t>
            </w:r>
            <w:r w:rsidRPr="008934E1">
              <w:rPr>
                <w:strike/>
                <w:color w:val="000000"/>
                <w:szCs w:val="21"/>
              </w:rPr>
              <w:t>8:00- 16 :00</w:t>
            </w:r>
            <w:r w:rsidRPr="008934E1">
              <w:rPr>
                <w:rFonts w:hint="eastAsia"/>
                <w:strike/>
                <w:color w:val="000000"/>
                <w:szCs w:val="21"/>
              </w:rPr>
              <w:t>；晚班</w:t>
            </w:r>
            <w:r w:rsidRPr="008934E1">
              <w:rPr>
                <w:strike/>
                <w:color w:val="000000"/>
                <w:szCs w:val="21"/>
              </w:rPr>
              <w:t>16 :00- 24 :00</w:t>
            </w:r>
            <w:r w:rsidRPr="008934E1">
              <w:rPr>
                <w:rFonts w:hint="eastAsia"/>
                <w:strike/>
                <w:color w:val="000000"/>
                <w:szCs w:val="21"/>
              </w:rPr>
              <w:t>；夜班</w:t>
            </w:r>
            <w:r w:rsidRPr="008934E1">
              <w:rPr>
                <w:strike/>
                <w:color w:val="000000"/>
                <w:szCs w:val="21"/>
              </w:rPr>
              <w:t>24 :00-</w:t>
            </w:r>
            <w:r w:rsidRPr="008934E1">
              <w:rPr>
                <w:rFonts w:hint="eastAsia"/>
                <w:strike/>
                <w:color w:val="000000"/>
                <w:szCs w:val="21"/>
              </w:rPr>
              <w:t>次日</w:t>
            </w:r>
            <w:r w:rsidRPr="008934E1">
              <w:rPr>
                <w:strike/>
                <w:color w:val="000000"/>
                <w:szCs w:val="21"/>
              </w:rPr>
              <w:t xml:space="preserve"> 08 :00</w:t>
            </w:r>
            <w:r w:rsidRPr="008934E1">
              <w:rPr>
                <w:rFonts w:hint="eastAsia"/>
                <w:strike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2F129F" w14:textId="77777777" w:rsidR="00985426" w:rsidRDefault="00985426" w:rsidP="00985426">
            <w:pPr>
              <w:rPr>
                <w:color w:val="000000"/>
              </w:rPr>
            </w:pPr>
          </w:p>
        </w:tc>
      </w:tr>
      <w:tr w:rsidR="00985426" w14:paraId="5ADE30A6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700E25" w14:textId="77777777" w:rsidR="00985426" w:rsidRDefault="00985426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DB58C5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E96864" w14:textId="68F14FAE" w:rsidR="00985426" w:rsidRDefault="00985426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8934E1" w:rsidRPr="00A24F1E">
              <w:rPr>
                <w:rFonts w:hint="eastAsia"/>
                <w:color w:val="000000"/>
                <w:szCs w:val="18"/>
              </w:rPr>
              <w:t>2</w:t>
            </w:r>
            <w:r w:rsidR="008934E1" w:rsidRPr="00A24F1E">
              <w:rPr>
                <w:color w:val="000000"/>
                <w:szCs w:val="18"/>
              </w:rPr>
              <w:t>020</w:t>
            </w:r>
            <w:r w:rsidRPr="00A24F1E">
              <w:rPr>
                <w:rFonts w:hint="eastAsia"/>
                <w:color w:val="000000"/>
                <w:szCs w:val="18"/>
              </w:rPr>
              <w:t>年</w:t>
            </w:r>
            <w:r w:rsidR="008934E1" w:rsidRPr="00A24F1E">
              <w:rPr>
                <w:rFonts w:hint="eastAsia"/>
                <w:color w:val="000000"/>
                <w:szCs w:val="18"/>
              </w:rPr>
              <w:t>3</w:t>
            </w:r>
            <w:r w:rsidRPr="00A24F1E">
              <w:rPr>
                <w:rFonts w:hint="eastAsia"/>
                <w:color w:val="000000"/>
                <w:szCs w:val="18"/>
              </w:rPr>
              <w:t>月</w:t>
            </w:r>
            <w:r w:rsidR="008934E1" w:rsidRPr="00A24F1E">
              <w:rPr>
                <w:rFonts w:hint="eastAsia"/>
                <w:color w:val="000000"/>
                <w:szCs w:val="18"/>
              </w:rPr>
              <w:t>2</w:t>
            </w:r>
            <w:r w:rsidR="008934E1" w:rsidRPr="00A24F1E">
              <w:rPr>
                <w:color w:val="000000"/>
                <w:szCs w:val="18"/>
              </w:rPr>
              <w:t>0</w:t>
            </w:r>
            <w:r w:rsidRPr="00A24F1E">
              <w:rPr>
                <w:rFonts w:hint="eastAsia"/>
                <w:color w:val="000000"/>
                <w:szCs w:val="18"/>
              </w:rPr>
              <w:t>日</w:t>
            </w:r>
          </w:p>
          <w:p w14:paraId="5C56AA9B" w14:textId="486E70C8" w:rsidR="00985426" w:rsidRDefault="008934E1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至今管理体系已运行</w:t>
            </w:r>
            <w:r w:rsidR="00985426">
              <w:rPr>
                <w:rFonts w:hint="eastAsia"/>
                <w:color w:val="000000"/>
              </w:rPr>
              <w:t>3</w:t>
            </w:r>
            <w:r w:rsidR="00985426">
              <w:rPr>
                <w:rFonts w:hint="eastAsia"/>
                <w:color w:val="000000"/>
              </w:rPr>
              <w:t>个月以上</w:t>
            </w:r>
          </w:p>
          <w:p w14:paraId="03DBD3E7" w14:textId="77777777" w:rsidR="00985426" w:rsidRPr="008934E1" w:rsidRDefault="00985426" w:rsidP="00985426">
            <w:pPr>
              <w:rPr>
                <w:strike/>
                <w:color w:val="000000"/>
              </w:rPr>
            </w:pPr>
            <w:r w:rsidRPr="008934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8934E1">
              <w:rPr>
                <w:rFonts w:hint="eastAsia"/>
                <w:strike/>
                <w:color w:val="000000"/>
              </w:rPr>
              <w:t>至今管理体系运行不足</w:t>
            </w:r>
            <w:r w:rsidRPr="008934E1">
              <w:rPr>
                <w:rFonts w:hint="eastAsia"/>
                <w:strike/>
                <w:color w:val="000000"/>
              </w:rPr>
              <w:t>3</w:t>
            </w:r>
            <w:r w:rsidRPr="008934E1">
              <w:rPr>
                <w:rFonts w:hint="eastAsia"/>
                <w:strike/>
                <w:color w:val="000000"/>
              </w:rPr>
              <w:t>个月以</w:t>
            </w:r>
          </w:p>
          <w:p w14:paraId="235D055C" w14:textId="77777777" w:rsidR="00985426" w:rsidRDefault="00985426" w:rsidP="00985426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A355FD" w14:textId="3EC03229" w:rsidR="00985426" w:rsidRDefault="008934E1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满足要求</w:t>
            </w:r>
          </w:p>
          <w:p w14:paraId="0F26B443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85426" w14:paraId="066415DD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FD46FE" w14:textId="77777777" w:rsidR="00985426" w:rsidRDefault="00985426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994D53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3834D4" w14:textId="0C7A3EA0" w:rsidR="00985426" w:rsidRDefault="00985426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9526AB">
              <w:rPr>
                <w:rFonts w:hint="eastAsia"/>
                <w:color w:val="000000"/>
                <w:szCs w:val="18"/>
              </w:rPr>
              <w:t>2</w:t>
            </w:r>
            <w:r w:rsidR="009526AB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9526AB"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9526AB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0A4F9464" w14:textId="7D8604A8" w:rsidR="00985426" w:rsidRDefault="009526AB" w:rsidP="00985426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21"/>
              </w:rPr>
              <w:t xml:space="preserve">OHSMS  </w:t>
            </w:r>
          </w:p>
          <w:p w14:paraId="29FC7EF8" w14:textId="77777777" w:rsidR="00985426" w:rsidRDefault="00985426" w:rsidP="00985426">
            <w:pPr>
              <w:rPr>
                <w:color w:val="000000"/>
                <w:szCs w:val="21"/>
              </w:rPr>
            </w:pPr>
          </w:p>
          <w:p w14:paraId="569FC43D" w14:textId="3D6766B8" w:rsidR="00985426" w:rsidRDefault="008934E1" w:rsidP="0098542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已培训了相关标准和内审员知识；</w:t>
            </w:r>
            <w:r w:rsidR="00985426">
              <w:rPr>
                <w:rFonts w:hint="eastAsia"/>
                <w:color w:val="000000"/>
                <w:szCs w:val="21"/>
              </w:rPr>
              <w:t>□</w:t>
            </w:r>
            <w:r w:rsidR="00985426">
              <w:rPr>
                <w:rFonts w:hint="eastAsia"/>
                <w:color w:val="000000"/>
              </w:rPr>
              <w:t>至今未培训相关标准和内审员知识</w:t>
            </w:r>
          </w:p>
          <w:p w14:paraId="4A383153" w14:textId="1F21DFD6" w:rsidR="00985426" w:rsidRDefault="00985426" w:rsidP="0098542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="008934E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C91CD5" w14:textId="77777777" w:rsidR="00985426" w:rsidRDefault="00985426" w:rsidP="009854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85426" w14:paraId="65539357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A763C6" w14:textId="77777777" w:rsidR="00985426" w:rsidRDefault="00985426" w:rsidP="0098542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14:paraId="58AB8E60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81E4D9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3528DB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246D331A" w14:textId="07B7EAD1" w:rsidR="00985426" w:rsidRDefault="009526AB" w:rsidP="0098542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已实施</w:t>
            </w:r>
            <w:r w:rsidR="00985426">
              <w:rPr>
                <w:rFonts w:hint="eastAsia"/>
                <w:color w:val="000000"/>
              </w:rPr>
              <w:t xml:space="preserve">   </w:t>
            </w:r>
            <w:r w:rsidR="00985426">
              <w:rPr>
                <w:rFonts w:ascii="Wingdings" w:hAnsi="Wingdings"/>
                <w:color w:val="000000"/>
              </w:rPr>
              <w:t>¨</w:t>
            </w:r>
            <w:r w:rsidR="00985426">
              <w:rPr>
                <w:rFonts w:hint="eastAsia"/>
                <w:color w:val="000000"/>
              </w:rPr>
              <w:t>不充分，需要完善：</w:t>
            </w:r>
            <w:r w:rsidR="00985426">
              <w:rPr>
                <w:rFonts w:hint="eastAsia"/>
                <w:color w:val="000000"/>
              </w:rPr>
              <w:t xml:space="preserve"> </w:t>
            </w:r>
          </w:p>
          <w:p w14:paraId="0C4E223F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C848E66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7457ABC7" w14:textId="72F7A9F2" w:rsidR="00985426" w:rsidRDefault="009526AB" w:rsidP="0098542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已实施</w:t>
            </w:r>
            <w:r w:rsidR="00985426">
              <w:rPr>
                <w:rFonts w:hint="eastAsia"/>
                <w:color w:val="000000"/>
              </w:rPr>
              <w:t xml:space="preserve">   </w:t>
            </w:r>
            <w:r w:rsidR="00985426">
              <w:rPr>
                <w:rFonts w:ascii="Wingdings" w:hAnsi="Wingdings"/>
                <w:color w:val="000000"/>
              </w:rPr>
              <w:t>¨</w:t>
            </w:r>
            <w:r w:rsidR="00985426">
              <w:rPr>
                <w:rFonts w:hint="eastAsia"/>
                <w:color w:val="000000"/>
              </w:rPr>
              <w:t>不充分，需要完善：</w:t>
            </w:r>
            <w:r w:rsidR="00985426">
              <w:rPr>
                <w:rFonts w:hint="eastAsia"/>
                <w:color w:val="000000"/>
              </w:rPr>
              <w:t xml:space="preserve"> </w:t>
            </w:r>
          </w:p>
          <w:p w14:paraId="6265F17E" w14:textId="77777777" w:rsidR="00985426" w:rsidRDefault="00985426" w:rsidP="00985426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7BEE66E1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03EDCC77" w14:textId="7D258E37" w:rsidR="00985426" w:rsidRDefault="009526AB" w:rsidP="00985426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已实施</w:t>
            </w:r>
            <w:r w:rsidR="00985426">
              <w:rPr>
                <w:rFonts w:hint="eastAsia"/>
                <w:color w:val="000000"/>
              </w:rPr>
              <w:t xml:space="preserve">   </w:t>
            </w:r>
            <w:r w:rsidR="00985426">
              <w:rPr>
                <w:rFonts w:ascii="Wingdings" w:hAnsi="Wingdings"/>
                <w:color w:val="000000"/>
              </w:rPr>
              <w:t>¨</w:t>
            </w:r>
            <w:r w:rsidR="00985426">
              <w:rPr>
                <w:rFonts w:hint="eastAsia"/>
                <w:color w:val="000000"/>
              </w:rPr>
              <w:t>不充分，需要完善：</w:t>
            </w:r>
            <w:r w:rsidR="00985426">
              <w:rPr>
                <w:rFonts w:hint="eastAsia"/>
                <w:color w:val="000000"/>
              </w:rPr>
              <w:t xml:space="preserve"> </w:t>
            </w:r>
          </w:p>
          <w:p w14:paraId="54C9951F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46AA053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199576BB" w14:textId="04E7DC8E" w:rsidR="00985426" w:rsidRDefault="009526AB" w:rsidP="00985426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已实施</w:t>
            </w:r>
            <w:r w:rsidR="00985426">
              <w:rPr>
                <w:rFonts w:hint="eastAsia"/>
                <w:color w:val="000000"/>
              </w:rPr>
              <w:t xml:space="preserve">   </w:t>
            </w:r>
            <w:r w:rsidR="00985426">
              <w:rPr>
                <w:rFonts w:ascii="Wingdings" w:hAnsi="Wingdings"/>
                <w:color w:val="000000"/>
              </w:rPr>
              <w:t>¨</w:t>
            </w:r>
            <w:r w:rsidR="00985426">
              <w:rPr>
                <w:rFonts w:hint="eastAsia"/>
                <w:color w:val="000000"/>
              </w:rPr>
              <w:t>不充分，需要完善：</w:t>
            </w:r>
            <w:r w:rsidR="00985426">
              <w:rPr>
                <w:rFonts w:hint="eastAsia"/>
                <w:color w:val="000000"/>
              </w:rPr>
              <w:t xml:space="preserve"> </w:t>
            </w:r>
          </w:p>
          <w:p w14:paraId="15F8B0F6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</w:rPr>
            </w:pPr>
          </w:p>
          <w:p w14:paraId="00A99CB8" w14:textId="51D48C4D" w:rsidR="00985426" w:rsidRPr="009526AB" w:rsidRDefault="00985426" w:rsidP="00985426">
            <w:pPr>
              <w:widowControl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9526AB" w:rsidRPr="009526AB">
              <w:rPr>
                <w:rFonts w:hint="eastAsia"/>
                <w:color w:val="000000"/>
                <w:szCs w:val="18"/>
                <w:u w:val="single"/>
              </w:rPr>
              <w:t>计量器具</w:t>
            </w:r>
            <w:r w:rsidR="009526AB">
              <w:rPr>
                <w:rFonts w:hint="eastAsia"/>
                <w:color w:val="000000"/>
                <w:szCs w:val="18"/>
                <w:u w:val="single"/>
              </w:rPr>
              <w:t>校验</w:t>
            </w:r>
            <w:r w:rsidR="009526AB" w:rsidRPr="009526AB">
              <w:rPr>
                <w:rFonts w:hint="eastAsia"/>
                <w:color w:val="000000"/>
                <w:szCs w:val="18"/>
                <w:u w:val="single"/>
              </w:rPr>
              <w:t>、特种混凝粘土运输、原料成品检测</w:t>
            </w:r>
          </w:p>
          <w:p w14:paraId="05EE0009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6840DCC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31216BE" w14:textId="77777777" w:rsidR="00985426" w:rsidRPr="0082367E" w:rsidRDefault="00985426" w:rsidP="0098542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 w:rsidRPr="0082367E"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10A971DA" w14:textId="77777777" w:rsidR="00DD33CF" w:rsidRDefault="00C11D96" w:rsidP="00985426">
            <w:pPr>
              <w:widowControl/>
              <w:ind w:firstLineChars="200" w:firstLine="420"/>
              <w:jc w:val="left"/>
              <w:rPr>
                <w:color w:val="000000"/>
              </w:rPr>
            </w:pPr>
            <w:r w:rsidRPr="0082367E">
              <w:rPr>
                <w:rFonts w:ascii="Wingdings" w:hAnsi="Wingdings"/>
                <w:color w:val="000000"/>
              </w:rPr>
              <w:t>¨</w:t>
            </w:r>
            <w:r w:rsidR="00985426" w:rsidRPr="0082367E">
              <w:rPr>
                <w:rFonts w:hint="eastAsia"/>
                <w:color w:val="000000"/>
              </w:rPr>
              <w:t>未发生</w:t>
            </w:r>
            <w:r w:rsidR="00985426" w:rsidRPr="0082367E">
              <w:rPr>
                <w:rFonts w:hint="eastAsia"/>
                <w:color w:val="000000"/>
              </w:rPr>
              <w:t xml:space="preserve">   </w:t>
            </w:r>
            <w:r w:rsidRPr="0082367E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 w:rsidRPr="0082367E">
              <w:rPr>
                <w:rFonts w:hint="eastAsia"/>
                <w:color w:val="000000"/>
              </w:rPr>
              <w:t>已发生，说明：</w:t>
            </w:r>
            <w:r w:rsidR="00985426">
              <w:rPr>
                <w:rFonts w:hint="eastAsia"/>
                <w:color w:val="000000"/>
              </w:rPr>
              <w:t xml:space="preserve"> </w:t>
            </w:r>
          </w:p>
          <w:p w14:paraId="31C1E608" w14:textId="77777777" w:rsidR="00DD33CF" w:rsidRPr="00A24F1E" w:rsidRDefault="00C11D96" w:rsidP="0098542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A24F1E">
              <w:rPr>
                <w:rFonts w:hint="eastAsia"/>
                <w:color w:val="000000"/>
                <w:u w:val="single"/>
              </w:rPr>
              <w:t>查国家企业信用信息公示系统网站</w:t>
            </w:r>
            <w:r w:rsidR="00DD33CF" w:rsidRPr="00A24F1E">
              <w:rPr>
                <w:rFonts w:hint="eastAsia"/>
                <w:color w:val="000000"/>
                <w:u w:val="single"/>
              </w:rPr>
              <w:t>：</w:t>
            </w:r>
          </w:p>
          <w:p w14:paraId="5839C4DE" w14:textId="77777777" w:rsidR="00DD33CF" w:rsidRPr="00A24F1E" w:rsidRDefault="00DD33CF" w:rsidP="0098542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A24F1E">
              <w:rPr>
                <w:color w:val="000000"/>
                <w:u w:val="single"/>
              </w:rPr>
              <w:t>1</w:t>
            </w:r>
            <w:r w:rsidRPr="00A24F1E">
              <w:rPr>
                <w:rFonts w:hint="eastAsia"/>
                <w:color w:val="000000"/>
                <w:u w:val="single"/>
              </w:rPr>
              <w:t>）</w:t>
            </w:r>
            <w:r w:rsidR="00C11D96" w:rsidRPr="00A24F1E">
              <w:rPr>
                <w:rFonts w:hint="eastAsia"/>
                <w:color w:val="000000"/>
                <w:u w:val="single"/>
              </w:rPr>
              <w:t>2</w:t>
            </w:r>
            <w:r w:rsidR="00C11D96" w:rsidRPr="00A24F1E">
              <w:rPr>
                <w:color w:val="000000"/>
                <w:u w:val="single"/>
              </w:rPr>
              <w:t>022</w:t>
            </w:r>
            <w:r w:rsidR="00C11D96" w:rsidRPr="00A24F1E">
              <w:rPr>
                <w:rFonts w:hint="eastAsia"/>
                <w:color w:val="000000"/>
                <w:u w:val="single"/>
              </w:rPr>
              <w:t>年至</w:t>
            </w:r>
            <w:r w:rsidR="00C11D96" w:rsidRPr="00A24F1E">
              <w:rPr>
                <w:rFonts w:hint="eastAsia"/>
                <w:color w:val="000000"/>
                <w:u w:val="single"/>
              </w:rPr>
              <w:t>2</w:t>
            </w:r>
            <w:r w:rsidR="00C11D96" w:rsidRPr="00A24F1E">
              <w:rPr>
                <w:color w:val="000000"/>
                <w:u w:val="single"/>
              </w:rPr>
              <w:t>023</w:t>
            </w:r>
            <w:r w:rsidR="00C11D96" w:rsidRPr="00A24F1E">
              <w:rPr>
                <w:rFonts w:hint="eastAsia"/>
                <w:color w:val="000000"/>
                <w:u w:val="single"/>
              </w:rPr>
              <w:t>年</w:t>
            </w:r>
            <w:r w:rsidR="00C11D96" w:rsidRPr="00A24F1E">
              <w:rPr>
                <w:rFonts w:hint="eastAsia"/>
                <w:color w:val="000000"/>
                <w:u w:val="single"/>
              </w:rPr>
              <w:t>2</w:t>
            </w:r>
            <w:r w:rsidR="00C11D96" w:rsidRPr="00A24F1E">
              <w:rPr>
                <w:rFonts w:hint="eastAsia"/>
                <w:color w:val="000000"/>
                <w:u w:val="single"/>
              </w:rPr>
              <w:t>月有多次“嘉路政罚”（即车辆违规处罚）</w:t>
            </w:r>
            <w:r w:rsidRPr="00A24F1E">
              <w:rPr>
                <w:rFonts w:hint="eastAsia"/>
                <w:color w:val="000000"/>
                <w:u w:val="single"/>
              </w:rPr>
              <w:t>。企业已经提交了罚款，提供有罚款缴纳收据。</w:t>
            </w:r>
          </w:p>
          <w:p w14:paraId="63E955D2" w14:textId="629E73EF" w:rsidR="00C11D96" w:rsidRPr="00A24F1E" w:rsidRDefault="00DD33CF" w:rsidP="0098542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A24F1E">
              <w:rPr>
                <w:color w:val="000000"/>
                <w:u w:val="single"/>
              </w:rPr>
              <w:t>2</w:t>
            </w:r>
            <w:r w:rsidRPr="00A24F1E">
              <w:rPr>
                <w:rFonts w:hint="eastAsia"/>
                <w:color w:val="000000"/>
                <w:u w:val="single"/>
              </w:rPr>
              <w:t>）</w:t>
            </w:r>
            <w:r w:rsidRPr="00A24F1E">
              <w:rPr>
                <w:rFonts w:hint="eastAsia"/>
                <w:color w:val="000000"/>
                <w:u w:val="single"/>
              </w:rPr>
              <w:t>2</w:t>
            </w:r>
            <w:r w:rsidRPr="00A24F1E">
              <w:rPr>
                <w:color w:val="000000"/>
                <w:u w:val="single"/>
              </w:rPr>
              <w:t>022</w:t>
            </w:r>
            <w:r w:rsidRPr="00A24F1E">
              <w:rPr>
                <w:rFonts w:hint="eastAsia"/>
                <w:color w:val="000000"/>
                <w:u w:val="single"/>
              </w:rPr>
              <w:t>年</w:t>
            </w:r>
            <w:r w:rsidRPr="00A24F1E">
              <w:rPr>
                <w:rFonts w:hint="eastAsia"/>
                <w:color w:val="000000"/>
                <w:u w:val="single"/>
              </w:rPr>
              <w:t>1</w:t>
            </w:r>
            <w:r w:rsidRPr="00A24F1E">
              <w:rPr>
                <w:color w:val="000000"/>
                <w:u w:val="single"/>
              </w:rPr>
              <w:t>1</w:t>
            </w:r>
            <w:r w:rsidRPr="00A24F1E">
              <w:rPr>
                <w:rFonts w:hint="eastAsia"/>
                <w:color w:val="000000"/>
                <w:u w:val="single"/>
              </w:rPr>
              <w:t>月</w:t>
            </w:r>
            <w:r w:rsidRPr="00A24F1E">
              <w:rPr>
                <w:color w:val="000000"/>
                <w:u w:val="single"/>
              </w:rPr>
              <w:t>14</w:t>
            </w:r>
            <w:r w:rsidRPr="00A24F1E">
              <w:rPr>
                <w:rFonts w:hint="eastAsia"/>
                <w:color w:val="000000"/>
                <w:u w:val="single"/>
              </w:rPr>
              <w:t>日公示“嘉环（南）罚</w:t>
            </w:r>
            <w:r w:rsidRPr="00A24F1E">
              <w:rPr>
                <w:rFonts w:hint="eastAsia"/>
                <w:color w:val="000000"/>
                <w:u w:val="single"/>
              </w:rPr>
              <w:t>[2022]42</w:t>
            </w:r>
            <w:r w:rsidRPr="00A24F1E">
              <w:rPr>
                <w:rFonts w:hint="eastAsia"/>
                <w:color w:val="000000"/>
                <w:u w:val="single"/>
              </w:rPr>
              <w:t>号”，因</w:t>
            </w:r>
            <w:r w:rsidRPr="00A24F1E">
              <w:rPr>
                <w:rFonts w:hint="eastAsia"/>
                <w:color w:val="000000"/>
                <w:u w:val="single"/>
              </w:rPr>
              <w:t>2</w:t>
            </w:r>
            <w:r w:rsidRPr="00A24F1E">
              <w:rPr>
                <w:color w:val="000000"/>
                <w:u w:val="single"/>
              </w:rPr>
              <w:t>02</w:t>
            </w:r>
            <w:r w:rsidR="0066045C">
              <w:rPr>
                <w:color w:val="000000"/>
                <w:u w:val="single"/>
              </w:rPr>
              <w:t>2</w:t>
            </w:r>
            <w:r w:rsidRPr="00A24F1E">
              <w:rPr>
                <w:rFonts w:hint="eastAsia"/>
                <w:color w:val="000000"/>
                <w:u w:val="single"/>
              </w:rPr>
              <w:t>年</w:t>
            </w:r>
            <w:r w:rsidRPr="00A24F1E">
              <w:rPr>
                <w:color w:val="000000"/>
                <w:u w:val="single"/>
              </w:rPr>
              <w:t>6</w:t>
            </w:r>
            <w:r w:rsidRPr="00A24F1E">
              <w:rPr>
                <w:rFonts w:hint="eastAsia"/>
                <w:color w:val="000000"/>
                <w:u w:val="single"/>
              </w:rPr>
              <w:t>月企业</w:t>
            </w:r>
            <w:r w:rsidRPr="00A24F1E">
              <w:rPr>
                <w:rFonts w:hint="eastAsia"/>
                <w:color w:val="000000"/>
                <w:u w:val="single"/>
              </w:rPr>
              <w:t>4</w:t>
            </w:r>
            <w:r w:rsidRPr="00A24F1E">
              <w:rPr>
                <w:rFonts w:hint="eastAsia"/>
                <w:color w:val="000000"/>
                <w:u w:val="single"/>
              </w:rPr>
              <w:t>条混凝土生产线在生产但未依法报批环境影响评价文件，罚款</w:t>
            </w:r>
            <w:r w:rsidRPr="00A24F1E">
              <w:rPr>
                <w:rFonts w:hint="eastAsia"/>
                <w:color w:val="000000"/>
                <w:u w:val="single"/>
              </w:rPr>
              <w:t>5</w:t>
            </w:r>
            <w:r w:rsidRPr="00A24F1E">
              <w:rPr>
                <w:rFonts w:hint="eastAsia"/>
                <w:color w:val="000000"/>
                <w:u w:val="single"/>
              </w:rPr>
              <w:t>万元。</w:t>
            </w:r>
            <w:r w:rsidR="0066045C">
              <w:rPr>
                <w:color w:val="000000"/>
                <w:u w:val="single"/>
              </w:rPr>
              <w:t>2022</w:t>
            </w:r>
            <w:r w:rsidR="0066045C">
              <w:rPr>
                <w:rFonts w:hint="eastAsia"/>
                <w:color w:val="000000"/>
                <w:u w:val="single"/>
              </w:rPr>
              <w:t>年</w:t>
            </w:r>
            <w:r w:rsidR="0066045C">
              <w:rPr>
                <w:rFonts w:hint="eastAsia"/>
                <w:color w:val="000000"/>
                <w:u w:val="single"/>
              </w:rPr>
              <w:t>8</w:t>
            </w:r>
            <w:r w:rsidR="0066045C">
              <w:rPr>
                <w:rFonts w:hint="eastAsia"/>
                <w:color w:val="000000"/>
                <w:u w:val="single"/>
              </w:rPr>
              <w:t>月</w:t>
            </w:r>
            <w:r w:rsidRPr="00A24F1E">
              <w:rPr>
                <w:rFonts w:hint="eastAsia"/>
                <w:color w:val="000000"/>
                <w:u w:val="single"/>
              </w:rPr>
              <w:t>企业已经做了这</w:t>
            </w:r>
            <w:r w:rsidRPr="00A24F1E">
              <w:rPr>
                <w:rFonts w:hint="eastAsia"/>
                <w:color w:val="000000"/>
                <w:u w:val="single"/>
              </w:rPr>
              <w:t>4</w:t>
            </w:r>
            <w:r w:rsidRPr="00A24F1E">
              <w:rPr>
                <w:rFonts w:hint="eastAsia"/>
                <w:color w:val="000000"/>
                <w:u w:val="single"/>
              </w:rPr>
              <w:t>条混凝土生产线的环评文件，并已缴纳罚款。查见有对应的环评报告和</w:t>
            </w:r>
            <w:r w:rsidR="00A24F1E" w:rsidRPr="00A24F1E">
              <w:rPr>
                <w:rFonts w:hint="eastAsia"/>
                <w:color w:val="000000"/>
                <w:u w:val="single"/>
              </w:rPr>
              <w:t>验收报告，和罚款缴纳收据。</w:t>
            </w:r>
          </w:p>
          <w:p w14:paraId="2CA45BC8" w14:textId="77777777" w:rsidR="00985426" w:rsidRPr="0082367E" w:rsidRDefault="00985426" w:rsidP="00985426">
            <w:pPr>
              <w:widowControl/>
              <w:jc w:val="left"/>
              <w:rPr>
                <w:strike/>
                <w:color w:val="000000"/>
                <w:szCs w:val="18"/>
                <w:highlight w:val="cyan"/>
              </w:rPr>
            </w:pPr>
          </w:p>
          <w:p w14:paraId="3861C77F" w14:textId="77777777" w:rsidR="00985426" w:rsidRPr="0082367E" w:rsidRDefault="00985426" w:rsidP="00985426">
            <w:pPr>
              <w:rPr>
                <w:strike/>
                <w:color w:val="000000"/>
                <w:szCs w:val="18"/>
              </w:rPr>
            </w:pPr>
            <w:r w:rsidRPr="0082367E">
              <w:rPr>
                <w:rFonts w:hint="eastAsia"/>
                <w:strike/>
                <w:color w:val="000000"/>
                <w:szCs w:val="18"/>
              </w:rPr>
              <w:t xml:space="preserve">- </w:t>
            </w:r>
            <w:r w:rsidRPr="0082367E">
              <w:rPr>
                <w:rFonts w:hint="eastAsia"/>
                <w:strike/>
                <w:color w:val="000000"/>
                <w:szCs w:val="18"/>
              </w:rPr>
              <w:t>其他机构转入情况（适用时）</w:t>
            </w:r>
          </w:p>
          <w:p w14:paraId="1A2F23B0" w14:textId="4EEA4AD4" w:rsidR="00985426" w:rsidRDefault="0082367E" w:rsidP="00985426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82367E">
              <w:rPr>
                <w:rFonts w:ascii="Wingdings" w:hAnsi="Wingdings"/>
                <w:strike/>
                <w:color w:val="000000"/>
              </w:rPr>
              <w:t>¨</w:t>
            </w:r>
            <w:r w:rsidR="00985426" w:rsidRPr="0082367E">
              <w:rPr>
                <w:rFonts w:hint="eastAsia"/>
                <w:strike/>
                <w:color w:val="000000"/>
              </w:rPr>
              <w:t>已收集到以往的不符合项</w:t>
            </w:r>
            <w:r w:rsidR="00985426" w:rsidRPr="0082367E">
              <w:rPr>
                <w:rFonts w:hint="eastAsia"/>
                <w:strike/>
                <w:color w:val="000000"/>
              </w:rPr>
              <w:t xml:space="preserve">   </w:t>
            </w:r>
            <w:r w:rsidR="00985426" w:rsidRPr="0082367E">
              <w:rPr>
                <w:rFonts w:ascii="Wingdings" w:hAnsi="Wingdings"/>
                <w:strike/>
                <w:color w:val="000000"/>
              </w:rPr>
              <w:t>¨</w:t>
            </w:r>
            <w:r w:rsidR="00985426" w:rsidRPr="0082367E">
              <w:rPr>
                <w:rFonts w:hint="eastAsia"/>
                <w:strike/>
                <w:color w:val="000000"/>
              </w:rPr>
              <w:t>未收集到以往的不符合项</w:t>
            </w:r>
            <w:r w:rsidR="00985426" w:rsidRPr="0082367E">
              <w:rPr>
                <w:rFonts w:hint="eastAsia"/>
                <w:strike/>
                <w:color w:val="000000"/>
              </w:rPr>
              <w:t xml:space="preserve"> </w:t>
            </w:r>
            <w:r w:rsidR="00985426" w:rsidRPr="0082367E">
              <w:rPr>
                <w:rFonts w:hint="eastAsia"/>
                <w:strike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78D488" w14:textId="3E88D598" w:rsidR="00985426" w:rsidRDefault="00C11D96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满足要求</w:t>
            </w:r>
          </w:p>
          <w:p w14:paraId="3F7E24B9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85426" w14:paraId="7E504DC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484B0B" w14:textId="77777777" w:rsidR="00985426" w:rsidRDefault="00985426" w:rsidP="00985426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3A73C80D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CE7983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88F784" w14:textId="77777777" w:rsidR="00793131" w:rsidRDefault="00985426" w:rsidP="0079313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650DD31C" w14:textId="3CE8566D" w:rsidR="00793131" w:rsidRPr="00793131" w:rsidRDefault="00793131" w:rsidP="00793131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793131">
              <w:rPr>
                <w:rFonts w:hint="eastAsia"/>
                <w:color w:val="000000"/>
                <w:szCs w:val="18"/>
                <w:u w:val="single"/>
              </w:rPr>
              <w:t>质为生存之本，量为诚信之基；节能降耗，防治污染，保护环境；安全第一，保障健康，减少风险；</w:t>
            </w:r>
          </w:p>
          <w:p w14:paraId="3A184173" w14:textId="5E68D673" w:rsidR="00985426" w:rsidRPr="00793131" w:rsidRDefault="00793131" w:rsidP="00793131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793131">
              <w:rPr>
                <w:rFonts w:hint="eastAsia"/>
                <w:color w:val="000000"/>
                <w:szCs w:val="18"/>
                <w:u w:val="single"/>
              </w:rPr>
              <w:t>全员参与，遵守法规，持续改进。</w:t>
            </w:r>
          </w:p>
          <w:p w14:paraId="4F93AEB8" w14:textId="2A9108A6" w:rsidR="00985426" w:rsidRDefault="00985426" w:rsidP="00985426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</w:t>
            </w:r>
            <w:r w:rsidRPr="00120E6B">
              <w:rPr>
                <w:rFonts w:hint="eastAsia"/>
                <w:color w:val="000000"/>
                <w:szCs w:val="18"/>
              </w:rPr>
              <w:t>况：</w:t>
            </w:r>
            <w:r w:rsidR="00120E6B" w:rsidRPr="00120E6B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120E6B"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="00120E6B" w:rsidRPr="00120E6B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120E6B">
              <w:rPr>
                <w:rFonts w:hint="eastAsia"/>
                <w:color w:val="000000"/>
                <w:szCs w:val="21"/>
              </w:rPr>
              <w:t>标语</w:t>
            </w:r>
            <w:r w:rsidRPr="00120E6B">
              <w:rPr>
                <w:rFonts w:hint="eastAsia"/>
                <w:color w:val="000000"/>
                <w:szCs w:val="21"/>
              </w:rPr>
              <w:t xml:space="preserve"> </w:t>
            </w:r>
            <w:r w:rsidR="00120E6B" w:rsidRPr="00120E6B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120E6B">
              <w:rPr>
                <w:rFonts w:hint="eastAsia"/>
                <w:color w:val="000000"/>
                <w:spacing w:val="-2"/>
                <w:szCs w:val="21"/>
              </w:rPr>
              <w:t>展板</w:t>
            </w:r>
            <w:r w:rsidRPr="00120E6B">
              <w:rPr>
                <w:rFonts w:hint="eastAsia"/>
                <w:color w:val="000000"/>
                <w:szCs w:val="21"/>
              </w:rPr>
              <w:t>□</w:t>
            </w:r>
            <w:r w:rsidRPr="00120E6B"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="00120E6B" w:rsidRPr="00120E6B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120E6B"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 w14:paraId="6FA2AFCB" w14:textId="77777777" w:rsidR="00985426" w:rsidRDefault="00985426" w:rsidP="0098542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4F3EEE9D" w14:textId="62F50BF3" w:rsidR="00985426" w:rsidRDefault="00985426" w:rsidP="0098542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W w:w="9562" w:type="dxa"/>
              <w:tblLayout w:type="fixed"/>
              <w:tblLook w:val="04A0" w:firstRow="1" w:lastRow="0" w:firstColumn="1" w:lastColumn="0" w:noHBand="0" w:noVBand="1"/>
            </w:tblPr>
            <w:tblGrid>
              <w:gridCol w:w="2123"/>
              <w:gridCol w:w="3544"/>
              <w:gridCol w:w="883"/>
              <w:gridCol w:w="611"/>
              <w:gridCol w:w="709"/>
              <w:gridCol w:w="650"/>
              <w:gridCol w:w="806"/>
              <w:gridCol w:w="236"/>
            </w:tblGrid>
            <w:tr w:rsidR="00793131" w:rsidRPr="00A24F1E" w14:paraId="378AC81F" w14:textId="77777777" w:rsidTr="00793131">
              <w:trPr>
                <w:gridAfter w:val="1"/>
                <w:wAfter w:w="236" w:type="dxa"/>
                <w:trHeight w:val="431"/>
              </w:trPr>
              <w:tc>
                <w:tcPr>
                  <w:tcW w:w="2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3C52C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目标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00752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计算公式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5A290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考核频次</w:t>
                  </w:r>
                </w:p>
              </w:tc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A5CFB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1-3月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DEDE3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4-6月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BFC19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7-9月</w:t>
                  </w:r>
                </w:p>
              </w:tc>
              <w:tc>
                <w:tcPr>
                  <w:tcW w:w="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334BC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10-12月</w:t>
                  </w:r>
                </w:p>
              </w:tc>
            </w:tr>
            <w:tr w:rsidR="00A24F1E" w:rsidRPr="00A24F1E" w14:paraId="133239D3" w14:textId="77777777" w:rsidTr="00793131">
              <w:trPr>
                <w:trHeight w:val="435"/>
              </w:trPr>
              <w:tc>
                <w:tcPr>
                  <w:tcW w:w="2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C0D19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F6EFE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1EA3B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398C0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7C3E1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028F8A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498443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3E419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793131" w:rsidRPr="00A24F1E" w14:paraId="0D163E6A" w14:textId="77777777" w:rsidTr="00793131">
              <w:trPr>
                <w:trHeight w:val="435"/>
              </w:trPr>
              <w:tc>
                <w:tcPr>
                  <w:tcW w:w="2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1039D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顾客满意度≥95%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4431B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调查客户总分/客户数量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F4120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季度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23E45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96%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BA826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97%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E6D6F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97%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8F491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96%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AB5631" w14:textId="77777777" w:rsidR="00A24F1E" w:rsidRPr="00A24F1E" w:rsidRDefault="00A24F1E" w:rsidP="00A24F1E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</w:rPr>
                  </w:pPr>
                </w:p>
              </w:tc>
            </w:tr>
            <w:tr w:rsidR="001649E9" w:rsidRPr="00A24F1E" w14:paraId="3E33B79C" w14:textId="77777777" w:rsidTr="00793131">
              <w:trPr>
                <w:trHeight w:val="435"/>
              </w:trPr>
              <w:tc>
                <w:tcPr>
                  <w:tcW w:w="2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F4C73" w14:textId="3058AC9C" w:rsidR="001649E9" w:rsidRPr="00A24F1E" w:rsidRDefault="001649E9" w:rsidP="001649E9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成品一次交验合格率≥98%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4D295" w14:textId="54E29D09" w:rsidR="001649E9" w:rsidRPr="00A24F1E" w:rsidRDefault="001649E9" w:rsidP="001649E9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（产品生产总数-不合格产品数）/产品总数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F932B" w14:textId="14AF3D3C" w:rsidR="001649E9" w:rsidRPr="00A24F1E" w:rsidRDefault="001649E9" w:rsidP="001649E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季度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DA7D3" w14:textId="21CCEDE8" w:rsidR="001649E9" w:rsidRPr="00A24F1E" w:rsidRDefault="001649E9" w:rsidP="001649E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BFCE8" w14:textId="4DCF9F38" w:rsidR="001649E9" w:rsidRPr="00A24F1E" w:rsidRDefault="001649E9" w:rsidP="001649E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20D0D" w14:textId="311BFB31" w:rsidR="001649E9" w:rsidRPr="00A24F1E" w:rsidRDefault="001649E9" w:rsidP="001649E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B6B1C" w14:textId="19804418" w:rsidR="001649E9" w:rsidRPr="00A24F1E" w:rsidRDefault="001649E9" w:rsidP="001649E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236" w:type="dxa"/>
                  <w:vAlign w:val="center"/>
                </w:tcPr>
                <w:p w14:paraId="7AF904A2" w14:textId="77777777" w:rsidR="001649E9" w:rsidRPr="00A24F1E" w:rsidRDefault="001649E9" w:rsidP="001649E9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</w:rPr>
                  </w:pPr>
                </w:p>
              </w:tc>
            </w:tr>
            <w:tr w:rsidR="00793131" w:rsidRPr="00A24F1E" w14:paraId="6B9CC39C" w14:textId="77777777" w:rsidTr="00793131">
              <w:trPr>
                <w:trHeight w:val="435"/>
              </w:trPr>
              <w:tc>
                <w:tcPr>
                  <w:tcW w:w="2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52D38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固体废弃物100％收集处置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4867A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实际处理的次数/规定需处理的次数*100%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7B496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季度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7B628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40A4E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C09DB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30740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3A0349" w14:textId="77777777" w:rsidR="00A24F1E" w:rsidRPr="00A24F1E" w:rsidRDefault="00A24F1E" w:rsidP="00A24F1E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</w:rPr>
                  </w:pPr>
                </w:p>
              </w:tc>
            </w:tr>
            <w:tr w:rsidR="00793131" w:rsidRPr="00A24F1E" w14:paraId="39C352F0" w14:textId="77777777" w:rsidTr="00793131">
              <w:trPr>
                <w:trHeight w:val="435"/>
              </w:trPr>
              <w:tc>
                <w:tcPr>
                  <w:tcW w:w="2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92B6F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 xml:space="preserve">废气排放达标率100% </w:t>
                  </w: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br/>
                    <w:t xml:space="preserve">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43398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C01D7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季度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F9B14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D1F69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AF47C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1FDC1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40C49B" w14:textId="77777777" w:rsidR="00A24F1E" w:rsidRPr="00A24F1E" w:rsidRDefault="00A24F1E" w:rsidP="00A24F1E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</w:rPr>
                  </w:pPr>
                </w:p>
              </w:tc>
            </w:tr>
            <w:tr w:rsidR="00793131" w:rsidRPr="00A24F1E" w14:paraId="0DD74C66" w14:textId="77777777" w:rsidTr="00793131">
              <w:trPr>
                <w:trHeight w:val="435"/>
              </w:trPr>
              <w:tc>
                <w:tcPr>
                  <w:tcW w:w="2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198EE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噪声排放达标率100%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4B0D5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0DB6F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季度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EF522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F01F4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AB6FF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B27CF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BE2FB81" w14:textId="77777777" w:rsidR="00A24F1E" w:rsidRPr="00A24F1E" w:rsidRDefault="00A24F1E" w:rsidP="00A24F1E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</w:rPr>
                  </w:pPr>
                </w:p>
              </w:tc>
            </w:tr>
            <w:tr w:rsidR="00793131" w:rsidRPr="00A24F1E" w14:paraId="565073BF" w14:textId="77777777" w:rsidTr="00793131">
              <w:trPr>
                <w:trHeight w:val="435"/>
              </w:trPr>
              <w:tc>
                <w:tcPr>
                  <w:tcW w:w="2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A91F1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火灾事故为0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D7676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65148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季度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8E46B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F8541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80B26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05FEF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4D3754" w14:textId="77777777" w:rsidR="00A24F1E" w:rsidRPr="00A24F1E" w:rsidRDefault="00A24F1E" w:rsidP="00A24F1E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</w:rPr>
                  </w:pPr>
                </w:p>
              </w:tc>
            </w:tr>
            <w:tr w:rsidR="00793131" w:rsidRPr="00A24F1E" w14:paraId="2E0BDDC3" w14:textId="77777777" w:rsidTr="00793131">
              <w:trPr>
                <w:trHeight w:val="435"/>
              </w:trPr>
              <w:tc>
                <w:tcPr>
                  <w:tcW w:w="2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5453E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职业病发生事故为0人次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E5A14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 xml:space="preserve">查看职工职业病体检报告 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8317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季度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BCA51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71C6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28596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B7800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076DCA" w14:textId="77777777" w:rsidR="00A24F1E" w:rsidRPr="00A24F1E" w:rsidRDefault="00A24F1E" w:rsidP="00A24F1E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</w:rPr>
                  </w:pPr>
                </w:p>
              </w:tc>
            </w:tr>
            <w:tr w:rsidR="00793131" w:rsidRPr="00A24F1E" w14:paraId="6F201E78" w14:textId="77777777" w:rsidTr="00793131">
              <w:trPr>
                <w:trHeight w:val="435"/>
              </w:trPr>
              <w:tc>
                <w:tcPr>
                  <w:tcW w:w="2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75397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控制年工伤事故为≤3人次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E81DB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524C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季度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A2019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E4DE6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F6332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D4BB4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7E30B9" w14:textId="77777777" w:rsidR="00A24F1E" w:rsidRPr="00A24F1E" w:rsidRDefault="00A24F1E" w:rsidP="00A24F1E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</w:rPr>
                  </w:pPr>
                </w:p>
              </w:tc>
            </w:tr>
            <w:tr w:rsidR="00793131" w:rsidRPr="00A24F1E" w14:paraId="57180BEF" w14:textId="77777777" w:rsidTr="00793131">
              <w:trPr>
                <w:trHeight w:val="435"/>
              </w:trPr>
              <w:tc>
                <w:tcPr>
                  <w:tcW w:w="2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22F02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人员死亡事故为0人次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22A35" w14:textId="77777777" w:rsidR="00A24F1E" w:rsidRPr="00A24F1E" w:rsidRDefault="00A24F1E" w:rsidP="00A24F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BDB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季度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00122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869DE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22E6E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C286C" w14:textId="77777777" w:rsidR="00A24F1E" w:rsidRPr="00A24F1E" w:rsidRDefault="00A24F1E" w:rsidP="00A24F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A24F1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C797D0" w14:textId="77777777" w:rsidR="00A24F1E" w:rsidRPr="00A24F1E" w:rsidRDefault="00A24F1E" w:rsidP="00A24F1E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</w:rPr>
                  </w:pPr>
                </w:p>
              </w:tc>
            </w:tr>
          </w:tbl>
          <w:p w14:paraId="16CECA04" w14:textId="77777777" w:rsidR="00985426" w:rsidRDefault="00985426" w:rsidP="00985426"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28AC29" w14:textId="4A299009" w:rsidR="00985426" w:rsidRDefault="00C11D96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满足要求</w:t>
            </w:r>
          </w:p>
          <w:p w14:paraId="316156EB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85426" w14:paraId="6C2796E7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C4FEBE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456DC06D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7BE3AD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1DA21AB" w14:textId="77777777" w:rsidR="00985426" w:rsidRDefault="00985426" w:rsidP="0098542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784A4AF9" w14:textId="001AF9FA" w:rsidR="00985426" w:rsidRDefault="00985426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A24F1E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A24F1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 w:rsidR="00A24F1E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A24F1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 w:rsidR="00A24F1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 w:rsidR="00A24F1E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52B38F4" w14:textId="04C786EA" w:rsidR="00985426" w:rsidRDefault="00985426" w:rsidP="0098542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A24F1E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</w:t>
            </w:r>
            <w:r w:rsidR="00A24F1E">
              <w:rPr>
                <w:rFonts w:hint="eastAsia"/>
                <w:color w:val="000000"/>
                <w:szCs w:val="18"/>
              </w:rPr>
              <w:t>包括了</w:t>
            </w:r>
            <w:r w:rsidR="00A24F1E">
              <w:rPr>
                <w:color w:val="000000"/>
                <w:szCs w:val="18"/>
              </w:rPr>
              <w:t>26</w:t>
            </w:r>
            <w:r w:rsidR="00A24F1E">
              <w:rPr>
                <w:rFonts w:hint="eastAsia"/>
                <w:color w:val="000000"/>
                <w:szCs w:val="18"/>
              </w:rPr>
              <w:t>个程序文件，</w:t>
            </w:r>
            <w:r>
              <w:rPr>
                <w:rFonts w:hint="eastAsia"/>
                <w:color w:val="000000"/>
                <w:szCs w:val="18"/>
              </w:rPr>
              <w:t>详见《受控文件清单》</w:t>
            </w:r>
          </w:p>
          <w:p w14:paraId="7634C446" w14:textId="49E260AA" w:rsidR="00985426" w:rsidRDefault="00985426" w:rsidP="0098542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A24F1E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615AB740" w14:textId="6DBD10B3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A24F1E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34FBF9" w14:textId="65251630" w:rsidR="00985426" w:rsidRDefault="00C11D96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满足要求</w:t>
            </w:r>
          </w:p>
          <w:p w14:paraId="3BB3649C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85426" w14:paraId="227B83D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D4FAC7" w14:textId="77777777" w:rsidR="00985426" w:rsidRDefault="00985426" w:rsidP="0098542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16A57CA3" w14:textId="77777777" w:rsidR="00985426" w:rsidRDefault="00985426" w:rsidP="0098542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5AB329C" w14:textId="77777777" w:rsidR="00985426" w:rsidRDefault="00985426" w:rsidP="00985426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C169C1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02FE35" w14:textId="24A2D45A" w:rsidR="00985426" w:rsidRDefault="00985426" w:rsidP="0098542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0C485B">
              <w:rPr>
                <w:rFonts w:hint="eastAsia"/>
                <w:color w:val="000000"/>
                <w:szCs w:val="18"/>
              </w:rPr>
              <w:t>2</w:t>
            </w:r>
            <w:r w:rsidR="000C485B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763703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226DF">
              <w:rPr>
                <w:rFonts w:hint="eastAsia"/>
                <w:color w:val="000000"/>
                <w:szCs w:val="18"/>
              </w:rPr>
              <w:t>1</w:t>
            </w:r>
            <w:r w:rsidR="005226DF">
              <w:rPr>
                <w:color w:val="000000"/>
                <w:szCs w:val="18"/>
              </w:rPr>
              <w:t>5-16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33DF2314" w14:textId="6474A151" w:rsidR="00985426" w:rsidRDefault="00667ADA" w:rsidP="0098542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18"/>
              </w:rPr>
              <w:t>不符合项报告</w:t>
            </w:r>
            <w:r w:rsidRPr="00667ADA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985426"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18"/>
              </w:rPr>
              <w:t>内审报告</w:t>
            </w:r>
          </w:p>
          <w:p w14:paraId="1251785B" w14:textId="77777777" w:rsidR="00985426" w:rsidRDefault="00985426" w:rsidP="00985426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5A82F67A" w14:textId="7AD7026E" w:rsidR="00985426" w:rsidRDefault="00985426" w:rsidP="00985426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667ADA">
              <w:rPr>
                <w:rFonts w:hint="eastAsia"/>
                <w:color w:val="000000"/>
                <w:szCs w:val="18"/>
              </w:rPr>
              <w:t>2</w:t>
            </w:r>
            <w:r w:rsidR="00667ADA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667ADA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667ADA">
              <w:rPr>
                <w:rFonts w:hint="eastAsia"/>
                <w:color w:val="000000"/>
                <w:szCs w:val="18"/>
              </w:rPr>
              <w:t>2</w:t>
            </w:r>
            <w:r w:rsidR="00667ADA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6D3681BB" w14:textId="7BFD9750" w:rsidR="00985426" w:rsidRDefault="00667ADA" w:rsidP="0098542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21"/>
              </w:rPr>
              <w:t>管理评审输入</w:t>
            </w:r>
            <w:r w:rsidR="00985426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5F1BD3D9" w14:textId="77777777" w:rsidR="00985426" w:rsidRDefault="00985426" w:rsidP="00985426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9B21D8" w14:textId="210FF273" w:rsidR="00985426" w:rsidRDefault="00C11D96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满足要求</w:t>
            </w:r>
          </w:p>
          <w:p w14:paraId="5F6E3887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85426" w14:paraId="3C0D4DC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EB1B03" w14:textId="77777777" w:rsidR="00985426" w:rsidRDefault="00985426" w:rsidP="00985426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782CD4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5C7E15" w14:textId="77777777" w:rsidR="00985426" w:rsidRDefault="00985426" w:rsidP="00985426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1D5DC6E5" w14:textId="77777777" w:rsidR="00985426" w:rsidRDefault="00985426" w:rsidP="0098542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31A3FBCF" w14:textId="77777777" w:rsidR="00985426" w:rsidRDefault="00985426" w:rsidP="0098542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7B000C03" w14:textId="09A459EF" w:rsidR="00985426" w:rsidRDefault="000844BA" w:rsidP="00985426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Cs w:val="21"/>
              </w:rPr>
              <w:t xml:space="preserve"> </w:t>
            </w:r>
            <w:r w:rsidR="00985426"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>：变更单已提交</w:t>
            </w:r>
            <w:r w:rsidR="00985426">
              <w:rPr>
                <w:rFonts w:hint="eastAsia"/>
                <w:color w:val="000000"/>
                <w:szCs w:val="21"/>
              </w:rPr>
              <w:t xml:space="preserve">                                   </w:t>
            </w:r>
          </w:p>
          <w:p w14:paraId="4BD9CACC" w14:textId="77777777" w:rsidR="00985426" w:rsidRDefault="00985426" w:rsidP="0098542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7D45C9C0" w14:textId="77777777" w:rsidR="00985426" w:rsidRDefault="00985426" w:rsidP="0098542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59BC30" w14:textId="0D7CD92D" w:rsidR="00985426" w:rsidRDefault="000844BA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满足要求</w:t>
            </w:r>
          </w:p>
          <w:p w14:paraId="02957DF2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85426" w14:paraId="596A6EEB" w14:textId="77777777" w:rsidTr="000844BA">
        <w:trPr>
          <w:trHeight w:val="233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6ECE13" w14:textId="77777777" w:rsidR="00985426" w:rsidRDefault="00985426" w:rsidP="00985426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E49182" w14:textId="77777777" w:rsidR="00985426" w:rsidRDefault="00985426" w:rsidP="00985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AF0390" w14:textId="7EAA69A8" w:rsidR="00985426" w:rsidRDefault="000844BA" w:rsidP="009854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7A289542" w14:textId="350E27BA" w:rsidR="00985426" w:rsidRDefault="000844BA" w:rsidP="009854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985426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01F2FF0A" w14:textId="77777777" w:rsidR="00985426" w:rsidRDefault="00985426" w:rsidP="009854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622ED210" w14:textId="77777777" w:rsidR="00985426" w:rsidRDefault="00985426" w:rsidP="009854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393D88D5" w14:textId="6972FC60" w:rsidR="00985426" w:rsidRPr="00BB4F47" w:rsidRDefault="000844BA" w:rsidP="009854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B4F47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Pr="00BB4F4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08B715C5" w14:textId="359F0183" w:rsidR="00985426" w:rsidRPr="00BB4F47" w:rsidRDefault="000844BA" w:rsidP="009854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B4F47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B4F47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A59E3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72CAD77E" w14:textId="087D7B78" w:rsidR="00985426" w:rsidRDefault="00EA59E3" w:rsidP="009854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B4F47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985426" w:rsidRPr="00BB4F47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B9EE10" w14:textId="3362997B" w:rsidR="00985426" w:rsidRDefault="000844BA" w:rsidP="009854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85426">
              <w:rPr>
                <w:rFonts w:hint="eastAsia"/>
                <w:color w:val="000000"/>
              </w:rPr>
              <w:t>满足要求</w:t>
            </w:r>
          </w:p>
          <w:p w14:paraId="79EECE3A" w14:textId="77777777" w:rsidR="00985426" w:rsidRDefault="00985426" w:rsidP="009854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24D91DA" w14:textId="77777777" w:rsidR="00A61024" w:rsidRDefault="00000000"/>
    <w:p w14:paraId="34E11E67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BBA4" w14:textId="77777777" w:rsidR="007B3F12" w:rsidRDefault="007B3F12">
      <w:r>
        <w:separator/>
      </w:r>
    </w:p>
  </w:endnote>
  <w:endnote w:type="continuationSeparator" w:id="0">
    <w:p w14:paraId="689BBDA2" w14:textId="77777777" w:rsidR="007B3F12" w:rsidRDefault="007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9F80793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47540B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7DF3" w14:textId="77777777" w:rsidR="007B3F12" w:rsidRDefault="007B3F12">
      <w:r>
        <w:separator/>
      </w:r>
    </w:p>
  </w:footnote>
  <w:footnote w:type="continuationSeparator" w:id="0">
    <w:p w14:paraId="55330A79" w14:textId="77777777" w:rsidR="007B3F12" w:rsidRDefault="007B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249B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0F39751" wp14:editId="4C00E32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1647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72C187FA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0913C13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490138">
    <w:abstractNumId w:val="1"/>
  </w:num>
  <w:num w:numId="2" w16cid:durableId="62096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77C"/>
    <w:rsid w:val="000844BA"/>
    <w:rsid w:val="000C22A2"/>
    <w:rsid w:val="000C485B"/>
    <w:rsid w:val="00120E6B"/>
    <w:rsid w:val="001649E9"/>
    <w:rsid w:val="00190D9C"/>
    <w:rsid w:val="001A021A"/>
    <w:rsid w:val="00255A32"/>
    <w:rsid w:val="003F3154"/>
    <w:rsid w:val="00406481"/>
    <w:rsid w:val="00456FD6"/>
    <w:rsid w:val="004E1D21"/>
    <w:rsid w:val="004E3704"/>
    <w:rsid w:val="005226DF"/>
    <w:rsid w:val="00533169"/>
    <w:rsid w:val="0066045C"/>
    <w:rsid w:val="00667ADA"/>
    <w:rsid w:val="00763703"/>
    <w:rsid w:val="00793131"/>
    <w:rsid w:val="0079597F"/>
    <w:rsid w:val="007B3F12"/>
    <w:rsid w:val="0082367E"/>
    <w:rsid w:val="0088077C"/>
    <w:rsid w:val="008934E1"/>
    <w:rsid w:val="009526AB"/>
    <w:rsid w:val="00961E0D"/>
    <w:rsid w:val="00985426"/>
    <w:rsid w:val="009E7B17"/>
    <w:rsid w:val="009F69F5"/>
    <w:rsid w:val="00A24F1E"/>
    <w:rsid w:val="00AD6797"/>
    <w:rsid w:val="00AF09C0"/>
    <w:rsid w:val="00BB4F47"/>
    <w:rsid w:val="00C11D96"/>
    <w:rsid w:val="00DB7395"/>
    <w:rsid w:val="00DD33CF"/>
    <w:rsid w:val="00E12F1D"/>
    <w:rsid w:val="00E678A6"/>
    <w:rsid w:val="00EA59E3"/>
    <w:rsid w:val="00EF6CCB"/>
    <w:rsid w:val="00F07134"/>
    <w:rsid w:val="00F82B46"/>
    <w:rsid w:val="00FB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6D44A"/>
  <w15:docId w15:val="{D735B400-13A1-40E7-A10B-A97A043F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118</cp:revision>
  <dcterms:created xsi:type="dcterms:W3CDTF">2015-06-17T12:51:00Z</dcterms:created>
  <dcterms:modified xsi:type="dcterms:W3CDTF">2023-03-11T06:34:00Z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