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0157-2022-QEO-2023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江西欣盛泰实业有限公司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江西欣盛泰实业有限公司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江西省樟树市城北（张家山）工业园1号路</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江西省樟树市城北（张家山）工业园1号路</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肖园琴</w:t>
            </w:r>
            <w:bookmarkEnd w:id="10"/>
          </w:p>
        </w:tc>
        <w:tc>
          <w:tcPr>
            <w:tcW w:w="1313" w:type="dxa"/>
            <w:vAlign w:val="center"/>
          </w:tcPr>
          <w:p>
            <w:r>
              <w:rPr>
                <w:rFonts w:hint="eastAsia"/>
              </w:rPr>
              <w:t>电话.</w:t>
            </w:r>
          </w:p>
        </w:tc>
        <w:tc>
          <w:tcPr>
            <w:tcW w:w="2180" w:type="dxa"/>
            <w:vAlign w:val="center"/>
          </w:tcPr>
          <w:p>
            <w:bookmarkStart w:id="11" w:name="联系人电话"/>
            <w:r>
              <w:t>0795-7857666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胡庆春</w:t>
            </w:r>
            <w:bookmarkEnd w:id="13"/>
          </w:p>
        </w:tc>
        <w:tc>
          <w:tcPr>
            <w:tcW w:w="1313" w:type="dxa"/>
            <w:vAlign w:val="center"/>
          </w:tcPr>
          <w:p>
            <w:r>
              <w:rPr>
                <w:rFonts w:hint="eastAsia"/>
              </w:rPr>
              <w:t>管理者代表</w:t>
            </w:r>
          </w:p>
        </w:tc>
        <w:tc>
          <w:tcPr>
            <w:tcW w:w="2180" w:type="dxa"/>
          </w:tcPr>
          <w:p>
            <w:bookmarkStart w:id="14" w:name="管理者代表"/>
            <w:r>
              <w:t>肖园琴</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2023年03月2</w:t>
            </w:r>
            <w:r>
              <w:rPr>
                <w:rFonts w:hint="eastAsia"/>
                <w:lang w:val="en-US" w:eastAsia="zh-CN"/>
              </w:rPr>
              <w:t>7</w:t>
            </w:r>
            <w:r>
              <w:rPr>
                <w:rFonts w:hint="eastAsia"/>
              </w:rPr>
              <w:t>日 上午至2023年03月2</w:t>
            </w:r>
            <w:r>
              <w:rPr>
                <w:rFonts w:hint="eastAsia"/>
                <w:lang w:val="en-US" w:eastAsia="zh-CN"/>
              </w:rPr>
              <w:t>8</w:t>
            </w:r>
            <w:bookmarkStart w:id="34" w:name="_GoBack"/>
            <w:bookmarkEnd w:id="34"/>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Q：城市公共交通亭（棚）、广告棚（牌）、旅游咨询亭、治安亭（棚）、户外各类收费亭、报刊亭的生产</w:t>
            </w:r>
          </w:p>
          <w:p>
            <w:r>
              <w:t>E：城市公共交通亭（棚）、广告棚（牌）、旅游咨询亭、治安亭（棚）、户外各类收费亭、报刊亭的生产所涉及场所的相关环境管理活动</w:t>
            </w:r>
          </w:p>
          <w:p>
            <w:r>
              <w:t>O：城市公共交通亭（棚）、广告棚（牌）、旅游咨询亭、治安亭（棚）、户外各类收费亭、报刊亭的生产所涉及场所的相关职业健康安全管理活动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Q：17.12.05</w:t>
            </w:r>
          </w:p>
          <w:p>
            <w:r>
              <w:t>E：17.12.05</w:t>
            </w:r>
          </w:p>
          <w:p>
            <w:r>
              <w:t>O：17.12.05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组长</w:t>
            </w:r>
          </w:p>
        </w:tc>
        <w:tc>
          <w:tcPr>
            <w:tcW w:w="711" w:type="dxa"/>
            <w:vAlign w:val="center"/>
          </w:tcPr>
          <w:p>
            <w:r>
              <w:t>男</w:t>
            </w:r>
          </w:p>
        </w:tc>
        <w:tc>
          <w:tcPr>
            <w:tcW w:w="3870" w:type="dxa"/>
            <w:vAlign w:val="center"/>
          </w:tcPr>
          <w:p>
            <w:r>
              <w:t>2022-N1QMS-2257737</w:t>
            </w:r>
          </w:p>
          <w:p>
            <w:r>
              <w:t>2022-N1EMS-2257737</w:t>
            </w:r>
          </w:p>
          <w:p>
            <w:r>
              <w:t>2020-N1OHSMS-1257737</w:t>
            </w:r>
          </w:p>
        </w:tc>
        <w:tc>
          <w:tcPr>
            <w:tcW w:w="2179" w:type="dxa"/>
            <w:vAlign w:val="center"/>
          </w:tcPr>
          <w:p>
            <w:r>
              <w:t>Q:17.12.05</w:t>
            </w:r>
          </w:p>
          <w:p>
            <w:r>
              <w:t>E:17.12.05</w:t>
            </w:r>
          </w:p>
          <w:p>
            <w: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41272FF1"/>
    <w:rsid w:val="50303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16</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2023-03-17T02:00:18Z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