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C45D" w14:textId="77777777" w:rsidR="008E2CBD" w:rsidRDefault="007B0A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67"/>
        <w:gridCol w:w="9897"/>
        <w:gridCol w:w="1585"/>
      </w:tblGrid>
      <w:tr w:rsidR="008E2CBD" w14:paraId="4A97312B" w14:textId="77777777" w:rsidTr="00BB7592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D760F3C" w14:textId="77777777" w:rsidR="008E2CBD" w:rsidRDefault="007B0A8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75333667" w14:textId="77777777" w:rsidR="008E2CBD" w:rsidRDefault="007B0A8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7" w:type="dxa"/>
            <w:vMerge w:val="restart"/>
            <w:vAlign w:val="center"/>
          </w:tcPr>
          <w:p w14:paraId="48BB03CE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98DCF60" w14:textId="77777777" w:rsidR="008E2CBD" w:rsidRDefault="007B0A8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 w14:paraId="60597209" w14:textId="3C67BC9A" w:rsidR="008E2CBD" w:rsidRPr="00684C50" w:rsidRDefault="007B0A80">
            <w:pPr>
              <w:rPr>
                <w:sz w:val="24"/>
                <w:szCs w:val="24"/>
              </w:rPr>
            </w:pPr>
            <w:r w:rsidRPr="00684C50">
              <w:rPr>
                <w:rFonts w:hint="eastAsia"/>
                <w:sz w:val="24"/>
                <w:szCs w:val="24"/>
              </w:rPr>
              <w:t>受审核部门：</w:t>
            </w:r>
            <w:r w:rsidR="00A05453" w:rsidRPr="00684C50">
              <w:rPr>
                <w:rFonts w:hint="eastAsia"/>
                <w:sz w:val="24"/>
                <w:szCs w:val="24"/>
              </w:rPr>
              <w:t>销售部</w:t>
            </w:r>
            <w:r w:rsidRPr="00684C50">
              <w:rPr>
                <w:rFonts w:hint="eastAsia"/>
                <w:sz w:val="24"/>
                <w:szCs w:val="24"/>
              </w:rPr>
              <w:t xml:space="preserve">           </w:t>
            </w:r>
            <w:r w:rsidRPr="00684C50">
              <w:rPr>
                <w:rFonts w:hint="eastAsia"/>
                <w:sz w:val="24"/>
                <w:szCs w:val="24"/>
              </w:rPr>
              <w:t>主管领导</w:t>
            </w:r>
            <w:r w:rsidRPr="00684C50">
              <w:rPr>
                <w:rFonts w:hint="eastAsia"/>
                <w:sz w:val="24"/>
                <w:szCs w:val="24"/>
              </w:rPr>
              <w:t>/</w:t>
            </w:r>
            <w:r w:rsidRPr="00684C50">
              <w:rPr>
                <w:rFonts w:hint="eastAsia"/>
                <w:sz w:val="24"/>
                <w:szCs w:val="24"/>
              </w:rPr>
              <w:t>陪同人员：</w:t>
            </w:r>
            <w:r w:rsidR="001E4846">
              <w:rPr>
                <w:rFonts w:hint="eastAsia"/>
                <w:sz w:val="24"/>
                <w:szCs w:val="24"/>
              </w:rPr>
              <w:t>唐香美</w:t>
            </w:r>
            <w:r w:rsidR="00750F0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278AD24" w14:textId="77777777" w:rsidR="008E2CBD" w:rsidRDefault="007B0A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2CBD" w14:paraId="1C25C109" w14:textId="77777777" w:rsidTr="00BB7592">
        <w:trPr>
          <w:trHeight w:val="403"/>
        </w:trPr>
        <w:tc>
          <w:tcPr>
            <w:tcW w:w="2160" w:type="dxa"/>
            <w:vMerge/>
            <w:vAlign w:val="center"/>
          </w:tcPr>
          <w:p w14:paraId="25461876" w14:textId="77777777" w:rsidR="008E2CBD" w:rsidRDefault="008E2CBD"/>
        </w:tc>
        <w:tc>
          <w:tcPr>
            <w:tcW w:w="1067" w:type="dxa"/>
            <w:vMerge/>
            <w:vAlign w:val="center"/>
          </w:tcPr>
          <w:p w14:paraId="0D25388B" w14:textId="77777777" w:rsidR="008E2CBD" w:rsidRDefault="008E2CBD"/>
        </w:tc>
        <w:tc>
          <w:tcPr>
            <w:tcW w:w="9897" w:type="dxa"/>
            <w:vAlign w:val="center"/>
          </w:tcPr>
          <w:p w14:paraId="67F6DF85" w14:textId="1EB526BD" w:rsidR="008E2CBD" w:rsidRPr="00684C50" w:rsidRDefault="007B0A80" w:rsidP="00E37651">
            <w:pPr>
              <w:spacing w:before="120"/>
            </w:pPr>
            <w:r w:rsidRPr="00684C50">
              <w:rPr>
                <w:rFonts w:hint="eastAsia"/>
                <w:sz w:val="24"/>
                <w:szCs w:val="24"/>
              </w:rPr>
              <w:t>审核员：</w:t>
            </w:r>
            <w:r w:rsidR="00C40393" w:rsidRPr="00684C50">
              <w:rPr>
                <w:rFonts w:hint="eastAsia"/>
                <w:sz w:val="24"/>
                <w:szCs w:val="24"/>
              </w:rPr>
              <w:t>文波</w:t>
            </w:r>
            <w:r w:rsidRPr="00684C50"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C40393" w:rsidRPr="00684C50">
              <w:rPr>
                <w:rFonts w:eastAsiaTheme="minorEastAsia" w:hAnsiTheme="minorEastAsia"/>
                <w:szCs w:val="21"/>
              </w:rPr>
              <w:t xml:space="preserve">                 </w:t>
            </w:r>
            <w:r w:rsidRPr="00684C50"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 w:rsidRPr="00684C50">
              <w:rPr>
                <w:rFonts w:hint="eastAsia"/>
                <w:sz w:val="24"/>
                <w:szCs w:val="24"/>
              </w:rPr>
              <w:t>202</w:t>
            </w:r>
            <w:r w:rsidR="001E4846">
              <w:rPr>
                <w:sz w:val="24"/>
                <w:szCs w:val="24"/>
              </w:rPr>
              <w:t>3</w:t>
            </w:r>
            <w:r w:rsidR="001E4846">
              <w:rPr>
                <w:rFonts w:hint="eastAsia"/>
                <w:sz w:val="24"/>
                <w:szCs w:val="24"/>
              </w:rPr>
              <w:t>.</w:t>
            </w:r>
            <w:r w:rsidR="001E4846">
              <w:rPr>
                <w:sz w:val="24"/>
                <w:szCs w:val="24"/>
              </w:rPr>
              <w:t>02</w:t>
            </w:r>
            <w:r w:rsidR="001E4846">
              <w:rPr>
                <w:rFonts w:hint="eastAsia"/>
                <w:sz w:val="24"/>
                <w:szCs w:val="24"/>
              </w:rPr>
              <w:t>.</w:t>
            </w:r>
            <w:r w:rsidR="001E4846">
              <w:rPr>
                <w:sz w:val="24"/>
                <w:szCs w:val="24"/>
              </w:rPr>
              <w:t>2</w:t>
            </w:r>
            <w:r w:rsidR="00A33FF8">
              <w:rPr>
                <w:sz w:val="24"/>
                <w:szCs w:val="24"/>
              </w:rPr>
              <w:t>4</w:t>
            </w:r>
            <w:r w:rsidRPr="00684C50">
              <w:rPr>
                <w:rFonts w:hint="eastAsia"/>
                <w:sz w:val="24"/>
                <w:szCs w:val="24"/>
              </w:rPr>
              <w:t xml:space="preserve"> </w:t>
            </w:r>
            <w:bookmarkEnd w:id="0"/>
            <w:r w:rsidR="009A2135" w:rsidRPr="00684C50">
              <w:rPr>
                <w:sz w:val="24"/>
                <w:szCs w:val="24"/>
              </w:rPr>
              <w:t xml:space="preserve"> </w:t>
            </w:r>
            <w:r w:rsidR="00D65E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04E9E5E9" w14:textId="77777777" w:rsidR="008E2CBD" w:rsidRDefault="008E2CBD"/>
        </w:tc>
      </w:tr>
      <w:tr w:rsidR="008E2CBD" w14:paraId="14B0E1A0" w14:textId="77777777" w:rsidTr="00BB7592">
        <w:trPr>
          <w:trHeight w:val="516"/>
        </w:trPr>
        <w:tc>
          <w:tcPr>
            <w:tcW w:w="2160" w:type="dxa"/>
            <w:vMerge/>
            <w:vAlign w:val="center"/>
          </w:tcPr>
          <w:p w14:paraId="6F6B423F" w14:textId="77777777" w:rsidR="008E2CBD" w:rsidRDefault="008E2CBD"/>
        </w:tc>
        <w:tc>
          <w:tcPr>
            <w:tcW w:w="1067" w:type="dxa"/>
            <w:vMerge/>
            <w:vAlign w:val="center"/>
          </w:tcPr>
          <w:p w14:paraId="00D94BC6" w14:textId="77777777" w:rsidR="008E2CBD" w:rsidRDefault="008E2CBD"/>
        </w:tc>
        <w:tc>
          <w:tcPr>
            <w:tcW w:w="9897" w:type="dxa"/>
            <w:vAlign w:val="center"/>
          </w:tcPr>
          <w:p w14:paraId="2B3C9929" w14:textId="77777777" w:rsidR="008E2CBD" w:rsidRPr="00684C50" w:rsidRDefault="007B0A80" w:rsidP="00C45FD7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审核条款：</w:t>
            </w:r>
          </w:p>
          <w:p w14:paraId="4ECC9682" w14:textId="47B4C3A0" w:rsidR="008E2CBD" w:rsidRPr="00684C50" w:rsidRDefault="00BB7592" w:rsidP="00C45FD7">
            <w:pPr>
              <w:spacing w:line="360" w:lineRule="auto"/>
              <w:rPr>
                <w:rFonts w:eastAsiaTheme="minorEastAsia"/>
                <w:color w:val="000000"/>
                <w:szCs w:val="21"/>
              </w:rPr>
            </w:pPr>
            <w:r w:rsidRPr="00BB7592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5.3组织的岗位、职责和权限、6.2环境目标6.1.2环境因素、8.1运行策划和控制、8.2应急准备和响应</w:t>
            </w:r>
          </w:p>
        </w:tc>
        <w:tc>
          <w:tcPr>
            <w:tcW w:w="1585" w:type="dxa"/>
            <w:vMerge/>
          </w:tcPr>
          <w:p w14:paraId="19B6CBB0" w14:textId="77777777" w:rsidR="008E2CBD" w:rsidRDefault="008E2CBD"/>
        </w:tc>
      </w:tr>
      <w:tr w:rsidR="008E2CBD" w14:paraId="3E9413F4" w14:textId="77777777" w:rsidTr="00BB7592">
        <w:trPr>
          <w:trHeight w:val="127"/>
        </w:trPr>
        <w:tc>
          <w:tcPr>
            <w:tcW w:w="2160" w:type="dxa"/>
            <w:vAlign w:val="center"/>
          </w:tcPr>
          <w:p w14:paraId="60CC83ED" w14:textId="77777777" w:rsidR="008E2CBD" w:rsidRDefault="007B0A8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67" w:type="dxa"/>
            <w:vAlign w:val="center"/>
          </w:tcPr>
          <w:p w14:paraId="20EDFBE8" w14:textId="70608385" w:rsidR="008E2CBD" w:rsidRDefault="00BB7592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5.3</w:t>
            </w:r>
          </w:p>
        </w:tc>
        <w:tc>
          <w:tcPr>
            <w:tcW w:w="9897" w:type="dxa"/>
          </w:tcPr>
          <w:p w14:paraId="64E5C0D5" w14:textId="4F22A93A" w:rsidR="008E2CBD" w:rsidRPr="00684C50" w:rsidRDefault="00A0545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 w:rsidR="001E4846">
              <w:rPr>
                <w:rFonts w:hint="eastAsia"/>
                <w:sz w:val="24"/>
                <w:szCs w:val="24"/>
              </w:rPr>
              <w:t>唐香美</w:t>
            </w:r>
            <w:r w:rsidR="007B0A80" w:rsidRPr="00684C50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5D238524" w14:textId="02C19869" w:rsidR="008E2CBD" w:rsidRPr="00684C50" w:rsidRDefault="007B0A80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主要负责： 市场销售，订单评审、顾客财产管理、顾客满意度调查、产品交付及售后服务。</w:t>
            </w:r>
            <w:r w:rsidR="00BB7592" w:rsidRPr="00BB7592">
              <w:rPr>
                <w:rFonts w:ascii="宋体" w:hAnsi="宋体" w:cs="Arial" w:hint="eastAsia"/>
                <w:spacing w:val="-6"/>
                <w:szCs w:val="21"/>
              </w:rPr>
              <w:t>本部门环境因素和危险源识别和控制；本部门目标实施；与相关方做好沟通等。</w:t>
            </w:r>
          </w:p>
        </w:tc>
        <w:tc>
          <w:tcPr>
            <w:tcW w:w="1585" w:type="dxa"/>
          </w:tcPr>
          <w:p w14:paraId="36B7A725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8E2CBD" w14:paraId="317B19D3" w14:textId="77777777" w:rsidTr="00BB7592">
        <w:trPr>
          <w:trHeight w:val="1968"/>
        </w:trPr>
        <w:tc>
          <w:tcPr>
            <w:tcW w:w="2160" w:type="dxa"/>
            <w:vAlign w:val="center"/>
          </w:tcPr>
          <w:p w14:paraId="51CE457E" w14:textId="77777777" w:rsidR="008E2CBD" w:rsidRDefault="007B0A8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质量目标</w:t>
            </w:r>
          </w:p>
        </w:tc>
        <w:tc>
          <w:tcPr>
            <w:tcW w:w="1067" w:type="dxa"/>
            <w:vAlign w:val="center"/>
          </w:tcPr>
          <w:p w14:paraId="714CC20B" w14:textId="7D86F1E2" w:rsidR="008E2CBD" w:rsidRDefault="00BB759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</w:t>
            </w:r>
            <w:r w:rsidR="007B0A80">
              <w:rPr>
                <w:rFonts w:ascii="宋体" w:hAnsi="宋体" w:cs="Arial" w:hint="eastAsia"/>
                <w:spacing w:val="-6"/>
                <w:szCs w:val="21"/>
              </w:rPr>
              <w:t>6.2</w:t>
            </w:r>
          </w:p>
        </w:tc>
        <w:tc>
          <w:tcPr>
            <w:tcW w:w="9897" w:type="dxa"/>
          </w:tcPr>
          <w:p w14:paraId="28BD26F2" w14:textId="788AFB39" w:rsidR="008E2CBD" w:rsidRPr="00684C50" w:rsidRDefault="007B0A80" w:rsidP="001E4846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A05453" w:rsidRPr="00684C50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目标分解：</w:t>
            </w:r>
          </w:p>
          <w:p w14:paraId="118B8734" w14:textId="4EEC8203" w:rsidR="00BB7592" w:rsidRPr="00BB7592" w:rsidRDefault="00BB7592" w:rsidP="00BB759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BB7592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27D01AD7" w14:textId="79862F4D" w:rsidR="00C40393" w:rsidRPr="00684C50" w:rsidRDefault="00BB7592" w:rsidP="00BB759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BB7592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  <w:r w:rsidR="00C40393" w:rsidRPr="00684C50">
              <w:rPr>
                <w:rFonts w:ascii="宋体" w:hAnsi="宋体" w:cs="Arial" w:hint="eastAsia"/>
                <w:spacing w:val="-6"/>
                <w:szCs w:val="21"/>
              </w:rPr>
              <w:t xml:space="preserve">；   </w:t>
            </w:r>
          </w:p>
          <w:p w14:paraId="4856952B" w14:textId="60BECD24" w:rsidR="008E2CBD" w:rsidRPr="00684C50" w:rsidRDefault="007B0A80" w:rsidP="00C40393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684C50">
              <w:rPr>
                <w:rFonts w:ascii="宋体" w:hAnsi="宋体" w:cs="Arial" w:hint="eastAsia"/>
                <w:spacing w:val="-6"/>
                <w:szCs w:val="21"/>
              </w:rPr>
              <w:t>查见“目标考核表”，2022年</w:t>
            </w:r>
            <w:r w:rsidR="00684C50" w:rsidRPr="00684C50">
              <w:rPr>
                <w:rFonts w:ascii="宋体" w:hAnsi="宋体" w:cs="Arial"/>
                <w:spacing w:val="-6"/>
                <w:szCs w:val="21"/>
              </w:rPr>
              <w:t>7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1E4846">
              <w:rPr>
                <w:rFonts w:ascii="宋体" w:hAnsi="宋体" w:cs="Arial"/>
                <w:spacing w:val="-6"/>
                <w:szCs w:val="21"/>
              </w:rPr>
              <w:t>12</w:t>
            </w:r>
            <w:r w:rsidRPr="00684C50">
              <w:rPr>
                <w:rFonts w:ascii="宋体" w:hAnsi="宋体" w:cs="Arial" w:hint="eastAsia"/>
                <w:spacing w:val="-6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3CA56E09" w14:textId="77777777" w:rsidR="008E2CBD" w:rsidRDefault="007B0A80">
            <w:r>
              <w:rPr>
                <w:rFonts w:hint="eastAsia"/>
              </w:rPr>
              <w:t>符合</w:t>
            </w:r>
          </w:p>
        </w:tc>
      </w:tr>
      <w:tr w:rsidR="00BB7592" w14:paraId="000DD2CB" w14:textId="77777777" w:rsidTr="00BB7592">
        <w:trPr>
          <w:trHeight w:val="132"/>
        </w:trPr>
        <w:tc>
          <w:tcPr>
            <w:tcW w:w="2160" w:type="dxa"/>
          </w:tcPr>
          <w:p w14:paraId="7F3D8CBB" w14:textId="77777777" w:rsidR="00BB7592" w:rsidRDefault="00BB7592" w:rsidP="00BB7592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7A1C4302" w14:textId="774CDC97" w:rsidR="00BB7592" w:rsidRDefault="00BB7592" w:rsidP="00BB7592">
            <w:r>
              <w:rPr>
                <w:rFonts w:hint="eastAsia"/>
              </w:rPr>
              <w:t>措施的策划</w:t>
            </w:r>
          </w:p>
        </w:tc>
        <w:tc>
          <w:tcPr>
            <w:tcW w:w="1067" w:type="dxa"/>
          </w:tcPr>
          <w:p w14:paraId="4AEB3564" w14:textId="77777777" w:rsidR="00BB7592" w:rsidRDefault="00BB7592" w:rsidP="00BB7592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1922D352" w14:textId="3C6C190A" w:rsidR="00BB7592" w:rsidRDefault="00BB7592" w:rsidP="00BB7592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6.1.4</w:t>
            </w:r>
          </w:p>
        </w:tc>
        <w:tc>
          <w:tcPr>
            <w:tcW w:w="9897" w:type="dxa"/>
          </w:tcPr>
          <w:p w14:paraId="78C2D3E6" w14:textId="77777777" w:rsidR="00BB7592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有效文件。</w:t>
            </w:r>
          </w:p>
          <w:p w14:paraId="65481C82" w14:textId="64A91255" w:rsidR="00BB7592" w:rsidRPr="00897648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</w:t>
            </w:r>
            <w:r>
              <w:rPr>
                <w:rFonts w:hAnsi="宋体" w:hint="eastAsia"/>
                <w:szCs w:val="21"/>
              </w:rPr>
              <w:t>同去年一致，</w:t>
            </w:r>
            <w:r w:rsidRPr="00897648">
              <w:rPr>
                <w:rFonts w:hAnsi="宋体"/>
                <w:szCs w:val="21"/>
              </w:rPr>
              <w:t>涉及</w:t>
            </w:r>
            <w:r>
              <w:rPr>
                <w:rFonts w:hAnsi="宋体" w:hint="eastAsia"/>
                <w:szCs w:val="21"/>
              </w:rPr>
              <w:t>销售</w:t>
            </w:r>
            <w:r w:rsidRPr="00897648">
              <w:rPr>
                <w:rFonts w:hAnsi="宋体"/>
                <w:szCs w:val="21"/>
              </w:rPr>
              <w:t>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1A7A8E1B" w14:textId="18FE8627" w:rsidR="00BB7592" w:rsidRPr="00897648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</w:t>
            </w:r>
            <w:r>
              <w:rPr>
                <w:rFonts w:hAnsi="宋体" w:hint="eastAsia"/>
                <w:szCs w:val="21"/>
              </w:rPr>
              <w:t>同去年一致，</w:t>
            </w:r>
            <w:r w:rsidRPr="00897648">
              <w:rPr>
                <w:rFonts w:hAnsi="宋体"/>
                <w:szCs w:val="21"/>
              </w:rPr>
              <w:t>涉及</w:t>
            </w:r>
            <w:r>
              <w:rPr>
                <w:rFonts w:hAnsi="宋体" w:hint="eastAsia"/>
                <w:szCs w:val="21"/>
              </w:rPr>
              <w:t>销售部</w:t>
            </w:r>
            <w:r w:rsidRPr="00897648">
              <w:rPr>
                <w:rFonts w:hAnsi="宋体"/>
                <w:szCs w:val="21"/>
              </w:rPr>
              <w:t>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6AAA6458" w14:textId="77777777" w:rsidR="00BB7592" w:rsidRDefault="00BB7592" w:rsidP="00BB75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策划了控制措施，制订了环境、职业健康安全管理方案。</w:t>
            </w:r>
          </w:p>
          <w:p w14:paraId="25D86933" w14:textId="77777777" w:rsidR="00BB7592" w:rsidRPr="00897648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>
              <w:rPr>
                <w:rFonts w:hAnsi="宋体"/>
                <w:szCs w:val="21"/>
              </w:rPr>
              <w:t>办公室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4074BE1B" w14:textId="7A488C36" w:rsidR="00BB7592" w:rsidRPr="00175B36" w:rsidRDefault="00BB7592" w:rsidP="00BB759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59ADEA99" w14:textId="77777777" w:rsidR="00BB7592" w:rsidRDefault="00BB7592" w:rsidP="00BB7592">
            <w:r>
              <w:rPr>
                <w:rFonts w:hint="eastAsia"/>
              </w:rPr>
              <w:lastRenderedPageBreak/>
              <w:t>符合</w:t>
            </w:r>
          </w:p>
        </w:tc>
      </w:tr>
      <w:tr w:rsidR="00BB7592" w14:paraId="4C778938" w14:textId="77777777" w:rsidTr="00BB7592">
        <w:trPr>
          <w:trHeight w:val="96"/>
        </w:trPr>
        <w:tc>
          <w:tcPr>
            <w:tcW w:w="2160" w:type="dxa"/>
          </w:tcPr>
          <w:p w14:paraId="4A522301" w14:textId="267EAB90" w:rsidR="00BB7592" w:rsidRDefault="00BB7592" w:rsidP="00BB759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67" w:type="dxa"/>
          </w:tcPr>
          <w:p w14:paraId="79B48574" w14:textId="64887E2A" w:rsidR="00BB7592" w:rsidRDefault="00BB7592" w:rsidP="00BB759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9897" w:type="dxa"/>
          </w:tcPr>
          <w:p w14:paraId="0157715E" w14:textId="26FC5538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5751FABD" w14:textId="4819FC00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办公室有垃圾桶，办公过程产生的垃圾由公司</w:t>
            </w:r>
            <w:r>
              <w:rPr>
                <w:rFonts w:eastAsiaTheme="minorEastAsia" w:hint="eastAsia"/>
                <w:szCs w:val="21"/>
              </w:rPr>
              <w:t>办公室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14:paraId="7F0D0C52" w14:textId="673EA984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329E9E46" w14:textId="3BD45E06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0A2AC045" w14:textId="6050ECBC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251ECC91" w14:textId="316D7AAE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办公室</w:t>
            </w:r>
            <w:r>
              <w:rPr>
                <w:rFonts w:eastAsiaTheme="minorEastAsia" w:hint="eastAsia"/>
                <w:szCs w:val="21"/>
              </w:rPr>
              <w:t>内</w:t>
            </w:r>
            <w:r w:rsidRPr="00AD0B8C">
              <w:rPr>
                <w:rFonts w:eastAsiaTheme="minorEastAsia" w:hint="eastAsia"/>
                <w:szCs w:val="21"/>
              </w:rPr>
              <w:t>主要是电的使用，电器有漏电保护器，经常对电路、电源进行检查，没有露电现象发生，查见有</w:t>
            </w:r>
            <w:r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5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/>
                <w:szCs w:val="21"/>
              </w:rPr>
              <w:t>3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6BA13DCA" w14:textId="33D41ED1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23CC4E25" w14:textId="6BAF0F24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FDE9A4F" w14:textId="35E4C267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14:paraId="49D2C3BB" w14:textId="2402B9AB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35ABC0AA" w14:textId="77777777" w:rsidR="00BB7592" w:rsidRPr="00AD0B8C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电脑显示器调整到保护视力的颜色。</w:t>
            </w:r>
          </w:p>
          <w:p w14:paraId="190B0A89" w14:textId="77777777" w:rsidR="00BB7592" w:rsidRDefault="00BB7592" w:rsidP="00BB75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579FD5E7" w14:textId="77777777" w:rsidR="00BB7592" w:rsidRDefault="00BB7592" w:rsidP="00BB75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29DDD83C" w14:textId="77777777" w:rsidR="00BB7592" w:rsidRDefault="00BB7592" w:rsidP="00BB75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BD3D0E" w14:textId="77777777" w:rsidR="00BB7592" w:rsidRDefault="00BB7592" w:rsidP="00BB75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办公环境安静，无明显噪声。</w:t>
            </w:r>
          </w:p>
          <w:p w14:paraId="7CDC11F5" w14:textId="77777777" w:rsidR="00BB7592" w:rsidRDefault="00BB7592" w:rsidP="00BB75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14:paraId="21A9D5F9" w14:textId="77777777" w:rsidR="00BB7592" w:rsidRDefault="00BB7592" w:rsidP="00BB759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办公用墨盒硒鼓等危废以旧换新。</w:t>
            </w:r>
          </w:p>
          <w:p w14:paraId="7F8BC0EF" w14:textId="0B826F93" w:rsidR="00BB7592" w:rsidRPr="00E37651" w:rsidRDefault="00BB7592" w:rsidP="00BB7592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F75923A" w14:textId="77777777" w:rsidR="00BB7592" w:rsidRDefault="00BB7592" w:rsidP="00BB7592">
            <w:r>
              <w:rPr>
                <w:rFonts w:hint="eastAsia"/>
              </w:rPr>
              <w:lastRenderedPageBreak/>
              <w:t>符合</w:t>
            </w:r>
          </w:p>
        </w:tc>
      </w:tr>
      <w:tr w:rsidR="00BB7592" w14:paraId="0EA5EB85" w14:textId="77777777" w:rsidTr="00BB7592">
        <w:trPr>
          <w:trHeight w:val="96"/>
        </w:trPr>
        <w:tc>
          <w:tcPr>
            <w:tcW w:w="2160" w:type="dxa"/>
          </w:tcPr>
          <w:p w14:paraId="20D8147E" w14:textId="7E34C77F" w:rsidR="00BB7592" w:rsidRDefault="00BB7592" w:rsidP="00BB759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067" w:type="dxa"/>
          </w:tcPr>
          <w:p w14:paraId="1C96F5E0" w14:textId="3F6495A0" w:rsidR="00BB7592" w:rsidRDefault="00BB7592" w:rsidP="00BB759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9897" w:type="dxa"/>
          </w:tcPr>
          <w:p w14:paraId="203DAC28" w14:textId="77777777" w:rsidR="00BB7592" w:rsidRPr="001038ED" w:rsidRDefault="00BB7592" w:rsidP="00BB759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790243A8" w14:textId="3213E262" w:rsidR="00BB7592" w:rsidRPr="001038ED" w:rsidRDefault="00BB7592" w:rsidP="00BB759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参加了由生产部组织的触电、火灾等应急救援演练。</w:t>
            </w:r>
            <w:r>
              <w:rPr>
                <w:rFonts w:eastAsiaTheme="minorEastAsia" w:hAnsiTheme="minorEastAsia" w:hint="eastAsia"/>
                <w:bCs/>
                <w:szCs w:val="21"/>
              </w:rPr>
              <w:t>详见生产部审核记录</w:t>
            </w:r>
          </w:p>
          <w:p w14:paraId="66EA8F05" w14:textId="77777777" w:rsidR="00BB7592" w:rsidRPr="001038ED" w:rsidRDefault="00BB7592" w:rsidP="00BB759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查看到办公室、仓库有灭火器，均有效。</w:t>
            </w:r>
          </w:p>
          <w:p w14:paraId="4F7DB0EC" w14:textId="77777777" w:rsidR="00BB7592" w:rsidRPr="001038ED" w:rsidRDefault="00BB7592" w:rsidP="00BB7592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部和仓库区域由专人每月巡查消防设施管理情况，查见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2022.1-2022.8</w:t>
            </w:r>
            <w:r w:rsidRPr="001038ED">
              <w:rPr>
                <w:rFonts w:eastAsiaTheme="minorEastAsia" w:hAnsiTheme="minorEastAsia" w:hint="eastAsia"/>
                <w:bCs/>
                <w:szCs w:val="21"/>
              </w:rPr>
              <w:t>月份消防安全检查记录，未发现异常。</w:t>
            </w:r>
          </w:p>
          <w:p w14:paraId="3A79274F" w14:textId="23F91C1D" w:rsidR="00BB7592" w:rsidRDefault="00BB7592" w:rsidP="00BB7592">
            <w:pPr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 w:rsidRPr="001038ED">
              <w:rPr>
                <w:rFonts w:eastAsiaTheme="minorEastAsia" w:hAnsiTheme="minorEastAsia" w:hint="eastAsia"/>
                <w:bCs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14:paraId="54E5CAE7" w14:textId="77777777" w:rsidR="00BB7592" w:rsidRDefault="00BB7592" w:rsidP="00BB7592">
            <w:r>
              <w:rPr>
                <w:rFonts w:hint="eastAsia"/>
              </w:rPr>
              <w:t>符合</w:t>
            </w:r>
          </w:p>
        </w:tc>
      </w:tr>
    </w:tbl>
    <w:p w14:paraId="33FA5BB9" w14:textId="77777777" w:rsidR="008E2CBD" w:rsidRDefault="007B0A80" w:rsidP="00563C2F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2CBD" w:rsidSect="008E2CBD">
      <w:headerReference w:type="default" r:id="rId9"/>
      <w:footerReference w:type="default" r:id="rId10"/>
      <w:pgSz w:w="16838" w:h="11906" w:orient="landscape"/>
      <w:pgMar w:top="1440" w:right="1080" w:bottom="156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5F01" w14:textId="77777777" w:rsidR="009B0147" w:rsidRDefault="009B0147" w:rsidP="008E2CBD">
      <w:r>
        <w:separator/>
      </w:r>
    </w:p>
  </w:endnote>
  <w:endnote w:type="continuationSeparator" w:id="0">
    <w:p w14:paraId="10CDA7B9" w14:textId="77777777" w:rsidR="009B0147" w:rsidRDefault="009B0147" w:rsidP="008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288ADEC" w14:textId="77777777" w:rsidR="008E2CBD" w:rsidRDefault="0098652C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7B0A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B0A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217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84DD9F" w14:textId="77777777" w:rsidR="008E2CBD" w:rsidRDefault="008E2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0176" w14:textId="77777777" w:rsidR="009B0147" w:rsidRDefault="009B0147" w:rsidP="008E2CBD">
      <w:r>
        <w:separator/>
      </w:r>
    </w:p>
  </w:footnote>
  <w:footnote w:type="continuationSeparator" w:id="0">
    <w:p w14:paraId="1465B7C2" w14:textId="77777777" w:rsidR="009B0147" w:rsidRDefault="009B0147" w:rsidP="008E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DEC9" w14:textId="77777777" w:rsidR="008E2CBD" w:rsidRDefault="007B0A8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FD4E3" wp14:editId="2DB6E53A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C84B6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0.4pt;margin-top:12.55pt;width:102.7pt;height:20.2pt;z-index:251659264;mso-position-horizontal-relative:text;mso-position-vertical-relative:text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 stroked="f">
          <v:textbox>
            <w:txbxContent>
              <w:p w14:paraId="6A6BF3DA" w14:textId="77777777" w:rsidR="008E2CBD" w:rsidRDefault="007B0A8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27846" w14:textId="77777777" w:rsidR="008E2CBD" w:rsidRDefault="007B0A80" w:rsidP="00F274DA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16320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ZiODU4YWU1ZTIzNDc3Njc3OTEzNTg5ODVlOTRlYjMifQ=="/>
  </w:docVars>
  <w:rsids>
    <w:rsidRoot w:val="0077396C"/>
    <w:rsid w:val="00000BD3"/>
    <w:rsid w:val="00002A03"/>
    <w:rsid w:val="00015E12"/>
    <w:rsid w:val="00022DD1"/>
    <w:rsid w:val="00026560"/>
    <w:rsid w:val="00075B0A"/>
    <w:rsid w:val="00086A4D"/>
    <w:rsid w:val="000A13D5"/>
    <w:rsid w:val="000B26E9"/>
    <w:rsid w:val="000D5BBC"/>
    <w:rsid w:val="000D626C"/>
    <w:rsid w:val="000E6746"/>
    <w:rsid w:val="00152179"/>
    <w:rsid w:val="0015547E"/>
    <w:rsid w:val="00156936"/>
    <w:rsid w:val="00175B36"/>
    <w:rsid w:val="001E4846"/>
    <w:rsid w:val="00207E6C"/>
    <w:rsid w:val="00210976"/>
    <w:rsid w:val="002340D3"/>
    <w:rsid w:val="00272F26"/>
    <w:rsid w:val="002A4966"/>
    <w:rsid w:val="002A761E"/>
    <w:rsid w:val="0032572A"/>
    <w:rsid w:val="003504AB"/>
    <w:rsid w:val="003933AF"/>
    <w:rsid w:val="003948D5"/>
    <w:rsid w:val="003953C6"/>
    <w:rsid w:val="003A3D16"/>
    <w:rsid w:val="003A4F06"/>
    <w:rsid w:val="003C7D85"/>
    <w:rsid w:val="003D1D56"/>
    <w:rsid w:val="003D4B98"/>
    <w:rsid w:val="003F35B4"/>
    <w:rsid w:val="00403450"/>
    <w:rsid w:val="00405386"/>
    <w:rsid w:val="00442CBB"/>
    <w:rsid w:val="00472C17"/>
    <w:rsid w:val="00486A34"/>
    <w:rsid w:val="004E1439"/>
    <w:rsid w:val="005044F5"/>
    <w:rsid w:val="00516769"/>
    <w:rsid w:val="00516E05"/>
    <w:rsid w:val="0052451C"/>
    <w:rsid w:val="00524718"/>
    <w:rsid w:val="00533724"/>
    <w:rsid w:val="00533DF0"/>
    <w:rsid w:val="00534874"/>
    <w:rsid w:val="005437A6"/>
    <w:rsid w:val="00556BF9"/>
    <w:rsid w:val="00563C2F"/>
    <w:rsid w:val="00582979"/>
    <w:rsid w:val="005847D8"/>
    <w:rsid w:val="00585709"/>
    <w:rsid w:val="005B3622"/>
    <w:rsid w:val="005B5290"/>
    <w:rsid w:val="006038AF"/>
    <w:rsid w:val="0061138F"/>
    <w:rsid w:val="00615569"/>
    <w:rsid w:val="0063370B"/>
    <w:rsid w:val="00633DA0"/>
    <w:rsid w:val="006717D7"/>
    <w:rsid w:val="00684C50"/>
    <w:rsid w:val="00690694"/>
    <w:rsid w:val="006A322F"/>
    <w:rsid w:val="006C144A"/>
    <w:rsid w:val="006F63BD"/>
    <w:rsid w:val="00703608"/>
    <w:rsid w:val="00724C17"/>
    <w:rsid w:val="00750F03"/>
    <w:rsid w:val="0077396C"/>
    <w:rsid w:val="007974A6"/>
    <w:rsid w:val="007A1D76"/>
    <w:rsid w:val="007A30D2"/>
    <w:rsid w:val="007A325D"/>
    <w:rsid w:val="007B0A80"/>
    <w:rsid w:val="007E0777"/>
    <w:rsid w:val="007E5699"/>
    <w:rsid w:val="00803C05"/>
    <w:rsid w:val="00805E0E"/>
    <w:rsid w:val="00820361"/>
    <w:rsid w:val="00830325"/>
    <w:rsid w:val="008543AF"/>
    <w:rsid w:val="008801EC"/>
    <w:rsid w:val="008A6A06"/>
    <w:rsid w:val="008D550D"/>
    <w:rsid w:val="008E2CBD"/>
    <w:rsid w:val="008E4E24"/>
    <w:rsid w:val="00911A82"/>
    <w:rsid w:val="009148CC"/>
    <w:rsid w:val="00917AD7"/>
    <w:rsid w:val="009415B0"/>
    <w:rsid w:val="00973683"/>
    <w:rsid w:val="00980C0C"/>
    <w:rsid w:val="00984064"/>
    <w:rsid w:val="00984186"/>
    <w:rsid w:val="0098652C"/>
    <w:rsid w:val="009A2135"/>
    <w:rsid w:val="009A7D60"/>
    <w:rsid w:val="009B0147"/>
    <w:rsid w:val="009F076E"/>
    <w:rsid w:val="00A05453"/>
    <w:rsid w:val="00A10C32"/>
    <w:rsid w:val="00A16602"/>
    <w:rsid w:val="00A33FF8"/>
    <w:rsid w:val="00AA38AA"/>
    <w:rsid w:val="00B01812"/>
    <w:rsid w:val="00B35B83"/>
    <w:rsid w:val="00B41F84"/>
    <w:rsid w:val="00B81105"/>
    <w:rsid w:val="00BB7592"/>
    <w:rsid w:val="00C24E6A"/>
    <w:rsid w:val="00C35495"/>
    <w:rsid w:val="00C40393"/>
    <w:rsid w:val="00C408C1"/>
    <w:rsid w:val="00C45FD7"/>
    <w:rsid w:val="00C85C8A"/>
    <w:rsid w:val="00C86C38"/>
    <w:rsid w:val="00CD0BDC"/>
    <w:rsid w:val="00CF3463"/>
    <w:rsid w:val="00CF5FCD"/>
    <w:rsid w:val="00D56C8F"/>
    <w:rsid w:val="00D65E9E"/>
    <w:rsid w:val="00D71ABE"/>
    <w:rsid w:val="00D85739"/>
    <w:rsid w:val="00D85775"/>
    <w:rsid w:val="00D85CDE"/>
    <w:rsid w:val="00D867B6"/>
    <w:rsid w:val="00D974E0"/>
    <w:rsid w:val="00DB4E0E"/>
    <w:rsid w:val="00DD48C9"/>
    <w:rsid w:val="00DE68E9"/>
    <w:rsid w:val="00E3033F"/>
    <w:rsid w:val="00E37651"/>
    <w:rsid w:val="00E52100"/>
    <w:rsid w:val="00E65883"/>
    <w:rsid w:val="00EB213C"/>
    <w:rsid w:val="00EB5D15"/>
    <w:rsid w:val="00EC793E"/>
    <w:rsid w:val="00F24067"/>
    <w:rsid w:val="00F274DA"/>
    <w:rsid w:val="00F401D5"/>
    <w:rsid w:val="00F65B4D"/>
    <w:rsid w:val="00F66130"/>
    <w:rsid w:val="00F7777F"/>
    <w:rsid w:val="00FD2ACA"/>
    <w:rsid w:val="00FE29FC"/>
    <w:rsid w:val="00FF0DC4"/>
    <w:rsid w:val="03DA6915"/>
    <w:rsid w:val="060A3E55"/>
    <w:rsid w:val="07081F47"/>
    <w:rsid w:val="0EDF54D2"/>
    <w:rsid w:val="0F00541F"/>
    <w:rsid w:val="170E4524"/>
    <w:rsid w:val="1B62475A"/>
    <w:rsid w:val="1B9E2247"/>
    <w:rsid w:val="1C2529FF"/>
    <w:rsid w:val="28717A80"/>
    <w:rsid w:val="2BAC3761"/>
    <w:rsid w:val="2D904C52"/>
    <w:rsid w:val="35F50E93"/>
    <w:rsid w:val="38877A79"/>
    <w:rsid w:val="43704A9A"/>
    <w:rsid w:val="43912C5A"/>
    <w:rsid w:val="47CC4CD6"/>
    <w:rsid w:val="4CF806BF"/>
    <w:rsid w:val="5A5F7182"/>
    <w:rsid w:val="5A79050A"/>
    <w:rsid w:val="5B7B7411"/>
    <w:rsid w:val="625C24A0"/>
    <w:rsid w:val="6AF544D1"/>
    <w:rsid w:val="6B75235C"/>
    <w:rsid w:val="6CDF0C57"/>
    <w:rsid w:val="7382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DC7E3"/>
  <w15:docId w15:val="{A1AE79D1-5A3B-45EC-A51E-CECF0C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5B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8E2CBD"/>
    <w:pPr>
      <w:ind w:firstLineChars="200" w:firstLine="720"/>
    </w:pPr>
  </w:style>
  <w:style w:type="paragraph" w:styleId="a5">
    <w:name w:val="Normal Indent"/>
    <w:basedOn w:val="a"/>
    <w:rsid w:val="008E2CBD"/>
    <w:pPr>
      <w:ind w:firstLine="420"/>
    </w:pPr>
    <w:rPr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8E2CBD"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unhideWhenUsed/>
    <w:qFormat/>
    <w:rsid w:val="008E2C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8E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rsid w:val="008E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rsid w:val="008E2CBD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character" w:styleId="af">
    <w:name w:val="endnote reference"/>
    <w:basedOn w:val="a1"/>
    <w:uiPriority w:val="99"/>
    <w:semiHidden/>
    <w:unhideWhenUsed/>
    <w:rsid w:val="008E2CBD"/>
    <w:rPr>
      <w:vertAlign w:val="superscript"/>
    </w:rPr>
  </w:style>
  <w:style w:type="character" w:customStyle="1" w:styleId="ad">
    <w:name w:val="页眉 字符"/>
    <w:basedOn w:val="a1"/>
    <w:link w:val="ac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8E2CB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2C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尾注文本 字符"/>
    <w:basedOn w:val="a1"/>
    <w:link w:val="a6"/>
    <w:uiPriority w:val="99"/>
    <w:semiHidden/>
    <w:rsid w:val="008E2CBD"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正文文本 字符"/>
    <w:basedOn w:val="a1"/>
    <w:link w:val="a0"/>
    <w:uiPriority w:val="99"/>
    <w:rsid w:val="00175B3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FD2D7-7D22-4751-8334-D65519BE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230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31</cp:revision>
  <dcterms:created xsi:type="dcterms:W3CDTF">2022-06-01T12:43:00Z</dcterms:created>
  <dcterms:modified xsi:type="dcterms:W3CDTF">2023-02-24T13:30:00Z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CD46B30743D8467EA7373F6169969EF4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eyJoZGlkIjoiNmMyODdhYjgzNDZhNDU2MGFiNzViOWNjMWQwZGMyM2IifQ==</vt:lpwstr>
  </property>
</Properties>
</file>