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3256" w14:textId="77777777" w:rsidR="006C072F" w:rsidRDefault="009120E8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6C072F" w14:paraId="118407C8" w14:textId="77777777">
        <w:trPr>
          <w:trHeight w:val="515"/>
        </w:trPr>
        <w:tc>
          <w:tcPr>
            <w:tcW w:w="1242" w:type="dxa"/>
            <w:vMerge w:val="restart"/>
            <w:vAlign w:val="center"/>
          </w:tcPr>
          <w:p w14:paraId="2E47C930" w14:textId="77777777" w:rsidR="006C072F" w:rsidRDefault="009120E8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过程与活动、</w:t>
            </w:r>
          </w:p>
          <w:p w14:paraId="12FDF5E8" w14:textId="77777777" w:rsidR="006C072F" w:rsidRDefault="009120E8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33CF72FD" w14:textId="77777777"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14:paraId="387B261B" w14:textId="40A70D2D"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受审核部门：采购部</w:t>
            </w:r>
            <w:r w:rsidR="00310C05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="00310C05">
              <w:rPr>
                <w:rFonts w:eastAsiaTheme="minorEastAsia" w:hAnsiTheme="minorEastAsia"/>
                <w:szCs w:val="21"/>
              </w:rPr>
              <w:t xml:space="preserve">      </w:t>
            </w:r>
            <w:r>
              <w:rPr>
                <w:rFonts w:eastAsiaTheme="minorEastAsia" w:hAnsiTheme="minorEastAsia"/>
                <w:szCs w:val="21"/>
              </w:rPr>
              <w:t>主管领导</w:t>
            </w:r>
            <w:r>
              <w:rPr>
                <w:rFonts w:eastAsiaTheme="minorEastAsia" w:hAnsiTheme="minorEastAsia" w:hint="eastAsia"/>
                <w:szCs w:val="21"/>
              </w:rPr>
              <w:t>/</w:t>
            </w:r>
            <w:r>
              <w:rPr>
                <w:rFonts w:eastAsiaTheme="minorEastAsia" w:hAnsiTheme="minorEastAsia"/>
                <w:szCs w:val="21"/>
              </w:rPr>
              <w:t>陪同人员</w:t>
            </w:r>
            <w:r w:rsidRPr="009314AA">
              <w:rPr>
                <w:rFonts w:eastAsiaTheme="minorEastAsia" w:hAnsiTheme="minorEastAsia"/>
                <w:szCs w:val="21"/>
              </w:rPr>
              <w:t>：</w:t>
            </w:r>
            <w:r w:rsidR="00EB665C">
              <w:rPr>
                <w:rFonts w:ascii="宋体" w:eastAsiaTheme="minorEastAsia" w:hAnsi="宋体" w:hint="eastAsia"/>
                <w:szCs w:val="21"/>
              </w:rPr>
              <w:t>程春霞/蒋生龙</w:t>
            </w:r>
          </w:p>
        </w:tc>
        <w:tc>
          <w:tcPr>
            <w:tcW w:w="1585" w:type="dxa"/>
            <w:vMerge w:val="restart"/>
            <w:vAlign w:val="center"/>
          </w:tcPr>
          <w:p w14:paraId="6771BD9C" w14:textId="77777777"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6C072F" w:rsidRPr="00310C05" w14:paraId="36EA4800" w14:textId="77777777">
        <w:trPr>
          <w:trHeight w:val="403"/>
        </w:trPr>
        <w:tc>
          <w:tcPr>
            <w:tcW w:w="1242" w:type="dxa"/>
            <w:vMerge/>
            <w:vAlign w:val="center"/>
          </w:tcPr>
          <w:p w14:paraId="112B2BAC" w14:textId="77777777"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03718D0" w14:textId="77777777"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1CBFA74D" w14:textId="238C2C32" w:rsidR="006C072F" w:rsidRDefault="009120E8">
            <w:pPr>
              <w:spacing w:before="120"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审核员：</w:t>
            </w:r>
            <w:r w:rsidR="00310C05">
              <w:rPr>
                <w:rFonts w:eastAsiaTheme="minorEastAsia" w:hAnsiTheme="minorEastAsia" w:hint="eastAsia"/>
                <w:szCs w:val="21"/>
              </w:rPr>
              <w:t>文波</w:t>
            </w:r>
            <w:r w:rsidR="00310C05">
              <w:rPr>
                <w:rFonts w:eastAsiaTheme="minorEastAsia" w:hAnsiTheme="minorEastAsia" w:hint="eastAsia"/>
                <w:szCs w:val="21"/>
              </w:rPr>
              <w:t xml:space="preserve">  </w:t>
            </w:r>
            <w:r w:rsidR="00310C05">
              <w:rPr>
                <w:rFonts w:eastAsiaTheme="minorEastAsia" w:hAnsiTheme="minorEastAsia"/>
                <w:szCs w:val="21"/>
              </w:rPr>
              <w:t xml:space="preserve">    </w:t>
            </w:r>
            <w:r>
              <w:rPr>
                <w:rFonts w:eastAsiaTheme="minorEastAsia" w:hAnsiTheme="minorEastAsia"/>
                <w:szCs w:val="21"/>
              </w:rPr>
              <w:t>审核时间：</w:t>
            </w:r>
            <w:r>
              <w:rPr>
                <w:rFonts w:eastAsiaTheme="minorEastAsia"/>
                <w:szCs w:val="21"/>
              </w:rPr>
              <w:t>202</w:t>
            </w:r>
            <w:r w:rsidR="00EB665C">
              <w:rPr>
                <w:rFonts w:eastAsiaTheme="minorEastAsia"/>
                <w:szCs w:val="21"/>
              </w:rPr>
              <w:t>3</w:t>
            </w:r>
            <w:r>
              <w:rPr>
                <w:rFonts w:eastAsiaTheme="minorEastAsia"/>
                <w:szCs w:val="21"/>
              </w:rPr>
              <w:t>.</w:t>
            </w:r>
            <w:r w:rsidR="00EB665C">
              <w:rPr>
                <w:rFonts w:eastAsiaTheme="minorEastAsia"/>
                <w:szCs w:val="21"/>
              </w:rPr>
              <w:t>0</w:t>
            </w:r>
            <w:r w:rsidR="00310C05">
              <w:rPr>
                <w:rFonts w:eastAsiaTheme="minor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.</w:t>
            </w:r>
            <w:r w:rsidR="00EB665C">
              <w:rPr>
                <w:rFonts w:eastAsiaTheme="minorEastAsia"/>
                <w:szCs w:val="21"/>
              </w:rPr>
              <w:t>22</w:t>
            </w:r>
          </w:p>
        </w:tc>
        <w:tc>
          <w:tcPr>
            <w:tcW w:w="1585" w:type="dxa"/>
            <w:vMerge/>
          </w:tcPr>
          <w:p w14:paraId="7F81F03D" w14:textId="77777777"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6C072F" w14:paraId="19FE81BC" w14:textId="77777777" w:rsidTr="00310C05">
        <w:trPr>
          <w:trHeight w:val="910"/>
        </w:trPr>
        <w:tc>
          <w:tcPr>
            <w:tcW w:w="1242" w:type="dxa"/>
            <w:vMerge/>
            <w:vAlign w:val="center"/>
          </w:tcPr>
          <w:p w14:paraId="54D8FAF2" w14:textId="77777777"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31FF2AD" w14:textId="77777777"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1BADABBE" w14:textId="46CBC94F" w:rsidR="006C072F" w:rsidRDefault="009120E8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审核条款：</w:t>
            </w:r>
          </w:p>
          <w:p w14:paraId="12F6B88A" w14:textId="77777777" w:rsidR="00310C05" w:rsidRDefault="00310C05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</w:p>
          <w:p w14:paraId="70A26A24" w14:textId="77777777" w:rsidR="006C072F" w:rsidRDefault="009120E8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QMS:5.3</w:t>
            </w:r>
            <w:r>
              <w:rPr>
                <w:rFonts w:eastAsiaTheme="minorEastAsia" w:hint="eastAsia"/>
                <w:szCs w:val="21"/>
              </w:rPr>
              <w:t>组织的岗位、职责和权限、</w:t>
            </w:r>
            <w:r>
              <w:rPr>
                <w:rFonts w:eastAsiaTheme="minorEastAsia" w:hint="eastAsia"/>
                <w:szCs w:val="21"/>
              </w:rPr>
              <w:t>6.2</w:t>
            </w:r>
            <w:r>
              <w:rPr>
                <w:rFonts w:eastAsiaTheme="minorEastAsia" w:hint="eastAsia"/>
                <w:szCs w:val="21"/>
              </w:rPr>
              <w:t>质量目标、</w:t>
            </w:r>
            <w:r>
              <w:rPr>
                <w:rFonts w:eastAsiaTheme="minorEastAsia" w:hint="eastAsia"/>
                <w:szCs w:val="21"/>
              </w:rPr>
              <w:t>8.4</w:t>
            </w:r>
            <w:r>
              <w:rPr>
                <w:rFonts w:eastAsiaTheme="minorEastAsia" w:hint="eastAsia"/>
                <w:szCs w:val="21"/>
              </w:rPr>
              <w:t>外部提供过程</w:t>
            </w:r>
          </w:p>
        </w:tc>
        <w:tc>
          <w:tcPr>
            <w:tcW w:w="1585" w:type="dxa"/>
            <w:vMerge/>
          </w:tcPr>
          <w:p w14:paraId="21CEEA48" w14:textId="77777777"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6C072F" w14:paraId="06D1AF6E" w14:textId="77777777">
        <w:trPr>
          <w:trHeight w:val="1936"/>
        </w:trPr>
        <w:tc>
          <w:tcPr>
            <w:tcW w:w="1242" w:type="dxa"/>
            <w:vAlign w:val="center"/>
          </w:tcPr>
          <w:p w14:paraId="53C3B7E7" w14:textId="77777777" w:rsidR="006C072F" w:rsidRDefault="009120E8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14:paraId="1672F203" w14:textId="77777777"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Q5.3</w:t>
            </w:r>
          </w:p>
          <w:p w14:paraId="52BB0F71" w14:textId="77777777"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</w:tcPr>
          <w:p w14:paraId="6D4C3E49" w14:textId="336C90A0" w:rsidR="006C072F" w:rsidRDefault="00310C05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采购部负责人：</w:t>
            </w:r>
            <w:r w:rsidR="00EB665C">
              <w:rPr>
                <w:rFonts w:ascii="宋体" w:eastAsiaTheme="minorEastAsia" w:hAnsi="宋体" w:hint="eastAsia"/>
                <w:szCs w:val="21"/>
              </w:rPr>
              <w:t>程春霞</w:t>
            </w:r>
            <w:r w:rsidR="009120E8">
              <w:rPr>
                <w:rFonts w:eastAsiaTheme="minorEastAsia" w:hint="eastAsia"/>
                <w:szCs w:val="21"/>
              </w:rPr>
              <w:t>；</w:t>
            </w:r>
          </w:p>
          <w:p w14:paraId="20FE675D" w14:textId="77777777" w:rsidR="006C072F" w:rsidRDefault="009120E8" w:rsidP="00D8372F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主要负责：采购控制、供应商管控</w:t>
            </w:r>
            <w:r>
              <w:rPr>
                <w:rFonts w:eastAsiaTheme="minorEastAsia" w:hint="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>本部门目标实施</w:t>
            </w:r>
            <w:r>
              <w:rPr>
                <w:rFonts w:eastAsiaTheme="minorEastAsia" w:hint="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>与相关方做好沟通等。</w:t>
            </w:r>
          </w:p>
          <w:p w14:paraId="5AD0238A" w14:textId="77777777" w:rsidR="006C072F" w:rsidRDefault="009120E8" w:rsidP="00D8372F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7DF04D48" w14:textId="77777777"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符合</w:t>
            </w:r>
          </w:p>
        </w:tc>
      </w:tr>
      <w:tr w:rsidR="006C072F" w14:paraId="2C9791E0" w14:textId="77777777">
        <w:trPr>
          <w:trHeight w:val="516"/>
        </w:trPr>
        <w:tc>
          <w:tcPr>
            <w:tcW w:w="1242" w:type="dxa"/>
            <w:vAlign w:val="center"/>
          </w:tcPr>
          <w:p w14:paraId="3543D492" w14:textId="77777777"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14:paraId="063EB511" w14:textId="77777777"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Q6.2</w:t>
            </w:r>
          </w:p>
          <w:p w14:paraId="2EB5005A" w14:textId="77777777"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5A6381B7" w14:textId="0FAFD51E" w:rsidR="00310C05" w:rsidRPr="009314AA" w:rsidRDefault="00310C05" w:rsidP="00310C05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 w:rsidRPr="009314AA">
              <w:rPr>
                <w:rFonts w:hint="eastAsia"/>
                <w:szCs w:val="21"/>
              </w:rPr>
              <w:t>查见采购部部目标分解：</w:t>
            </w:r>
          </w:p>
          <w:p w14:paraId="36743A7A" w14:textId="47121910" w:rsidR="00310C05" w:rsidRPr="009314AA" w:rsidRDefault="00310C05" w:rsidP="00310C05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 w:rsidRPr="009314AA">
              <w:rPr>
                <w:rFonts w:hint="eastAsia"/>
                <w:szCs w:val="21"/>
              </w:rPr>
              <w:t>1.</w:t>
            </w:r>
            <w:r w:rsidRPr="009314AA">
              <w:rPr>
                <w:rFonts w:hint="eastAsia"/>
                <w:szCs w:val="21"/>
              </w:rPr>
              <w:tab/>
            </w:r>
            <w:r w:rsidR="00EB665C" w:rsidRPr="00EB665C">
              <w:rPr>
                <w:rFonts w:hint="eastAsia"/>
                <w:szCs w:val="21"/>
              </w:rPr>
              <w:t>供方评定合格率</w:t>
            </w:r>
            <w:r w:rsidR="00EB665C" w:rsidRPr="00EB665C">
              <w:rPr>
                <w:rFonts w:hint="eastAsia"/>
                <w:szCs w:val="21"/>
              </w:rPr>
              <w:t>100%</w:t>
            </w:r>
            <w:r w:rsidRPr="009314AA">
              <w:rPr>
                <w:rFonts w:hint="eastAsia"/>
                <w:szCs w:val="21"/>
              </w:rPr>
              <w:t>；</w:t>
            </w:r>
            <w:r w:rsidRPr="009314AA">
              <w:rPr>
                <w:rFonts w:hint="eastAsia"/>
                <w:szCs w:val="21"/>
              </w:rPr>
              <w:t xml:space="preserve">            </w:t>
            </w:r>
          </w:p>
          <w:p w14:paraId="23F42181" w14:textId="201D651D" w:rsidR="00310C05" w:rsidRPr="009314AA" w:rsidRDefault="00310C05" w:rsidP="00310C05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 w:rsidRPr="009314AA">
              <w:rPr>
                <w:rFonts w:hint="eastAsia"/>
                <w:szCs w:val="21"/>
              </w:rPr>
              <w:t>2.</w:t>
            </w:r>
            <w:r w:rsidRPr="009314AA">
              <w:rPr>
                <w:rFonts w:hint="eastAsia"/>
                <w:szCs w:val="21"/>
              </w:rPr>
              <w:tab/>
            </w:r>
            <w:r w:rsidR="00EB665C" w:rsidRPr="00EB665C">
              <w:rPr>
                <w:rFonts w:hint="eastAsia"/>
                <w:szCs w:val="21"/>
              </w:rPr>
              <w:t>未及时采购次数≤</w:t>
            </w:r>
            <w:r w:rsidR="00EB665C" w:rsidRPr="00EB665C">
              <w:rPr>
                <w:rFonts w:hint="eastAsia"/>
                <w:szCs w:val="21"/>
              </w:rPr>
              <w:t>1</w:t>
            </w:r>
            <w:r w:rsidR="00EB665C" w:rsidRPr="00EB665C">
              <w:rPr>
                <w:rFonts w:hint="eastAsia"/>
                <w:szCs w:val="21"/>
              </w:rPr>
              <w:t>次</w:t>
            </w:r>
            <w:r w:rsidRPr="009314AA">
              <w:rPr>
                <w:rFonts w:hint="eastAsia"/>
                <w:szCs w:val="21"/>
              </w:rPr>
              <w:t>；</w:t>
            </w:r>
            <w:r w:rsidRPr="009314AA">
              <w:rPr>
                <w:rFonts w:hint="eastAsia"/>
                <w:szCs w:val="21"/>
              </w:rPr>
              <w:t xml:space="preserve">   </w:t>
            </w:r>
          </w:p>
          <w:p w14:paraId="78AC761F" w14:textId="676D187F" w:rsidR="006C072F" w:rsidRDefault="00310C05" w:rsidP="00310C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9314AA">
              <w:rPr>
                <w:rFonts w:hint="eastAsia"/>
                <w:szCs w:val="21"/>
              </w:rPr>
              <w:t>查见“目标考核表”，</w:t>
            </w:r>
            <w:r w:rsidRPr="009314AA">
              <w:rPr>
                <w:rFonts w:hint="eastAsia"/>
                <w:szCs w:val="21"/>
              </w:rPr>
              <w:t>2022</w:t>
            </w:r>
            <w:r w:rsidRPr="009314AA">
              <w:rPr>
                <w:rFonts w:hint="eastAsia"/>
                <w:szCs w:val="21"/>
              </w:rPr>
              <w:t>年</w:t>
            </w:r>
            <w:r w:rsidR="009314AA" w:rsidRPr="009314AA">
              <w:rPr>
                <w:szCs w:val="21"/>
              </w:rPr>
              <w:t>7</w:t>
            </w:r>
            <w:r w:rsidRPr="009314AA">
              <w:rPr>
                <w:rFonts w:hint="eastAsia"/>
                <w:szCs w:val="21"/>
              </w:rPr>
              <w:t>月</w:t>
            </w:r>
            <w:r w:rsidRPr="009314AA">
              <w:rPr>
                <w:rFonts w:hint="eastAsia"/>
                <w:szCs w:val="21"/>
              </w:rPr>
              <w:t>-2022</w:t>
            </w:r>
            <w:r w:rsidRPr="009314AA">
              <w:rPr>
                <w:rFonts w:hint="eastAsia"/>
                <w:szCs w:val="21"/>
              </w:rPr>
              <w:t>年</w:t>
            </w:r>
            <w:r w:rsidR="00EB665C">
              <w:rPr>
                <w:szCs w:val="21"/>
              </w:rPr>
              <w:t>12</w:t>
            </w:r>
            <w:r w:rsidRPr="009314AA">
              <w:rPr>
                <w:rFonts w:hint="eastAsia"/>
                <w:szCs w:val="21"/>
              </w:rPr>
              <w:t>月各目标均已完成。</w:t>
            </w:r>
          </w:p>
        </w:tc>
        <w:tc>
          <w:tcPr>
            <w:tcW w:w="1585" w:type="dxa"/>
          </w:tcPr>
          <w:p w14:paraId="0B3C8A70" w14:textId="77777777" w:rsidR="006C072F" w:rsidRDefault="009120E8">
            <w:r>
              <w:rPr>
                <w:rFonts w:eastAsiaTheme="minorEastAsia"/>
                <w:szCs w:val="21"/>
              </w:rPr>
              <w:t>符合</w:t>
            </w:r>
          </w:p>
        </w:tc>
      </w:tr>
      <w:tr w:rsidR="006C072F" w14:paraId="1546EAA0" w14:textId="77777777">
        <w:trPr>
          <w:trHeight w:val="516"/>
        </w:trPr>
        <w:tc>
          <w:tcPr>
            <w:tcW w:w="1242" w:type="dxa"/>
            <w:vAlign w:val="center"/>
          </w:tcPr>
          <w:p w14:paraId="4DC41823" w14:textId="77777777" w:rsidR="006C072F" w:rsidRDefault="009120E8">
            <w:pPr>
              <w:spacing w:line="360" w:lineRule="auto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外部提供的过程、产品和服务的控制</w:t>
            </w:r>
          </w:p>
          <w:p w14:paraId="76DEE7C7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14:paraId="606EC12A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14:paraId="13F55C79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14:paraId="46E95D3B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A8105" w14:textId="77777777" w:rsidR="006C072F" w:rsidRDefault="009120E8">
            <w:pPr>
              <w:spacing w:line="360" w:lineRule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Q8.4</w:t>
            </w:r>
          </w:p>
          <w:p w14:paraId="05245577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14:paraId="5DEF75FF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14:paraId="468E9836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14:paraId="67721F57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14:paraId="202930A3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14:paraId="673BA37F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14:paraId="75FC2782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14:paraId="6584A767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14:paraId="2D16F9F4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657FCFD1" w14:textId="77777777" w:rsidR="006C072F" w:rsidRPr="004A66DC" w:rsidRDefault="009120E8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4A66DC">
              <w:rPr>
                <w:rFonts w:hAnsi="宋体" w:hint="eastAsia"/>
                <w:color w:val="000000"/>
                <w:kern w:val="0"/>
                <w:szCs w:val="21"/>
              </w:rPr>
              <w:lastRenderedPageBreak/>
              <w:t>查见文件《采购控制程序》，规定了采购物资分类、供方评价与管理状况、采购信息、采购产品验证等内容。</w:t>
            </w:r>
          </w:p>
          <w:p w14:paraId="73547E62" w14:textId="7D5B8405" w:rsidR="006C072F" w:rsidRPr="004A66DC" w:rsidRDefault="009120E8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4A66DC">
              <w:rPr>
                <w:rFonts w:hAnsi="宋体" w:hint="eastAsia"/>
                <w:color w:val="000000"/>
                <w:kern w:val="0"/>
                <w:szCs w:val="21"/>
              </w:rPr>
              <w:t>查见“合格供应商名录”，登记了相关铝合金</w:t>
            </w:r>
            <w:r w:rsidR="00EB665C">
              <w:rPr>
                <w:rFonts w:hAnsi="宋体" w:hint="eastAsia"/>
                <w:color w:val="000000"/>
                <w:kern w:val="0"/>
                <w:szCs w:val="21"/>
              </w:rPr>
              <w:t>、塑料管、市政管、通讯管、玻璃管产品所需原材</w:t>
            </w:r>
            <w:r w:rsidRPr="004A66DC">
              <w:rPr>
                <w:rFonts w:hAnsi="宋体" w:hint="eastAsia"/>
                <w:color w:val="000000"/>
                <w:kern w:val="0"/>
                <w:szCs w:val="21"/>
              </w:rPr>
              <w:t>料的供应商，经评价合格的供应商的原材料名称、联系人电话、地址等信息，主要供应商如下：</w:t>
            </w:r>
          </w:p>
          <w:p w14:paraId="0E40C03C" w14:textId="040FC068" w:rsidR="00EB665C" w:rsidRDefault="00EB665C" w:rsidP="00EB665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江苏吉昶沅新材料有限公司——铝棒</w:t>
            </w:r>
          </w:p>
          <w:p w14:paraId="651B650F" w14:textId="3748868C" w:rsidR="00EB665C" w:rsidRDefault="00EB665C" w:rsidP="00EB665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安徽爱粤新材料有限公司——塑粉</w:t>
            </w:r>
          </w:p>
          <w:p w14:paraId="6700D12E" w14:textId="6810E6F9" w:rsidR="00EB665C" w:rsidRDefault="00EB665C" w:rsidP="00EB665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上海优泰装饰材料有限公司——隔热条</w:t>
            </w:r>
          </w:p>
          <w:p w14:paraId="2565BEA9" w14:textId="3C9C53DC" w:rsidR="00EB665C" w:rsidRDefault="00EB665C" w:rsidP="00EB665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江苏龙途新材料科技有限公司——粉末涂料</w:t>
            </w:r>
          </w:p>
          <w:p w14:paraId="4B5010EB" w14:textId="368E0EDB" w:rsidR="00EB665C" w:rsidRDefault="00EB665C" w:rsidP="00EB665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安徽巨泰新材料科技有限公司——无碱玻璃纤维纱</w:t>
            </w:r>
          </w:p>
          <w:p w14:paraId="59A5D1B3" w14:textId="68000E3A" w:rsidR="00EB665C" w:rsidRDefault="00EB665C" w:rsidP="00EB665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浙江明日控股集团股份有限公司——聚丙烯</w:t>
            </w:r>
            <w:r>
              <w:rPr>
                <w:rFonts w:hint="eastAsia"/>
              </w:rPr>
              <w:t xml:space="preserve"> </w:t>
            </w:r>
          </w:p>
          <w:p w14:paraId="496AA10F" w14:textId="4CC84650" w:rsidR="00EB665C" w:rsidRDefault="00EB665C" w:rsidP="00EB665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江苏鼎盛化工有限公司——树脂</w:t>
            </w:r>
          </w:p>
          <w:p w14:paraId="2CF54270" w14:textId="77777777" w:rsidR="00EB665C" w:rsidRDefault="00EB665C" w:rsidP="00EB665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浙江玄德供应链管理有限公司——聚氯乙烯</w:t>
            </w:r>
          </w:p>
          <w:p w14:paraId="1DDFAAB8" w14:textId="58028107" w:rsidR="00FA673A" w:rsidRPr="004A66DC" w:rsidRDefault="00FA673A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4A66DC">
              <w:rPr>
                <w:rFonts w:hAnsi="宋体" w:hint="eastAsia"/>
                <w:color w:val="000000"/>
                <w:kern w:val="0"/>
                <w:szCs w:val="21"/>
              </w:rPr>
              <w:t>......</w:t>
            </w:r>
            <w:r w:rsidRPr="004A66DC">
              <w:rPr>
                <w:rFonts w:hAnsi="宋体" w:hint="eastAsia"/>
                <w:color w:val="000000"/>
                <w:kern w:val="0"/>
                <w:szCs w:val="21"/>
              </w:rPr>
              <w:t>等等</w:t>
            </w:r>
          </w:p>
          <w:p w14:paraId="28A51E5A" w14:textId="77777777" w:rsidR="006C072F" w:rsidRPr="004A66DC" w:rsidRDefault="009120E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A66DC">
              <w:rPr>
                <w:rFonts w:eastAsiaTheme="minorEastAsia" w:hAnsiTheme="minorEastAsia"/>
                <w:szCs w:val="21"/>
              </w:rPr>
              <w:t>查见《供方调查评价表》，有供方名称、评价项目及得分、评价结果等内容，评价项目主要有</w:t>
            </w:r>
            <w:r w:rsidRPr="004A66DC">
              <w:rPr>
                <w:rFonts w:eastAsiaTheme="minorEastAsia" w:hAnsiTheme="minorEastAsia" w:hint="eastAsia"/>
                <w:szCs w:val="21"/>
              </w:rPr>
              <w:t>相关资质证明、有长期可靠的设备和原料供应、通信和交通运输条件、接受我方质量保证条件要求</w:t>
            </w:r>
            <w:r w:rsidRPr="004A66DC">
              <w:rPr>
                <w:rFonts w:eastAsiaTheme="minorEastAsia" w:hAnsiTheme="minorEastAsia"/>
                <w:szCs w:val="21"/>
              </w:rPr>
              <w:t>、长期可靠、信誉等，抽查以上供方进行了调查评价，评价结果，</w:t>
            </w:r>
            <w:r w:rsidRPr="004A66DC">
              <w:rPr>
                <w:rFonts w:eastAsiaTheme="minorEastAsia" w:hAnsiTheme="minorEastAsia" w:hint="eastAsia"/>
                <w:szCs w:val="21"/>
              </w:rPr>
              <w:t>同意继续列入合格供方名录内</w:t>
            </w:r>
            <w:r w:rsidRPr="004A66DC">
              <w:rPr>
                <w:rFonts w:eastAsiaTheme="minorEastAsia" w:hAnsiTheme="minorEastAsia"/>
                <w:szCs w:val="21"/>
              </w:rPr>
              <w:t>。</w:t>
            </w:r>
          </w:p>
          <w:p w14:paraId="618A1D70" w14:textId="77777777" w:rsidR="006C072F" w:rsidRPr="004A66DC" w:rsidRDefault="009120E8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4A66DC">
              <w:rPr>
                <w:rFonts w:hAnsi="宋体" w:hint="eastAsia"/>
                <w:color w:val="000000"/>
                <w:kern w:val="0"/>
                <w:szCs w:val="21"/>
              </w:rPr>
              <w:t>抽见：</w:t>
            </w:r>
          </w:p>
          <w:p w14:paraId="0A983B1D" w14:textId="243313A8" w:rsidR="006C072F" w:rsidRPr="004A66DC" w:rsidRDefault="00960302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960302">
              <w:rPr>
                <w:rFonts w:hint="eastAsia"/>
              </w:rPr>
              <w:t>安徽巨泰新材料科技有限公司</w:t>
            </w:r>
            <w:r w:rsidR="00DF20CB" w:rsidRPr="004A66DC">
              <w:rPr>
                <w:rFonts w:hint="eastAsia"/>
              </w:rPr>
              <w:t>——</w:t>
            </w:r>
            <w:r>
              <w:rPr>
                <w:rFonts w:hint="eastAsia"/>
              </w:rPr>
              <w:t>无碱玻璃纤维纱等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——</w:t>
            </w:r>
            <w:r w:rsidR="009120E8" w:rsidRPr="004A66DC">
              <w:rPr>
                <w:rFonts w:hAnsi="宋体" w:hint="eastAsia"/>
                <w:color w:val="000000"/>
                <w:kern w:val="0"/>
                <w:szCs w:val="21"/>
              </w:rPr>
              <w:t>评审结论：同意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继续</w:t>
            </w:r>
            <w:r w:rsidR="009120E8" w:rsidRPr="004A66DC">
              <w:rPr>
                <w:rFonts w:hAnsi="宋体" w:hint="eastAsia"/>
                <w:color w:val="000000"/>
                <w:kern w:val="0"/>
                <w:szCs w:val="21"/>
              </w:rPr>
              <w:t>列入合格供方名录内；批准</w:t>
            </w:r>
            <w:r w:rsidRPr="00960302">
              <w:rPr>
                <w:rFonts w:hAnsi="宋体" w:hint="eastAsia"/>
                <w:color w:val="000000"/>
                <w:kern w:val="0"/>
                <w:szCs w:val="21"/>
              </w:rPr>
              <w:t>王龙飞</w:t>
            </w:r>
            <w:r w:rsidR="009120E8" w:rsidRPr="004A66DC">
              <w:rPr>
                <w:rFonts w:hAnsi="宋体" w:hint="eastAsia"/>
                <w:color w:val="000000"/>
                <w:kern w:val="0"/>
                <w:szCs w:val="21"/>
              </w:rPr>
              <w:t>；</w:t>
            </w:r>
          </w:p>
          <w:p w14:paraId="0D2090D2" w14:textId="33134316" w:rsidR="006C072F" w:rsidRPr="004A66DC" w:rsidRDefault="00960302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960302">
              <w:rPr>
                <w:rFonts w:hint="eastAsia"/>
              </w:rPr>
              <w:t>上海六泽国际贸易有限公司</w:t>
            </w:r>
            <w:r>
              <w:rPr>
                <w:rFonts w:hint="eastAsia"/>
              </w:rPr>
              <w:t>——</w:t>
            </w:r>
            <w:r w:rsidRPr="00960302">
              <w:rPr>
                <w:rFonts w:hint="eastAsia"/>
              </w:rPr>
              <w:t>铝棒</w:t>
            </w:r>
            <w:r w:rsidRPr="00960302">
              <w:rPr>
                <w:rFonts w:hint="eastAsia"/>
              </w:rPr>
              <w:t>6063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等——</w:t>
            </w:r>
            <w:r w:rsidR="009120E8" w:rsidRPr="004A66DC">
              <w:rPr>
                <w:rFonts w:hAnsi="宋体" w:hint="eastAsia"/>
                <w:color w:val="000000"/>
                <w:kern w:val="0"/>
                <w:szCs w:val="21"/>
              </w:rPr>
              <w:t>评审结论：同意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继续</w:t>
            </w:r>
            <w:r w:rsidR="009120E8" w:rsidRPr="004A66DC">
              <w:rPr>
                <w:rFonts w:hAnsi="宋体" w:hint="eastAsia"/>
                <w:color w:val="000000"/>
                <w:kern w:val="0"/>
                <w:szCs w:val="21"/>
              </w:rPr>
              <w:t>列入合格供方名录内；批准</w:t>
            </w:r>
            <w:r w:rsidRPr="00960302">
              <w:rPr>
                <w:rFonts w:hint="eastAsia"/>
              </w:rPr>
              <w:t>王龙飞</w:t>
            </w:r>
            <w:r w:rsidR="009120E8" w:rsidRPr="004A66DC">
              <w:rPr>
                <w:rFonts w:hAnsi="宋体" w:hint="eastAsia"/>
                <w:color w:val="000000"/>
                <w:kern w:val="0"/>
                <w:szCs w:val="21"/>
              </w:rPr>
              <w:t>；</w:t>
            </w:r>
          </w:p>
          <w:p w14:paraId="35606E21" w14:textId="34DD2366" w:rsidR="006C072F" w:rsidRPr="004A66DC" w:rsidRDefault="00960302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960302">
              <w:rPr>
                <w:rFonts w:hint="eastAsia"/>
              </w:rPr>
              <w:t>浙江明日控股集团股份有限公司</w:t>
            </w:r>
            <w:r>
              <w:rPr>
                <w:rFonts w:hint="eastAsia"/>
              </w:rPr>
              <w:t>——</w:t>
            </w:r>
            <w:r w:rsidRPr="00960302">
              <w:rPr>
                <w:rFonts w:hint="eastAsia"/>
              </w:rPr>
              <w:t>聚丙烯</w:t>
            </w:r>
            <w:r>
              <w:rPr>
                <w:rFonts w:hint="eastAsia"/>
              </w:rPr>
              <w:t>等树脂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——</w:t>
            </w:r>
            <w:r w:rsidR="009120E8" w:rsidRPr="004A66DC">
              <w:rPr>
                <w:rFonts w:hAnsi="宋体" w:hint="eastAsia"/>
                <w:color w:val="000000"/>
                <w:kern w:val="0"/>
                <w:szCs w:val="21"/>
              </w:rPr>
              <w:t>评审结论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——</w:t>
            </w:r>
            <w:r w:rsidR="009120E8" w:rsidRPr="004A66DC">
              <w:rPr>
                <w:rFonts w:hAnsi="宋体" w:hint="eastAsia"/>
                <w:color w:val="000000"/>
                <w:kern w:val="0"/>
                <w:szCs w:val="21"/>
              </w:rPr>
              <w:t>同意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继续</w:t>
            </w:r>
            <w:r w:rsidR="009120E8" w:rsidRPr="004A66DC">
              <w:rPr>
                <w:rFonts w:hAnsi="宋体" w:hint="eastAsia"/>
                <w:color w:val="000000"/>
                <w:kern w:val="0"/>
                <w:szCs w:val="21"/>
              </w:rPr>
              <w:t>列入合格供方名录内；批准</w:t>
            </w:r>
            <w:r w:rsidRPr="00960302">
              <w:rPr>
                <w:rFonts w:hint="eastAsia"/>
              </w:rPr>
              <w:t>王龙飞</w:t>
            </w:r>
            <w:r w:rsidR="009120E8" w:rsidRPr="004A66DC">
              <w:rPr>
                <w:rFonts w:hAnsi="宋体" w:hint="eastAsia"/>
                <w:color w:val="000000"/>
                <w:kern w:val="0"/>
                <w:szCs w:val="21"/>
              </w:rPr>
              <w:t>；</w:t>
            </w:r>
          </w:p>
          <w:p w14:paraId="3F2225AA" w14:textId="77777777" w:rsidR="006C072F" w:rsidRPr="0063432D" w:rsidRDefault="009120E8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63432D">
              <w:rPr>
                <w:rFonts w:hAnsi="宋体"/>
                <w:color w:val="000000"/>
                <w:kern w:val="0"/>
                <w:szCs w:val="21"/>
              </w:rPr>
              <w:t>采购部负责人介绍，各部门根据需要提报采购申请，经负责人介绍，各部门根据需要提报采购申请，制订采</w:t>
            </w:r>
            <w:r w:rsidRPr="0063432D">
              <w:rPr>
                <w:rFonts w:hAnsi="宋体"/>
                <w:color w:val="000000"/>
                <w:kern w:val="0"/>
                <w:szCs w:val="21"/>
              </w:rPr>
              <w:lastRenderedPageBreak/>
              <w:t>购计划，注明名称、型号、数量、要求、交付期等内容，经批准后由采购部组织实施采购</w:t>
            </w:r>
          </w:p>
          <w:p w14:paraId="3E9B2524" w14:textId="060D5483" w:rsidR="00DF20CB" w:rsidRPr="0063432D" w:rsidRDefault="00DF20CB" w:rsidP="00DF20CB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提供采购合同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\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采购订单</w:t>
            </w:r>
            <w:r w:rsidR="0063432D" w:rsidRPr="0063432D">
              <w:rPr>
                <w:rFonts w:hAnsi="宋体" w:hint="eastAsia"/>
                <w:color w:val="000000"/>
                <w:kern w:val="0"/>
                <w:szCs w:val="21"/>
              </w:rPr>
              <w:t>\</w:t>
            </w:r>
            <w:r w:rsidR="0063432D" w:rsidRPr="0063432D">
              <w:rPr>
                <w:rFonts w:hAnsi="宋体" w:hint="eastAsia"/>
                <w:color w:val="000000"/>
                <w:kern w:val="0"/>
                <w:szCs w:val="21"/>
              </w:rPr>
              <w:t>入库单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，抽见：</w:t>
            </w:r>
          </w:p>
          <w:p w14:paraId="60ECB529" w14:textId="52CFC31B" w:rsidR="00DF20CB" w:rsidRPr="0063432D" w:rsidRDefault="00960302" w:rsidP="00DF20CB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960302">
              <w:rPr>
                <w:rFonts w:hint="eastAsia"/>
              </w:rPr>
              <w:t>安徽巨泰新材料科技有限公司</w:t>
            </w:r>
            <w:r w:rsidRPr="004A66DC">
              <w:rPr>
                <w:rFonts w:hint="eastAsia"/>
              </w:rPr>
              <w:t>——</w:t>
            </w:r>
            <w:r>
              <w:rPr>
                <w:rFonts w:hint="eastAsia"/>
              </w:rPr>
              <w:t>无碱玻璃纤维纱</w:t>
            </w:r>
            <w:r w:rsidR="00DF20CB" w:rsidRPr="0063432D">
              <w:rPr>
                <w:rFonts w:hAnsi="宋体" w:hint="eastAsia"/>
                <w:color w:val="000000"/>
                <w:kern w:val="0"/>
                <w:szCs w:val="21"/>
              </w:rPr>
              <w:t>——</w:t>
            </w:r>
            <w:r w:rsidR="00DF20CB" w:rsidRPr="0063432D">
              <w:rPr>
                <w:rFonts w:hAnsi="宋体" w:hint="eastAsia"/>
                <w:color w:val="000000"/>
                <w:kern w:val="0"/>
                <w:szCs w:val="21"/>
              </w:rPr>
              <w:t>2022.</w:t>
            </w:r>
            <w:r>
              <w:rPr>
                <w:rFonts w:hAnsi="宋体"/>
                <w:color w:val="000000"/>
                <w:kern w:val="0"/>
                <w:szCs w:val="21"/>
              </w:rPr>
              <w:t>4</w:t>
            </w:r>
            <w:r w:rsidR="00DF20CB" w:rsidRPr="0063432D">
              <w:rPr>
                <w:rFonts w:hAnsi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hAnsi="宋体"/>
                <w:color w:val="000000"/>
                <w:kern w:val="0"/>
                <w:szCs w:val="21"/>
              </w:rPr>
              <w:t>9</w:t>
            </w:r>
          </w:p>
          <w:p w14:paraId="7B65372C" w14:textId="749DCB79" w:rsidR="00DF20CB" w:rsidRPr="0063432D" w:rsidRDefault="00960302" w:rsidP="00DF20CB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960302">
              <w:rPr>
                <w:rFonts w:hint="eastAsia"/>
              </w:rPr>
              <w:t>浙江明日控股集团股份有限公司</w:t>
            </w:r>
            <w:r>
              <w:rPr>
                <w:rFonts w:hint="eastAsia"/>
              </w:rPr>
              <w:t>——</w:t>
            </w:r>
            <w:r w:rsidRPr="00960302">
              <w:rPr>
                <w:rFonts w:hint="eastAsia"/>
              </w:rPr>
              <w:t>聚丙烯</w:t>
            </w:r>
            <w:r w:rsidR="00DF20CB" w:rsidRPr="0063432D">
              <w:rPr>
                <w:rFonts w:hAnsi="宋体" w:hint="eastAsia"/>
                <w:color w:val="000000"/>
                <w:kern w:val="0"/>
                <w:szCs w:val="21"/>
              </w:rPr>
              <w:t>——</w:t>
            </w:r>
            <w:r w:rsidR="00DF20CB" w:rsidRPr="0063432D">
              <w:rPr>
                <w:rFonts w:hAnsi="宋体" w:hint="eastAsia"/>
                <w:color w:val="000000"/>
                <w:kern w:val="0"/>
                <w:szCs w:val="21"/>
              </w:rPr>
              <w:t>2022.</w:t>
            </w:r>
            <w:r>
              <w:rPr>
                <w:rFonts w:hAnsi="宋体"/>
                <w:color w:val="000000"/>
                <w:kern w:val="0"/>
                <w:szCs w:val="21"/>
              </w:rPr>
              <w:t>4</w:t>
            </w:r>
            <w:r w:rsidR="00DF20CB" w:rsidRPr="0063432D">
              <w:rPr>
                <w:rFonts w:hAnsi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hAnsi="宋体"/>
                <w:color w:val="000000"/>
                <w:kern w:val="0"/>
                <w:szCs w:val="21"/>
              </w:rPr>
              <w:t>26</w:t>
            </w:r>
          </w:p>
          <w:p w14:paraId="60A87BF8" w14:textId="562A0175" w:rsidR="00DF20CB" w:rsidRPr="0063432D" w:rsidRDefault="00960302" w:rsidP="00DF20CB">
            <w:pPr>
              <w:spacing w:line="360" w:lineRule="auto"/>
              <w:ind w:firstLineChars="200" w:firstLine="420"/>
            </w:pPr>
            <w:r w:rsidRPr="00960302">
              <w:rPr>
                <w:rFonts w:hint="eastAsia"/>
              </w:rPr>
              <w:t>宁德福晟铝业有限公司</w:t>
            </w:r>
            <w:r>
              <w:rPr>
                <w:rFonts w:hint="eastAsia"/>
              </w:rPr>
              <w:t>——</w:t>
            </w:r>
            <w:r w:rsidRPr="00960302">
              <w:rPr>
                <w:rFonts w:hint="eastAsia"/>
              </w:rPr>
              <w:t>铝棒</w:t>
            </w:r>
            <w:r w:rsidRPr="00960302">
              <w:rPr>
                <w:rFonts w:hint="eastAsia"/>
              </w:rPr>
              <w:t>6063</w:t>
            </w:r>
            <w:r w:rsidR="00DF20CB" w:rsidRPr="0063432D">
              <w:rPr>
                <w:rFonts w:hint="eastAsia"/>
              </w:rPr>
              <w:t>——</w:t>
            </w:r>
            <w:r w:rsidR="00DF20CB" w:rsidRPr="0063432D">
              <w:rPr>
                <w:rFonts w:hint="eastAsia"/>
              </w:rPr>
              <w:t>2</w:t>
            </w:r>
            <w:r w:rsidR="00DF20CB" w:rsidRPr="0063432D">
              <w:t>022</w:t>
            </w:r>
            <w:r w:rsidR="00DF20CB" w:rsidRPr="0063432D">
              <w:rPr>
                <w:rFonts w:hint="eastAsia"/>
              </w:rPr>
              <w:t>.</w:t>
            </w:r>
            <w:r>
              <w:t>12</w:t>
            </w:r>
            <w:r w:rsidR="00DF20CB" w:rsidRPr="0063432D">
              <w:rPr>
                <w:rFonts w:hint="eastAsia"/>
              </w:rPr>
              <w:t>.</w:t>
            </w:r>
            <w:r>
              <w:t>03</w:t>
            </w:r>
          </w:p>
          <w:p w14:paraId="05BEF4A9" w14:textId="4FAB0FA5" w:rsidR="0063432D" w:rsidRPr="0063432D" w:rsidRDefault="00960302" w:rsidP="00DF20CB">
            <w:pPr>
              <w:spacing w:line="360" w:lineRule="auto"/>
              <w:ind w:firstLineChars="200" w:firstLine="420"/>
            </w:pPr>
            <w:r w:rsidRPr="00960302">
              <w:rPr>
                <w:rFonts w:hint="eastAsia"/>
              </w:rPr>
              <w:t>上海六泽国际贸易有限公司</w:t>
            </w:r>
            <w:r>
              <w:rPr>
                <w:rFonts w:hint="eastAsia"/>
              </w:rPr>
              <w:t>——</w:t>
            </w:r>
            <w:r w:rsidRPr="00960302">
              <w:rPr>
                <w:rFonts w:hint="eastAsia"/>
              </w:rPr>
              <w:t>铝棒</w:t>
            </w:r>
            <w:r w:rsidRPr="00960302">
              <w:rPr>
                <w:rFonts w:hint="eastAsia"/>
              </w:rPr>
              <w:t>6063</w:t>
            </w:r>
            <w:r w:rsidR="0063432D" w:rsidRPr="0063432D">
              <w:rPr>
                <w:rFonts w:hint="eastAsia"/>
              </w:rPr>
              <w:t>——</w:t>
            </w:r>
            <w:r>
              <w:t>2023</w:t>
            </w:r>
            <w:r>
              <w:rPr>
                <w:rFonts w:hint="eastAsia"/>
              </w:rPr>
              <w:t>.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t>16</w:t>
            </w:r>
          </w:p>
          <w:p w14:paraId="4068CF17" w14:textId="37AA278C" w:rsidR="0063432D" w:rsidRDefault="00960302" w:rsidP="00DF20C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宁波甬疆石化有限公司</w:t>
            </w:r>
            <w:r w:rsidR="0063432D" w:rsidRPr="0063432D">
              <w:rPr>
                <w:rFonts w:hint="eastAsia"/>
              </w:rPr>
              <w:t>——</w:t>
            </w:r>
            <w:r>
              <w:rPr>
                <w:rFonts w:hint="eastAsia"/>
              </w:rPr>
              <w:t>聚氯乙烯</w:t>
            </w:r>
            <w:r w:rsidR="0063432D" w:rsidRPr="0063432D">
              <w:rPr>
                <w:rFonts w:hint="eastAsia"/>
              </w:rPr>
              <w:t>——</w:t>
            </w:r>
            <w:r w:rsidR="0063432D" w:rsidRPr="0063432D">
              <w:t>2022</w:t>
            </w:r>
            <w:r w:rsidR="0063432D" w:rsidRPr="0063432D">
              <w:rPr>
                <w:rFonts w:hint="eastAsia"/>
              </w:rPr>
              <w:t>.</w:t>
            </w:r>
            <w:r w:rsidR="0063432D" w:rsidRPr="0063432D">
              <w:t>12</w:t>
            </w:r>
            <w:r w:rsidR="0063432D" w:rsidRPr="0063432D">
              <w:rPr>
                <w:rFonts w:hint="eastAsia"/>
              </w:rPr>
              <w:t>.</w:t>
            </w:r>
            <w:r>
              <w:t>1</w:t>
            </w:r>
            <w:r w:rsidR="0063432D" w:rsidRPr="0063432D">
              <w:t>3</w:t>
            </w:r>
            <w:r w:rsidR="0063432D" w:rsidRPr="0063432D">
              <w:rPr>
                <w:rFonts w:hint="eastAsia"/>
              </w:rPr>
              <w:t>。</w:t>
            </w:r>
          </w:p>
          <w:p w14:paraId="4A915F8C" w14:textId="5990B5E1" w:rsidR="00960302" w:rsidRPr="0063432D" w:rsidRDefault="00960302" w:rsidP="00960302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安徽爱粤新材料有限公司</w:t>
            </w:r>
            <w:r w:rsidRPr="0063432D">
              <w:rPr>
                <w:rFonts w:hint="eastAsia"/>
              </w:rPr>
              <w:t>——</w:t>
            </w:r>
            <w:r>
              <w:rPr>
                <w:rFonts w:hint="eastAsia"/>
              </w:rPr>
              <w:t>锁粉</w:t>
            </w:r>
            <w:r w:rsidRPr="0063432D">
              <w:rPr>
                <w:rFonts w:hint="eastAsia"/>
              </w:rPr>
              <w:t>——</w:t>
            </w:r>
            <w:r w:rsidRPr="0063432D">
              <w:t>202</w:t>
            </w:r>
            <w:r w:rsidR="00B21634">
              <w:t>3</w:t>
            </w:r>
            <w:r w:rsidRPr="0063432D">
              <w:rPr>
                <w:rFonts w:hint="eastAsia"/>
              </w:rPr>
              <w:t>.</w:t>
            </w:r>
            <w:r w:rsidRPr="0063432D">
              <w:t>2</w:t>
            </w:r>
            <w:r w:rsidRPr="0063432D">
              <w:rPr>
                <w:rFonts w:hint="eastAsia"/>
              </w:rPr>
              <w:t>.</w:t>
            </w:r>
            <w:r w:rsidR="00605CDD">
              <w:t>8</w:t>
            </w:r>
            <w:r w:rsidRPr="0063432D">
              <w:rPr>
                <w:rFonts w:hint="eastAsia"/>
              </w:rPr>
              <w:t>。</w:t>
            </w:r>
          </w:p>
          <w:p w14:paraId="47353E41" w14:textId="35270DFC" w:rsidR="00DF20CB" w:rsidRPr="0063432D" w:rsidRDefault="00DF20CB" w:rsidP="00DF20CB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注明名称、型号、数量、要求、交付期等内容，提供给外部供方的信息表述清晰、充分，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 xml:space="preserve"> </w:t>
            </w:r>
          </w:p>
          <w:p w14:paraId="45EF0136" w14:textId="31DE1B37" w:rsidR="00DF20CB" w:rsidRPr="0063432D" w:rsidRDefault="00DF20CB" w:rsidP="00DF20CB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介绍说，以上供方均为合作多年的供方，建立有良好的信誉和信任，</w:t>
            </w:r>
            <w:r w:rsidR="00960302">
              <w:rPr>
                <w:rFonts w:hAnsi="宋体" w:hint="eastAsia"/>
                <w:color w:val="000000"/>
                <w:kern w:val="0"/>
                <w:szCs w:val="21"/>
              </w:rPr>
              <w:t>少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部分供应商没有签订合同；平时采购通过电话、微信订单，原材料送到后验收入库，如提供的原材料不符合采购要求，做退换处理；建议签订框架协议，防范交易风险，交流。</w:t>
            </w:r>
          </w:p>
          <w:p w14:paraId="7D0E40AA" w14:textId="67206CD6" w:rsidR="00DF20CB" w:rsidRPr="0063432D" w:rsidRDefault="00DF20CB" w:rsidP="00DF20CB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本公司外包过程：</w:t>
            </w:r>
            <w:r w:rsidR="00EB665C">
              <w:rPr>
                <w:rFonts w:hAnsi="宋体" w:hint="eastAsia"/>
                <w:color w:val="000000"/>
                <w:kern w:val="0"/>
                <w:szCs w:val="21"/>
              </w:rPr>
              <w:t>无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。</w:t>
            </w:r>
          </w:p>
          <w:p w14:paraId="26D3C7F9" w14:textId="54655A1A" w:rsidR="00DF20CB" w:rsidRPr="0063432D" w:rsidRDefault="00DF20CB" w:rsidP="00DF20CB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提供“进货检验记录”，采购产品验证通常采取查验产品外观、规格型号、</w:t>
            </w:r>
            <w:r w:rsidR="00445CA9">
              <w:rPr>
                <w:rFonts w:hAnsi="宋体" w:hint="eastAsia"/>
                <w:color w:val="000000"/>
                <w:kern w:val="0"/>
                <w:szCs w:val="21"/>
              </w:rPr>
              <w:t>性能、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数量、</w:t>
            </w:r>
            <w:r w:rsidR="00340FF5" w:rsidRPr="0063432D">
              <w:rPr>
                <w:rFonts w:hAnsi="宋体" w:hint="eastAsia"/>
                <w:color w:val="000000"/>
                <w:kern w:val="0"/>
                <w:szCs w:val="21"/>
              </w:rPr>
              <w:t>出厂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检验报告等方式，具体详见</w:t>
            </w:r>
            <w:r w:rsidR="00445CA9">
              <w:rPr>
                <w:rFonts w:hAnsi="宋体" w:hint="eastAsia"/>
                <w:color w:val="000000"/>
                <w:kern w:val="0"/>
                <w:szCs w:val="21"/>
              </w:rPr>
              <w:t>品质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部审核记录。</w:t>
            </w:r>
          </w:p>
          <w:p w14:paraId="60FA6EB2" w14:textId="2E159AD7" w:rsidR="00340FF5" w:rsidRDefault="00340FF5" w:rsidP="00DF20CB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查见铝棒、塑粉</w:t>
            </w:r>
            <w:r w:rsidR="00960302">
              <w:rPr>
                <w:rFonts w:hAnsi="宋体" w:hint="eastAsia"/>
                <w:color w:val="000000"/>
                <w:kern w:val="0"/>
                <w:szCs w:val="21"/>
              </w:rPr>
              <w:t>、</w:t>
            </w:r>
            <w:r w:rsidR="00865FAD">
              <w:rPr>
                <w:rFonts w:hAnsi="宋体" w:hint="eastAsia"/>
                <w:color w:val="000000"/>
                <w:kern w:val="0"/>
                <w:szCs w:val="21"/>
              </w:rPr>
              <w:t>树脂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等材料质量保证书及检验报告等</w:t>
            </w:r>
            <w:r w:rsidR="00B21634">
              <w:rPr>
                <w:rFonts w:hAnsi="宋体" w:hint="eastAsia"/>
                <w:color w:val="000000"/>
                <w:kern w:val="0"/>
                <w:szCs w:val="21"/>
              </w:rPr>
              <w:t>产品合格证明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。</w:t>
            </w:r>
          </w:p>
          <w:p w14:paraId="6DF4AA50" w14:textId="02A5550B" w:rsidR="00B21634" w:rsidRPr="0063432D" w:rsidRDefault="00B21634" w:rsidP="00DF20CB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B21634">
              <w:rPr>
                <w:rFonts w:hAnsi="宋体"/>
                <w:noProof/>
                <w:color w:val="000000"/>
                <w:kern w:val="0"/>
                <w:szCs w:val="21"/>
              </w:rPr>
              <w:lastRenderedPageBreak/>
              <w:drawing>
                <wp:inline distT="0" distB="0" distL="0" distR="0" wp14:anchorId="500DF270" wp14:editId="7B633ABE">
                  <wp:extent cx="1258872" cy="16891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47" cy="1695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5FAD">
              <w:rPr>
                <w:noProof/>
              </w:rPr>
              <w:t xml:space="preserve"> </w:t>
            </w:r>
            <w:r w:rsidR="00865FAD">
              <w:rPr>
                <w:noProof/>
              </w:rPr>
              <w:drawing>
                <wp:inline distT="0" distB="0" distL="0" distR="0" wp14:anchorId="2CBD1804" wp14:editId="5A81B9EA">
                  <wp:extent cx="1539851" cy="201168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122" cy="2019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65FAD">
              <w:rPr>
                <w:rStyle w:val="a"/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865FAD" w:rsidRPr="00865FAD">
              <w:rPr>
                <w:noProof/>
              </w:rPr>
              <w:drawing>
                <wp:inline distT="0" distB="0" distL="0" distR="0" wp14:anchorId="3C9D36D0" wp14:editId="639D5EDC">
                  <wp:extent cx="3183456" cy="16383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6452" cy="1639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43BAC" w14:textId="20734026" w:rsidR="00310C05" w:rsidRPr="00EB665C" w:rsidRDefault="00DF20CB" w:rsidP="00EB665C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外部供方的管理基本满足要求。</w:t>
            </w:r>
          </w:p>
        </w:tc>
        <w:tc>
          <w:tcPr>
            <w:tcW w:w="1585" w:type="dxa"/>
          </w:tcPr>
          <w:p w14:paraId="3161F028" w14:textId="77777777" w:rsidR="006C072F" w:rsidRDefault="009120E8">
            <w:r>
              <w:lastRenderedPageBreak/>
              <w:t>符合</w:t>
            </w:r>
          </w:p>
        </w:tc>
      </w:tr>
    </w:tbl>
    <w:p w14:paraId="5CA3C986" w14:textId="77777777" w:rsidR="006C072F" w:rsidRDefault="009120E8">
      <w:pPr>
        <w:rPr>
          <w:rFonts w:eastAsiaTheme="minorEastAsia"/>
        </w:rPr>
      </w:pPr>
      <w:r>
        <w:rPr>
          <w:rFonts w:eastAsiaTheme="minorEastAsia"/>
        </w:rPr>
        <w:lastRenderedPageBreak/>
        <w:ptab w:relativeTo="margin" w:alignment="center" w:leader="none"/>
      </w:r>
    </w:p>
    <w:p w14:paraId="12770BE0" w14:textId="77777777" w:rsidR="006C072F" w:rsidRDefault="006C072F">
      <w:pPr>
        <w:rPr>
          <w:rFonts w:eastAsiaTheme="minorEastAsia"/>
        </w:rPr>
      </w:pPr>
    </w:p>
    <w:p w14:paraId="7C0F3CF4" w14:textId="77777777" w:rsidR="006C072F" w:rsidRDefault="009120E8">
      <w:pPr>
        <w:pStyle w:val="aa"/>
        <w:rPr>
          <w:rFonts w:eastAsiaTheme="minorEastAsia"/>
        </w:rPr>
      </w:pPr>
      <w:r>
        <w:rPr>
          <w:rFonts w:eastAsiaTheme="minorEastAsia" w:hAnsiTheme="minorEastAsia"/>
        </w:rPr>
        <w:t>说明：不符合标注</w:t>
      </w:r>
      <w:r>
        <w:rPr>
          <w:rFonts w:eastAsiaTheme="minorEastAsia"/>
        </w:rPr>
        <w:t>N</w:t>
      </w:r>
    </w:p>
    <w:sectPr w:rsidR="006C072F" w:rsidSect="006C072F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CCEF" w14:textId="77777777" w:rsidR="00BF6BBB" w:rsidRDefault="00BF6BBB" w:rsidP="006C072F">
      <w:r>
        <w:separator/>
      </w:r>
    </w:p>
  </w:endnote>
  <w:endnote w:type="continuationSeparator" w:id="0">
    <w:p w14:paraId="686A5156" w14:textId="77777777" w:rsidR="00BF6BBB" w:rsidRDefault="00BF6BBB" w:rsidP="006C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32383014" w14:textId="77777777" w:rsidR="006C072F" w:rsidRDefault="006C072F">
            <w:pPr>
              <w:pStyle w:val="a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120E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673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9120E8">
              <w:rPr>
                <w:lang w:val="zh-CN"/>
              </w:rPr>
              <w:t xml:space="preserve"> </w:t>
            </w:r>
            <w:r w:rsidR="009120E8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120E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673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09947C2" w14:textId="77777777" w:rsidR="006C072F" w:rsidRDefault="006C07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EDA7B" w14:textId="77777777" w:rsidR="00BF6BBB" w:rsidRDefault="00BF6BBB" w:rsidP="006C072F">
      <w:r>
        <w:separator/>
      </w:r>
    </w:p>
  </w:footnote>
  <w:footnote w:type="continuationSeparator" w:id="0">
    <w:p w14:paraId="07850EDC" w14:textId="77777777" w:rsidR="00BF6BBB" w:rsidRDefault="00BF6BBB" w:rsidP="006C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698C" w14:textId="77777777" w:rsidR="006C072F" w:rsidRDefault="009120E8">
    <w:pPr>
      <w:pStyle w:val="ac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42C1D7A" wp14:editId="3B73B640">
          <wp:simplePos x="0" y="0"/>
          <wp:positionH relativeFrom="column">
            <wp:posOffset>-50800</wp:posOffset>
          </wp:positionH>
          <wp:positionV relativeFrom="paragraph">
            <wp:posOffset>-241300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30F040A" w14:textId="77777777" w:rsidR="006C072F" w:rsidRDefault="00000000">
    <w:pPr>
      <w:pStyle w:val="ac"/>
      <w:pBdr>
        <w:bottom w:val="none" w:sz="0" w:space="1" w:color="auto"/>
      </w:pBdr>
      <w:spacing w:line="320" w:lineRule="exact"/>
      <w:jc w:val="left"/>
    </w:pPr>
    <w:r>
      <w:pict w14:anchorId="6123826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9264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 stroked="f">
          <v:textbox>
            <w:txbxContent>
              <w:p w14:paraId="2A4F6CE3" w14:textId="77777777" w:rsidR="006C072F" w:rsidRDefault="009120E8">
                <w:r>
                  <w:rPr>
                    <w:rFonts w:hint="eastAsia"/>
                    <w:sz w:val="18"/>
                    <w:szCs w:val="18"/>
                  </w:rPr>
                  <w:t>ISC-B-II-31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120E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120E8">
      <w:rPr>
        <w:rStyle w:val="CharChar1"/>
        <w:rFonts w:hint="default"/>
        <w:w w:val="90"/>
      </w:rPr>
      <w:t>Co.,Ltd</w:t>
    </w:r>
    <w:proofErr w:type="spellEnd"/>
    <w:r w:rsidR="009120E8">
      <w:rPr>
        <w:rStyle w:val="CharChar1"/>
        <w:rFonts w:hint="default"/>
        <w:w w:val="90"/>
      </w:rPr>
      <w:t>.</w:t>
    </w:r>
  </w:p>
  <w:p w14:paraId="121AC7DB" w14:textId="77777777" w:rsidR="006C072F" w:rsidRDefault="006C072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MyODdhYjgzNDZhNDU2MGFiNzViOWNjMWQwZGMyM2IifQ=="/>
  </w:docVars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45387"/>
    <w:rsid w:val="0005199E"/>
    <w:rsid w:val="00052202"/>
    <w:rsid w:val="00053C5B"/>
    <w:rsid w:val="00053F56"/>
    <w:rsid w:val="00055201"/>
    <w:rsid w:val="0005697E"/>
    <w:rsid w:val="000579CF"/>
    <w:rsid w:val="00060270"/>
    <w:rsid w:val="00061F6E"/>
    <w:rsid w:val="00072BF5"/>
    <w:rsid w:val="00074F39"/>
    <w:rsid w:val="00082216"/>
    <w:rsid w:val="00082398"/>
    <w:rsid w:val="000849D2"/>
    <w:rsid w:val="00084DAD"/>
    <w:rsid w:val="000870FB"/>
    <w:rsid w:val="00090FFF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15FC5"/>
    <w:rsid w:val="0012058E"/>
    <w:rsid w:val="00120742"/>
    <w:rsid w:val="00123A35"/>
    <w:rsid w:val="00126843"/>
    <w:rsid w:val="00126D95"/>
    <w:rsid w:val="001308C7"/>
    <w:rsid w:val="00132572"/>
    <w:rsid w:val="00135F92"/>
    <w:rsid w:val="001365B4"/>
    <w:rsid w:val="00136867"/>
    <w:rsid w:val="00140DDF"/>
    <w:rsid w:val="00141D49"/>
    <w:rsid w:val="00145688"/>
    <w:rsid w:val="001456CB"/>
    <w:rsid w:val="00147EDB"/>
    <w:rsid w:val="001677C1"/>
    <w:rsid w:val="00170B6A"/>
    <w:rsid w:val="00173748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5AF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60B3"/>
    <w:rsid w:val="001E72C1"/>
    <w:rsid w:val="001F032F"/>
    <w:rsid w:val="001F2539"/>
    <w:rsid w:val="001F71E8"/>
    <w:rsid w:val="00201DD5"/>
    <w:rsid w:val="00201F4A"/>
    <w:rsid w:val="00202BC2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65D9E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10C05"/>
    <w:rsid w:val="003120F5"/>
    <w:rsid w:val="00313103"/>
    <w:rsid w:val="00313F8D"/>
    <w:rsid w:val="00316576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0FF5"/>
    <w:rsid w:val="00341CA5"/>
    <w:rsid w:val="00341DA4"/>
    <w:rsid w:val="00342857"/>
    <w:rsid w:val="003504E8"/>
    <w:rsid w:val="003507AC"/>
    <w:rsid w:val="00351CD4"/>
    <w:rsid w:val="00351CF3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3F55"/>
    <w:rsid w:val="003848AC"/>
    <w:rsid w:val="00386171"/>
    <w:rsid w:val="00386A98"/>
    <w:rsid w:val="00387848"/>
    <w:rsid w:val="00392D5A"/>
    <w:rsid w:val="00397B16"/>
    <w:rsid w:val="003A1E9C"/>
    <w:rsid w:val="003A3803"/>
    <w:rsid w:val="003A57BB"/>
    <w:rsid w:val="003A5B31"/>
    <w:rsid w:val="003B4391"/>
    <w:rsid w:val="003B4C0E"/>
    <w:rsid w:val="003B4DB8"/>
    <w:rsid w:val="003B5682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1B55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46D5"/>
    <w:rsid w:val="00426D4E"/>
    <w:rsid w:val="00430432"/>
    <w:rsid w:val="00432E49"/>
    <w:rsid w:val="00433759"/>
    <w:rsid w:val="00433E3A"/>
    <w:rsid w:val="00434378"/>
    <w:rsid w:val="0043494E"/>
    <w:rsid w:val="00436A69"/>
    <w:rsid w:val="004414A5"/>
    <w:rsid w:val="00441B50"/>
    <w:rsid w:val="0044209C"/>
    <w:rsid w:val="004428CE"/>
    <w:rsid w:val="00445CA9"/>
    <w:rsid w:val="00450792"/>
    <w:rsid w:val="00456697"/>
    <w:rsid w:val="004606D0"/>
    <w:rsid w:val="00463AD4"/>
    <w:rsid w:val="00463F22"/>
    <w:rsid w:val="0046561B"/>
    <w:rsid w:val="00465FE1"/>
    <w:rsid w:val="00466B93"/>
    <w:rsid w:val="00475491"/>
    <w:rsid w:val="004802B7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66DC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C7F27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5E6B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29D3"/>
    <w:rsid w:val="005B6888"/>
    <w:rsid w:val="005C1F07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05CDD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3432D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072F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A4A"/>
    <w:rsid w:val="00751C37"/>
    <w:rsid w:val="00753CB6"/>
    <w:rsid w:val="00754C46"/>
    <w:rsid w:val="0075769B"/>
    <w:rsid w:val="007618BC"/>
    <w:rsid w:val="00764627"/>
    <w:rsid w:val="00767CD8"/>
    <w:rsid w:val="00770493"/>
    <w:rsid w:val="00772340"/>
    <w:rsid w:val="00773A33"/>
    <w:rsid w:val="00774D00"/>
    <w:rsid w:val="007757F3"/>
    <w:rsid w:val="00777A62"/>
    <w:rsid w:val="007815DC"/>
    <w:rsid w:val="007839F5"/>
    <w:rsid w:val="00783C4A"/>
    <w:rsid w:val="00787C80"/>
    <w:rsid w:val="00790D5E"/>
    <w:rsid w:val="00790E09"/>
    <w:rsid w:val="00790FC6"/>
    <w:rsid w:val="00793BE8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583D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65FAD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0E8"/>
    <w:rsid w:val="0091272B"/>
    <w:rsid w:val="00930694"/>
    <w:rsid w:val="009314AA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0302"/>
    <w:rsid w:val="00962F78"/>
    <w:rsid w:val="00963A6C"/>
    <w:rsid w:val="00965A0E"/>
    <w:rsid w:val="0096609F"/>
    <w:rsid w:val="009708B3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50DE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7E86"/>
    <w:rsid w:val="00A604FF"/>
    <w:rsid w:val="00A6129E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A19"/>
    <w:rsid w:val="00AA7F40"/>
    <w:rsid w:val="00AB41FC"/>
    <w:rsid w:val="00AB4A16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4EE"/>
    <w:rsid w:val="00B127C6"/>
    <w:rsid w:val="00B14B87"/>
    <w:rsid w:val="00B21634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740A9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BF6BBB"/>
    <w:rsid w:val="00C03098"/>
    <w:rsid w:val="00C10EF3"/>
    <w:rsid w:val="00C1285B"/>
    <w:rsid w:val="00C14685"/>
    <w:rsid w:val="00C20E1C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5EE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61028"/>
    <w:rsid w:val="00D74FBF"/>
    <w:rsid w:val="00D75463"/>
    <w:rsid w:val="00D75EFF"/>
    <w:rsid w:val="00D80770"/>
    <w:rsid w:val="00D83050"/>
    <w:rsid w:val="00D8372F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630F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0CB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058AE"/>
    <w:rsid w:val="00E074D5"/>
    <w:rsid w:val="00E11CD7"/>
    <w:rsid w:val="00E13D9A"/>
    <w:rsid w:val="00E14BA9"/>
    <w:rsid w:val="00E17F68"/>
    <w:rsid w:val="00E221C3"/>
    <w:rsid w:val="00E24DAD"/>
    <w:rsid w:val="00E31198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665C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B35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2AD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A0833"/>
    <w:rsid w:val="00FA2467"/>
    <w:rsid w:val="00FA25E4"/>
    <w:rsid w:val="00FA2988"/>
    <w:rsid w:val="00FA350D"/>
    <w:rsid w:val="00FA673A"/>
    <w:rsid w:val="00FB03C3"/>
    <w:rsid w:val="00FB41F4"/>
    <w:rsid w:val="00FB5A65"/>
    <w:rsid w:val="00FB6C45"/>
    <w:rsid w:val="00FC01AB"/>
    <w:rsid w:val="00FC4F9E"/>
    <w:rsid w:val="00FC5BCB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09762FA7"/>
    <w:rsid w:val="108219C2"/>
    <w:rsid w:val="137B53F5"/>
    <w:rsid w:val="204F63B4"/>
    <w:rsid w:val="23DC762A"/>
    <w:rsid w:val="353E399C"/>
    <w:rsid w:val="473E2435"/>
    <w:rsid w:val="58337EC1"/>
    <w:rsid w:val="5EA12B9A"/>
    <w:rsid w:val="5F2A00A0"/>
    <w:rsid w:val="7FBC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C261C"/>
  <w15:docId w15:val="{FBC9546B-029C-4306-8D15-0A2FC228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0C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rsid w:val="006C072F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C072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C072F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6C072F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a5"/>
    <w:uiPriority w:val="99"/>
    <w:unhideWhenUsed/>
    <w:qFormat/>
    <w:rsid w:val="006C072F"/>
    <w:pPr>
      <w:spacing w:line="420" w:lineRule="exact"/>
    </w:pPr>
    <w:rPr>
      <w:sz w:val="24"/>
    </w:rPr>
  </w:style>
  <w:style w:type="paragraph" w:styleId="a6">
    <w:name w:val="Plain Text"/>
    <w:basedOn w:val="a"/>
    <w:link w:val="a7"/>
    <w:qFormat/>
    <w:rsid w:val="006C072F"/>
    <w:rPr>
      <w:rFonts w:ascii="宋体" w:hAnsi="Courier New"/>
    </w:rPr>
  </w:style>
  <w:style w:type="paragraph" w:styleId="a8">
    <w:name w:val="Balloon Text"/>
    <w:basedOn w:val="a"/>
    <w:link w:val="a9"/>
    <w:uiPriority w:val="99"/>
    <w:semiHidden/>
    <w:unhideWhenUsed/>
    <w:qFormat/>
    <w:rsid w:val="006C072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6C0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rsid w:val="006C0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qFormat/>
    <w:rsid w:val="006C072F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f">
    <w:name w:val="Title"/>
    <w:basedOn w:val="a"/>
    <w:link w:val="af0"/>
    <w:qFormat/>
    <w:rsid w:val="006C072F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f1">
    <w:name w:val="Table Grid"/>
    <w:basedOn w:val="a1"/>
    <w:uiPriority w:val="59"/>
    <w:qFormat/>
    <w:rsid w:val="006C072F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sid w:val="006C072F"/>
    <w:rPr>
      <w:color w:val="0000FF" w:themeColor="hyperlink"/>
      <w:u w:val="single"/>
    </w:rPr>
  </w:style>
  <w:style w:type="character" w:customStyle="1" w:styleId="ad">
    <w:name w:val="页眉 字符"/>
    <w:basedOn w:val="a0"/>
    <w:link w:val="ac"/>
    <w:uiPriority w:val="99"/>
    <w:qFormat/>
    <w:rsid w:val="006C072F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6C07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6C072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C072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sid w:val="006C072F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6C072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sid w:val="006C072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正文文本 字符"/>
    <w:basedOn w:val="a0"/>
    <w:link w:val="a4"/>
    <w:uiPriority w:val="99"/>
    <w:qFormat/>
    <w:rsid w:val="006C072F"/>
    <w:rPr>
      <w:rFonts w:ascii="Times New Roman" w:eastAsia="宋体" w:hAnsi="Times New Roman" w:cs="Times New Roman"/>
      <w:kern w:val="2"/>
      <w:sz w:val="24"/>
    </w:rPr>
  </w:style>
  <w:style w:type="paragraph" w:customStyle="1" w:styleId="af3">
    <w:name w:val="表格文字"/>
    <w:basedOn w:val="a"/>
    <w:qFormat/>
    <w:rsid w:val="006C072F"/>
    <w:pPr>
      <w:spacing w:before="25" w:after="25"/>
    </w:pPr>
    <w:rPr>
      <w:bCs/>
      <w:spacing w:val="10"/>
    </w:rPr>
  </w:style>
  <w:style w:type="character" w:customStyle="1" w:styleId="a7">
    <w:name w:val="纯文本 字符"/>
    <w:basedOn w:val="a0"/>
    <w:link w:val="a6"/>
    <w:qFormat/>
    <w:rsid w:val="006C072F"/>
    <w:rPr>
      <w:rFonts w:ascii="宋体" w:eastAsia="宋体" w:hAnsi="Courier New" w:cs="Times New Roman"/>
      <w:kern w:val="2"/>
      <w:sz w:val="21"/>
    </w:rPr>
  </w:style>
  <w:style w:type="character" w:customStyle="1" w:styleId="af0">
    <w:name w:val="标题 字符"/>
    <w:basedOn w:val="a0"/>
    <w:link w:val="af"/>
    <w:qFormat/>
    <w:rsid w:val="006C072F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f4">
    <w:name w:val="List Paragraph"/>
    <w:basedOn w:val="a"/>
    <w:uiPriority w:val="99"/>
    <w:unhideWhenUsed/>
    <w:qFormat/>
    <w:rsid w:val="006C072F"/>
    <w:pPr>
      <w:ind w:firstLineChars="200" w:firstLine="420"/>
    </w:pPr>
  </w:style>
  <w:style w:type="paragraph" w:styleId="af5">
    <w:name w:val="No Spacing"/>
    <w:uiPriority w:val="99"/>
    <w:qFormat/>
    <w:rsid w:val="006C0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0">
    <w:name w:val="标题 1 字符"/>
    <w:basedOn w:val="a0"/>
    <w:link w:val="1"/>
    <w:qFormat/>
    <w:rsid w:val="006C072F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0">
    <w:name w:val="标题 3 字符"/>
    <w:basedOn w:val="a0"/>
    <w:link w:val="3"/>
    <w:qFormat/>
    <w:rsid w:val="006C072F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qFormat/>
    <w:rsid w:val="006C072F"/>
    <w:pPr>
      <w:jc w:val="left"/>
    </w:pPr>
    <w:rPr>
      <w:kern w:val="0"/>
      <w:szCs w:val="24"/>
    </w:rPr>
  </w:style>
  <w:style w:type="character" w:customStyle="1" w:styleId="cons">
    <w:name w:val="cons"/>
    <w:basedOn w:val="a0"/>
    <w:qFormat/>
    <w:rsid w:val="006C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1051</cp:revision>
  <dcterms:created xsi:type="dcterms:W3CDTF">2015-06-17T12:51:00Z</dcterms:created>
  <dcterms:modified xsi:type="dcterms:W3CDTF">2023-02-24T03:14:00Z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33A0165AAB0843B38FB5F75BBEABCF6E</vt:lpwstr>
  </property>
</Properties>
</file>