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韶关市浈江区金汇大道88号鑫金汇建材家居广场条铺20栋229号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谭江洪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18826336082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459965998.qq.com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Q：办公家具、校用家具、厨房设备、窗帘的销售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E：办公家具、校用家具、厨房设备、窗帘的销售所涉及场所的相关环境管理活动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O：办公家具、校用家具、厨房设备、窗帘的销售所涉及场所的相关职业健康安全管理活动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2023年02月18日 上午至2023年02月19日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-754380</wp:posOffset>
            </wp:positionV>
            <wp:extent cx="7614285" cy="10680065"/>
            <wp:effectExtent l="0" t="0" r="5715" b="6985"/>
            <wp:wrapNone/>
            <wp:docPr id="1" name="图片 1" descr="2fc5221e2a3782243e850c1dbc89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c5221e2a3782243e850c1dbc89a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napToGrid w:val="0"/>
        <w:spacing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845"/>
        <w:gridCol w:w="1525"/>
        <w:gridCol w:w="1013"/>
        <w:gridCol w:w="6350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2.18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:30</w:t>
            </w:r>
          </w:p>
        </w:tc>
        <w:tc>
          <w:tcPr>
            <w:tcW w:w="7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:00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资源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Q6.3变更的策划、8.3产品和服务的设计和开发不适用确认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0" w:firstLineChars="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上次</w:t>
            </w:r>
            <w:r>
              <w:rPr>
                <w:rFonts w:hint="eastAsia" w:ascii="宋体" w:hAnsi="宋体" w:cs="Arial"/>
                <w:sz w:val="21"/>
                <w:szCs w:val="21"/>
              </w:rPr>
              <w:t>审核不符合项的验证、认证证书、标志的使用情况、投诉或事故、监督抽查情况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12:00～12:30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7.1.2人员、7.1.3基础设施、7.1.4过程运行环境、7.1.6组织知识、7.2能力、7.3意识、7.5形成文件的信息、9.1.1监视、测量、分析和评价总则、9.1.3分析与评价、9.2内部审核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E/O:5.3组织的岗位、职责和权限、6.2环境/职业健康安全目标、6.1.2环境因素/危险源的识别与评价、6.1.3合规义务、6.1.4措施的策划、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9.1监视测分析和评价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9.2内部审核、10.2不符合/事件和纠正措施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2.19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12:00～12:30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Q:5.3组织的岗位、职责和权限、6.2质量目标、7.1.5监视和测量资源、8.1运行策划和控制、8.2产品和服务的要求、8.4外部提供过程、产品和服务的控制、8.5销售和服务提供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过程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的控制、8.6产品和服务的放行、8.7不合格输出的控制、9.1.2顾客满意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 w:val="0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0</w:t>
            </w:r>
          </w:p>
        </w:tc>
        <w:tc>
          <w:tcPr>
            <w:tcW w:w="7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末次会</w:t>
            </w:r>
            <w:bookmarkStart w:id="36" w:name="_GoBack"/>
            <w:bookmarkEnd w:id="36"/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15F490D"/>
    <w:rsid w:val="71D576FC"/>
    <w:rsid w:val="72506496"/>
    <w:rsid w:val="7A633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1932</Words>
  <Characters>2721</Characters>
  <Lines>37</Lines>
  <Paragraphs>10</Paragraphs>
  <TotalTime>3</TotalTime>
  <ScaleCrop>false</ScaleCrop>
  <LinksUpToDate>false</LinksUpToDate>
  <CharactersWithSpaces>2776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2023-02-19T08:02:21Z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