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宝鸡瑞林石油机电设备有限责任公司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0009-2019-2020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0009-2019-2020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宝鸡瑞林石油机电设备有限责任公司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郑红兵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2020年01月17日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