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66E" w:rsidRPr="0067266E" w:rsidRDefault="00DC2311" w:rsidP="0067266E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1F1E90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11056"/>
        <w:gridCol w:w="851"/>
      </w:tblGrid>
      <w:tr w:rsidR="00DC2311" w:rsidRPr="001F1E90" w:rsidTr="00A54FBA">
        <w:trPr>
          <w:trHeight w:val="515"/>
        </w:trPr>
        <w:tc>
          <w:tcPr>
            <w:tcW w:w="1809" w:type="dxa"/>
            <w:vMerge w:val="restart"/>
            <w:vAlign w:val="center"/>
          </w:tcPr>
          <w:p w:rsidR="00DC2311" w:rsidRPr="001F1E90" w:rsidRDefault="00DC2311" w:rsidP="000219F0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DC2311" w:rsidRPr="001F1E90" w:rsidRDefault="00DC2311" w:rsidP="000219F0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993" w:type="dxa"/>
            <w:vMerge w:val="restart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1056" w:type="dxa"/>
            <w:vAlign w:val="center"/>
          </w:tcPr>
          <w:p w:rsidR="00DC2311" w:rsidRPr="001F1E90" w:rsidRDefault="00DC2311" w:rsidP="001C2E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CD626A"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3E3C94">
              <w:rPr>
                <w:rFonts w:ascii="楷体" w:eastAsia="楷体" w:hAnsi="楷体" w:hint="eastAsia"/>
                <w:sz w:val="24"/>
                <w:szCs w:val="24"/>
              </w:rPr>
              <w:t>王玮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 xml:space="preserve">    陪同人员：</w:t>
            </w:r>
            <w:r w:rsidR="003E3C94">
              <w:rPr>
                <w:rFonts w:ascii="楷体" w:eastAsia="楷体" w:hAnsi="楷体" w:hint="eastAsia"/>
                <w:sz w:val="24"/>
                <w:szCs w:val="24"/>
              </w:rPr>
              <w:t>邢树利</w:t>
            </w:r>
          </w:p>
        </w:tc>
        <w:tc>
          <w:tcPr>
            <w:tcW w:w="851" w:type="dxa"/>
            <w:vMerge w:val="restart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DC2311" w:rsidRPr="001F1E90" w:rsidTr="00A54FBA">
        <w:trPr>
          <w:trHeight w:val="403"/>
        </w:trPr>
        <w:tc>
          <w:tcPr>
            <w:tcW w:w="1809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DC2311" w:rsidRPr="001F1E90" w:rsidRDefault="00DC2311" w:rsidP="00742C3F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A4491B">
              <w:rPr>
                <w:rFonts w:ascii="楷体" w:eastAsia="楷体" w:hAnsi="楷体" w:hint="eastAsia"/>
                <w:sz w:val="24"/>
                <w:szCs w:val="24"/>
              </w:rPr>
              <w:t>姜海军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 xml:space="preserve">        审核时间：202</w:t>
            </w:r>
            <w:r w:rsidR="00742C3F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742C3F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742C3F">
              <w:rPr>
                <w:rFonts w:ascii="楷体" w:eastAsia="楷体" w:hAnsi="楷体" w:hint="eastAsia"/>
                <w:sz w:val="24"/>
                <w:szCs w:val="24"/>
              </w:rPr>
              <w:t>21</w:t>
            </w:r>
          </w:p>
        </w:tc>
        <w:tc>
          <w:tcPr>
            <w:tcW w:w="851" w:type="dxa"/>
            <w:vMerge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C2311" w:rsidRPr="001F1E90" w:rsidTr="00A54FBA">
        <w:trPr>
          <w:trHeight w:val="516"/>
        </w:trPr>
        <w:tc>
          <w:tcPr>
            <w:tcW w:w="1809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DC2311" w:rsidRPr="001F1E90" w:rsidRDefault="00DC2311" w:rsidP="004E1CDA">
            <w:pPr>
              <w:adjustRightInd w:val="0"/>
              <w:snapToGrid w:val="0"/>
              <w:ind w:rightChars="50" w:right="105"/>
              <w:jc w:val="left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Cs w:val="21"/>
              </w:rPr>
              <w:t>审核条款：</w:t>
            </w:r>
            <w:r w:rsidRPr="001F1E90">
              <w:rPr>
                <w:rFonts w:ascii="楷体" w:eastAsia="楷体" w:hAnsi="楷体" w:cs="Arial" w:hint="eastAsia"/>
                <w:szCs w:val="21"/>
              </w:rPr>
              <w:t>QMS: 5.3组织的岗位、职责和权限、6.2质量目标、7.1.2人员</w:t>
            </w:r>
            <w:r w:rsidR="00F650B9">
              <w:rPr>
                <w:rFonts w:ascii="楷体" w:eastAsia="楷体" w:hAnsi="楷体" w:cs="Arial" w:hint="eastAsia"/>
                <w:szCs w:val="21"/>
              </w:rPr>
              <w:t>、</w:t>
            </w:r>
            <w:r w:rsidRPr="001F1E90">
              <w:rPr>
                <w:rFonts w:ascii="楷体" w:eastAsia="楷体" w:hAnsi="楷体" w:cs="Arial" w:hint="eastAsia"/>
                <w:szCs w:val="21"/>
              </w:rPr>
              <w:t>7.1.6组织知识、7.2能力、7.3意识、7.5.1形成文件的信息总则、7.5.2形成文件的信息的创建和更新、7.5.3形成文件的信息的控制</w:t>
            </w:r>
            <w:r w:rsidR="00F650B9">
              <w:rPr>
                <w:rFonts w:ascii="楷体" w:eastAsia="楷体" w:hAnsi="楷体" w:cs="Arial" w:hint="eastAsia"/>
                <w:szCs w:val="21"/>
              </w:rPr>
              <w:t>、</w:t>
            </w:r>
            <w:r w:rsidRPr="001F1E90">
              <w:rPr>
                <w:rFonts w:ascii="楷体" w:eastAsia="楷体" w:hAnsi="楷体" w:cs="Arial" w:hint="eastAsia"/>
                <w:szCs w:val="21"/>
              </w:rPr>
              <w:t xml:space="preserve">9.2 内部审核， </w:t>
            </w:r>
          </w:p>
        </w:tc>
        <w:tc>
          <w:tcPr>
            <w:tcW w:w="851" w:type="dxa"/>
            <w:vMerge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C2311" w:rsidRPr="001F1E90" w:rsidTr="00A54FBA">
        <w:trPr>
          <w:trHeight w:val="516"/>
        </w:trPr>
        <w:tc>
          <w:tcPr>
            <w:tcW w:w="1809" w:type="dxa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993" w:type="dxa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1056" w:type="dxa"/>
          </w:tcPr>
          <w:p w:rsidR="00DC2311" w:rsidRPr="001F1E90" w:rsidRDefault="004E1CDA" w:rsidP="0093262B">
            <w:pPr>
              <w:spacing w:beforeLines="69" w:before="215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="007472F6">
              <w:rPr>
                <w:rFonts w:ascii="楷体" w:eastAsia="楷体" w:hAnsi="楷体" w:cs="宋体" w:hint="eastAsia"/>
                <w:sz w:val="24"/>
                <w:szCs w:val="24"/>
              </w:rPr>
              <w:t>审核了解到部门主要负责：质量</w:t>
            </w:r>
            <w:r w:rsidR="00DC2311" w:rsidRPr="001F1E90">
              <w:rPr>
                <w:rFonts w:ascii="楷体" w:eastAsia="楷体" w:hAnsi="楷体" w:cs="宋体" w:hint="eastAsia"/>
                <w:sz w:val="24"/>
                <w:szCs w:val="24"/>
              </w:rPr>
              <w:t>目标方案的制定实施，信息交流与沟通，人力资源配备，后勤事务管理；企业知识的识别更新传递；文件记录的管理控制；内审等。</w:t>
            </w:r>
          </w:p>
        </w:tc>
        <w:tc>
          <w:tcPr>
            <w:tcW w:w="851" w:type="dxa"/>
          </w:tcPr>
          <w:p w:rsidR="00DC2311" w:rsidRPr="001F1E90" w:rsidRDefault="0077378D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DC2311" w:rsidRPr="001F1E90" w:rsidTr="00804E50">
        <w:trPr>
          <w:trHeight w:val="817"/>
        </w:trPr>
        <w:tc>
          <w:tcPr>
            <w:tcW w:w="1809" w:type="dxa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目标和方案</w:t>
            </w:r>
          </w:p>
        </w:tc>
        <w:tc>
          <w:tcPr>
            <w:tcW w:w="993" w:type="dxa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 xml:space="preserve"> 6.2</w:t>
            </w:r>
          </w:p>
        </w:tc>
        <w:tc>
          <w:tcPr>
            <w:tcW w:w="11056" w:type="dxa"/>
            <w:vAlign w:val="center"/>
          </w:tcPr>
          <w:p w:rsidR="00533473" w:rsidRDefault="00DC2311" w:rsidP="00533473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F1E90">
              <w:rPr>
                <w:rFonts w:ascii="楷体" w:eastAsia="楷体" w:hAnsi="楷体" w:cs="宋体"/>
                <w:szCs w:val="24"/>
              </w:rPr>
              <w:t>查</w:t>
            </w:r>
            <w:r w:rsidR="00CD626A">
              <w:rPr>
                <w:rFonts w:ascii="楷体" w:eastAsia="楷体" w:hAnsi="楷体" w:cs="宋体"/>
                <w:szCs w:val="24"/>
              </w:rPr>
              <w:t>办公室</w:t>
            </w:r>
            <w:r w:rsidRPr="001F1E90">
              <w:rPr>
                <w:rFonts w:ascii="楷体" w:eastAsia="楷体" w:hAnsi="楷体" w:cs="宋体"/>
                <w:szCs w:val="24"/>
              </w:rPr>
              <w:t>目标</w:t>
            </w:r>
            <w:r w:rsidRPr="001F1E90">
              <w:rPr>
                <w:rFonts w:ascii="楷体" w:eastAsia="楷体" w:hAnsi="楷体" w:cs="宋体" w:hint="eastAsia"/>
                <w:szCs w:val="24"/>
              </w:rPr>
              <w:t>：</w:t>
            </w:r>
          </w:p>
          <w:p w:rsidR="00605E7D" w:rsidRDefault="00AF49E5" w:rsidP="00F470E8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AF49E5">
              <w:rPr>
                <w:rFonts w:ascii="楷体" w:eastAsia="楷体" w:hAnsi="楷体" w:hint="eastAsia"/>
                <w:szCs w:val="52"/>
              </w:rPr>
              <w:t>培训一次考核合格率≥90%</w:t>
            </w:r>
            <w:r w:rsidR="00605E7D" w:rsidRPr="00605E7D">
              <w:rPr>
                <w:rFonts w:ascii="楷体" w:eastAsia="楷体" w:hAnsi="楷体" w:hint="eastAsia"/>
                <w:szCs w:val="52"/>
              </w:rPr>
              <w:t>。</w:t>
            </w:r>
          </w:p>
          <w:p w:rsidR="00DC2311" w:rsidRPr="00B00D7A" w:rsidRDefault="004D38EA" w:rsidP="00B83ECC">
            <w:pPr>
              <w:pStyle w:val="a0"/>
              <w:spacing w:line="500" w:lineRule="exact"/>
              <w:jc w:val="left"/>
              <w:rPr>
                <w:rFonts w:ascii="楷体" w:eastAsia="楷体" w:hAnsi="楷体" w:cs="宋体"/>
                <w:szCs w:val="24"/>
              </w:rPr>
            </w:pPr>
            <w:r>
              <w:rPr>
                <w:rFonts w:ascii="楷体" w:eastAsia="楷体" w:hAnsi="楷体" w:cs="宋体" w:hint="eastAsia"/>
                <w:szCs w:val="24"/>
              </w:rPr>
              <w:t>2022.12.30</w:t>
            </w:r>
            <w:r w:rsidR="00DC2311" w:rsidRPr="001F1E90">
              <w:rPr>
                <w:rFonts w:ascii="楷体" w:eastAsia="楷体" w:hAnsi="楷体" w:cs="宋体" w:hint="eastAsia"/>
                <w:szCs w:val="24"/>
              </w:rPr>
              <w:t>日经考核已完成。</w:t>
            </w:r>
            <w:r w:rsidR="00B83ECC">
              <w:rPr>
                <w:rFonts w:ascii="楷体" w:eastAsia="楷体" w:hAnsi="楷体" w:cs="宋体" w:hint="eastAsia"/>
                <w:szCs w:val="24"/>
              </w:rPr>
              <w:t>考核人：</w:t>
            </w:r>
            <w:r w:rsidRPr="004D38EA">
              <w:rPr>
                <w:rFonts w:ascii="楷体" w:eastAsia="楷体" w:hAnsi="楷体" w:cs="宋体" w:hint="eastAsia"/>
                <w:szCs w:val="24"/>
              </w:rPr>
              <w:t>王玮、冯福</w:t>
            </w:r>
            <w:proofErr w:type="gramStart"/>
            <w:r w:rsidRPr="004D38EA">
              <w:rPr>
                <w:rFonts w:ascii="楷体" w:eastAsia="楷体" w:hAnsi="楷体" w:cs="宋体" w:hint="eastAsia"/>
                <w:szCs w:val="24"/>
              </w:rPr>
              <w:t>鑫</w:t>
            </w:r>
            <w:proofErr w:type="gramEnd"/>
            <w:r w:rsidR="00A6548A">
              <w:rPr>
                <w:rFonts w:ascii="楷体" w:eastAsia="楷体" w:hAnsi="楷体" w:cs="宋体" w:hint="eastAsia"/>
                <w:szCs w:val="24"/>
              </w:rPr>
              <w:t>。</w:t>
            </w:r>
          </w:p>
        </w:tc>
        <w:tc>
          <w:tcPr>
            <w:tcW w:w="851" w:type="dxa"/>
          </w:tcPr>
          <w:p w:rsidR="00DC2311" w:rsidRPr="001F1E90" w:rsidRDefault="0077378D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F650B9" w:rsidRPr="001F1E90" w:rsidTr="000A4B0B">
        <w:trPr>
          <w:trHeight w:val="2543"/>
        </w:trPr>
        <w:tc>
          <w:tcPr>
            <w:tcW w:w="1809" w:type="dxa"/>
            <w:vAlign w:val="center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组织知识</w:t>
            </w:r>
          </w:p>
        </w:tc>
        <w:tc>
          <w:tcPr>
            <w:tcW w:w="993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 xml:space="preserve">Q7.1.6 </w:t>
            </w:r>
          </w:p>
        </w:tc>
        <w:tc>
          <w:tcPr>
            <w:tcW w:w="11056" w:type="dxa"/>
          </w:tcPr>
          <w:p w:rsidR="00987B53" w:rsidRDefault="00987B53" w:rsidP="000219F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公司编制了《</w:t>
            </w:r>
            <w:r w:rsidRPr="00987B53">
              <w:rPr>
                <w:rFonts w:ascii="楷体" w:eastAsia="楷体" w:hAnsi="楷体" w:hint="eastAsia"/>
                <w:sz w:val="24"/>
                <w:szCs w:val="24"/>
              </w:rPr>
              <w:t>HX/QES-CX-09-2022组织知识控制程序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》，</w:t>
            </w:r>
          </w:p>
          <w:p w:rsidR="00F650B9" w:rsidRPr="001F1E90" w:rsidRDefault="000A4B0B" w:rsidP="000219F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企业确定运行过程所需要的知识</w:t>
            </w:r>
            <w:r w:rsidR="00F650B9" w:rsidRPr="001F1E90">
              <w:rPr>
                <w:rFonts w:ascii="楷体" w:eastAsia="楷体" w:hAnsi="楷体" w:hint="eastAsia"/>
                <w:sz w:val="24"/>
                <w:szCs w:val="24"/>
              </w:rPr>
              <w:t>包括内部知识、外部知识。</w:t>
            </w:r>
          </w:p>
          <w:p w:rsidR="00F650B9" w:rsidRPr="001F1E90" w:rsidRDefault="00F650B9" w:rsidP="000219F0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经组织识别，组织内外部知识包括：外部知识、专业知识、管理经验、教训等。</w:t>
            </w:r>
          </w:p>
          <w:p w:rsidR="00F650B9" w:rsidRPr="001F1E90" w:rsidRDefault="004E1CDA" w:rsidP="000219F0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现场</w:t>
            </w:r>
            <w:r w:rsidR="00F650B9" w:rsidRPr="001F1E90">
              <w:rPr>
                <w:rFonts w:ascii="楷体" w:eastAsia="楷体" w:hAnsi="楷体" w:hint="eastAsia"/>
                <w:sz w:val="24"/>
                <w:szCs w:val="24"/>
              </w:rPr>
              <w:t>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 w:rsidR="00CE4D54" w:rsidRPr="00CE4D54" w:rsidRDefault="00F650B9" w:rsidP="00BB30ED">
            <w:pPr>
              <w:tabs>
                <w:tab w:val="left" w:pos="6597"/>
              </w:tabs>
              <w:spacing w:line="360" w:lineRule="auto"/>
              <w:ind w:firstLineChars="200" w:firstLine="480"/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企业知识在部门管理基本符合标准要求。</w:t>
            </w:r>
          </w:p>
        </w:tc>
        <w:tc>
          <w:tcPr>
            <w:tcW w:w="851" w:type="dxa"/>
          </w:tcPr>
          <w:p w:rsidR="00F650B9" w:rsidRPr="001F1E90" w:rsidRDefault="0077378D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F650B9" w:rsidRPr="001F1E90" w:rsidTr="00A54FBA">
        <w:trPr>
          <w:trHeight w:val="516"/>
        </w:trPr>
        <w:tc>
          <w:tcPr>
            <w:tcW w:w="1809" w:type="dxa"/>
            <w:vAlign w:val="center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人力资源、能力、意识</w:t>
            </w:r>
          </w:p>
        </w:tc>
        <w:tc>
          <w:tcPr>
            <w:tcW w:w="993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Q7.1.2、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7.2、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7.3</w:t>
            </w:r>
          </w:p>
        </w:tc>
        <w:tc>
          <w:tcPr>
            <w:tcW w:w="11056" w:type="dxa"/>
          </w:tcPr>
          <w:p w:rsidR="00F650B9" w:rsidRPr="001F1E90" w:rsidRDefault="00F650B9" w:rsidP="000219F0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编制了《</w:t>
            </w:r>
            <w:r w:rsidR="00987B53" w:rsidRPr="00987B53">
              <w:rPr>
                <w:rFonts w:ascii="楷体" w:eastAsia="楷体" w:hAnsi="楷体" w:hint="eastAsia"/>
                <w:sz w:val="24"/>
                <w:szCs w:val="24"/>
              </w:rPr>
              <w:t>HX/QES-CX-10-2022人力资源控制程序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》</w:t>
            </w:r>
            <w:r w:rsidR="005B6163">
              <w:rPr>
                <w:rFonts w:ascii="楷体" w:eastAsia="楷体" w:hAnsi="楷体" w:cs="Arial" w:hint="eastAsia"/>
                <w:sz w:val="24"/>
                <w:szCs w:val="24"/>
              </w:rPr>
              <w:t>、《</w:t>
            </w:r>
            <w:r w:rsidR="005B6163" w:rsidRPr="005B6163">
              <w:rPr>
                <w:rFonts w:ascii="楷体" w:eastAsia="楷体" w:hAnsi="楷体" w:cs="Arial" w:hint="eastAsia"/>
                <w:sz w:val="24"/>
                <w:szCs w:val="24"/>
              </w:rPr>
              <w:t>岗位任职资格及要求</w:t>
            </w:r>
            <w:r w:rsidR="005B6163">
              <w:rPr>
                <w:rFonts w:ascii="楷体" w:eastAsia="楷体" w:hAnsi="楷体" w:cs="Arial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，规定了人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力资源配备、培训计划与实施，考核与认可等予以规定。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企业配置了适宜的人员：如</w:t>
            </w:r>
            <w:r w:rsidR="00CD626A">
              <w:rPr>
                <w:rFonts w:ascii="楷体" w:eastAsia="楷体" w:hAnsi="楷体" w:cs="Arial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人员、管理人员、销售人员、</w:t>
            </w:r>
            <w:r w:rsidR="00856C3C">
              <w:rPr>
                <w:rFonts w:ascii="楷体" w:eastAsia="楷体" w:hAnsi="楷体" w:cs="Arial" w:hint="eastAsia"/>
                <w:sz w:val="24"/>
                <w:szCs w:val="24"/>
              </w:rPr>
              <w:t>生产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人员</w:t>
            </w:r>
            <w:r w:rsidR="000A4B0B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856C3C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r w:rsidR="000A4B0B">
              <w:rPr>
                <w:rFonts w:ascii="楷体" w:eastAsia="楷体" w:hAnsi="楷体" w:cs="Arial" w:hint="eastAsia"/>
                <w:sz w:val="24"/>
                <w:szCs w:val="24"/>
              </w:rPr>
              <w:t>人员</w:t>
            </w:r>
            <w:r w:rsidR="007445AC">
              <w:rPr>
                <w:rFonts w:ascii="楷体" w:eastAsia="楷体" w:hAnsi="楷体" w:cs="Arial" w:hint="eastAsia"/>
                <w:sz w:val="24"/>
                <w:szCs w:val="24"/>
              </w:rPr>
              <w:t>等；人员配置基本满足日常管理体系运行要求；</w:t>
            </w:r>
            <w:r w:rsidR="00C6177A">
              <w:rPr>
                <w:rFonts w:ascii="楷体" w:eastAsia="楷体" w:hAnsi="楷体" w:cs="Arial" w:hint="eastAsia"/>
                <w:sz w:val="24"/>
                <w:szCs w:val="24"/>
              </w:rPr>
              <w:t>经</w:t>
            </w:r>
            <w:r w:rsidR="007445AC">
              <w:rPr>
                <w:rFonts w:ascii="楷体" w:eastAsia="楷体" w:hAnsi="楷体" w:cs="Arial" w:hint="eastAsia"/>
                <w:sz w:val="24"/>
                <w:szCs w:val="24"/>
              </w:rPr>
              <w:t>确认该企业</w:t>
            </w:r>
            <w:r w:rsidR="00FF558C">
              <w:rPr>
                <w:rFonts w:ascii="楷体" w:eastAsia="楷体" w:hAnsi="楷体" w:cs="Arial" w:hint="eastAsia"/>
                <w:sz w:val="24"/>
                <w:szCs w:val="24"/>
              </w:rPr>
              <w:t>未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涉及到特殊作业，以及特种作业人员。</w:t>
            </w:r>
          </w:p>
          <w:p w:rsidR="00F650B9" w:rsidRPr="001F1E90" w:rsidRDefault="00765F27" w:rsidP="000219F0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</w:t>
            </w:r>
            <w:r w:rsidR="00F650B9" w:rsidRPr="001F1E90">
              <w:rPr>
                <w:rFonts w:ascii="楷体" w:eastAsia="楷体" w:hAnsi="楷体" w:hint="eastAsia"/>
                <w:sz w:val="24"/>
                <w:szCs w:val="24"/>
              </w:rPr>
              <w:t>对总经理、管代、各部门负责人等岗位规定了年龄、学历、工作经历、工作能力、培训等方面的任职要求及岗位职责。</w:t>
            </w:r>
          </w:p>
          <w:p w:rsidR="00F650B9" w:rsidRPr="001F1E90" w:rsidRDefault="00CD626A" w:rsidP="000219F0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="00F650B9" w:rsidRPr="001F1E90">
              <w:rPr>
                <w:rFonts w:ascii="楷体" w:eastAsia="楷体" w:hAnsi="楷体" w:hint="eastAsia"/>
                <w:sz w:val="24"/>
                <w:szCs w:val="24"/>
              </w:rPr>
              <w:t>主任对各岗位人员进行能力考核，根据结果采取措施，通常是采取培训方式。</w:t>
            </w:r>
          </w:p>
          <w:p w:rsidR="00C52365" w:rsidRPr="00C52365" w:rsidRDefault="00C52365" w:rsidP="000D0863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C52365">
              <w:rPr>
                <w:rFonts w:ascii="楷体" w:eastAsia="楷体" w:hAnsi="楷体" w:hint="eastAsia"/>
                <w:sz w:val="24"/>
                <w:szCs w:val="24"/>
              </w:rPr>
              <w:t>提供了《年度教育培训计划》，编制</w:t>
            </w:r>
            <w:r w:rsidR="003E3C94">
              <w:rPr>
                <w:rFonts w:ascii="楷体" w:eastAsia="楷体" w:hAnsi="楷体" w:hint="eastAsia"/>
                <w:sz w:val="24"/>
                <w:szCs w:val="24"/>
              </w:rPr>
              <w:t>王玮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，批准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冯福</w:t>
            </w:r>
            <w:proofErr w:type="gramStart"/>
            <w:r w:rsidR="000D0863">
              <w:rPr>
                <w:rFonts w:ascii="楷体" w:eastAsia="楷体" w:hAnsi="楷体" w:hint="eastAsia"/>
                <w:sz w:val="24"/>
                <w:szCs w:val="24"/>
              </w:rPr>
              <w:t>鑫</w:t>
            </w:r>
            <w:proofErr w:type="gramEnd"/>
            <w:r w:rsidRPr="00C52365">
              <w:rPr>
                <w:rFonts w:ascii="楷体" w:eastAsia="楷体" w:hAnsi="楷体" w:hint="eastAsia"/>
                <w:sz w:val="24"/>
                <w:szCs w:val="24"/>
              </w:rPr>
              <w:t>，20</w:t>
            </w:r>
            <w:r w:rsidR="003D0B23">
              <w:rPr>
                <w:rFonts w:ascii="楷体" w:eastAsia="楷体" w:hAnsi="楷体" w:hint="eastAsia"/>
                <w:sz w:val="24"/>
                <w:szCs w:val="24"/>
              </w:rPr>
              <w:t>22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10日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，培训内容主要有：</w:t>
            </w:r>
            <w:r w:rsidR="000D0863" w:rsidRPr="000D0863">
              <w:rPr>
                <w:rFonts w:ascii="楷体" w:eastAsia="楷体" w:hAnsi="楷体" w:hint="eastAsia"/>
                <w:sz w:val="24"/>
                <w:szCs w:val="24"/>
              </w:rPr>
              <w:t>管理手册、程序文件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0D0863" w:rsidRPr="000D0863">
              <w:rPr>
                <w:rFonts w:ascii="楷体" w:eastAsia="楷体" w:hAnsi="楷体" w:hint="eastAsia"/>
                <w:sz w:val="24"/>
                <w:szCs w:val="24"/>
              </w:rPr>
              <w:t>设备安全操作规程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0D0863" w:rsidRPr="000D0863">
              <w:rPr>
                <w:rFonts w:ascii="楷体" w:eastAsia="楷体" w:hAnsi="楷体" w:hint="eastAsia"/>
                <w:sz w:val="24"/>
                <w:szCs w:val="24"/>
              </w:rPr>
              <w:t>质量\安全法律法规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0D0863" w:rsidRPr="000D0863">
              <w:rPr>
                <w:rFonts w:ascii="楷体" w:eastAsia="楷体" w:hAnsi="楷体" w:hint="eastAsia"/>
                <w:sz w:val="24"/>
                <w:szCs w:val="24"/>
              </w:rPr>
              <w:t>不可接受风险的控制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0D0863" w:rsidRPr="000D0863">
              <w:rPr>
                <w:rFonts w:ascii="楷体" w:eastAsia="楷体" w:hAnsi="楷体" w:hint="eastAsia"/>
                <w:sz w:val="24"/>
                <w:szCs w:val="24"/>
              </w:rPr>
              <w:t>管理方案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0D0863" w:rsidRPr="000D0863">
              <w:rPr>
                <w:rFonts w:ascii="楷体" w:eastAsia="楷体" w:hAnsi="楷体" w:hint="eastAsia"/>
                <w:sz w:val="24"/>
                <w:szCs w:val="24"/>
              </w:rPr>
              <w:t>质量、安全意识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0D0863" w:rsidRPr="000D0863">
              <w:rPr>
                <w:rFonts w:ascii="楷体" w:eastAsia="楷体" w:hAnsi="楷体" w:hint="eastAsia"/>
                <w:sz w:val="24"/>
                <w:szCs w:val="24"/>
              </w:rPr>
              <w:t>厂纪厂规</w:t>
            </w:r>
            <w:r w:rsidR="000D0863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0D0863" w:rsidRPr="000D0863">
              <w:rPr>
                <w:rFonts w:ascii="楷体" w:eastAsia="楷体" w:hAnsi="楷体" w:hint="eastAsia"/>
                <w:sz w:val="24"/>
                <w:szCs w:val="24"/>
              </w:rPr>
              <w:t>安全生产知识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等项目，有培训部门、考核方式等方面的策划。</w:t>
            </w:r>
          </w:p>
          <w:p w:rsidR="00C52365" w:rsidRPr="00C52365" w:rsidRDefault="00C52365" w:rsidP="00C52365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C52365">
              <w:rPr>
                <w:rFonts w:ascii="楷体" w:eastAsia="楷体" w:hAnsi="楷体" w:hint="eastAsia"/>
                <w:sz w:val="24"/>
                <w:szCs w:val="24"/>
              </w:rPr>
              <w:t>抽查培训执行情况，查到：</w:t>
            </w:r>
          </w:p>
          <w:p w:rsidR="00C52365" w:rsidRPr="00C52365" w:rsidRDefault="00C52365" w:rsidP="002C64D3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C52365">
              <w:rPr>
                <w:rFonts w:ascii="楷体" w:eastAsia="楷体" w:hAnsi="楷体" w:hint="eastAsia"/>
                <w:sz w:val="24"/>
                <w:szCs w:val="24"/>
              </w:rPr>
              <w:t>1、20</w:t>
            </w:r>
            <w:r w:rsidR="002E7740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2C64D3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2C64D3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2E7740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2C64D3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75626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，培训内容：</w:t>
            </w:r>
            <w:r w:rsidR="002C64D3" w:rsidRPr="002C64D3">
              <w:rPr>
                <w:rFonts w:ascii="楷体" w:eastAsia="楷体" w:hAnsi="楷体" w:hint="eastAsia"/>
                <w:sz w:val="24"/>
                <w:szCs w:val="24"/>
              </w:rPr>
              <w:t>质量、环保、安全意识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培训，</w:t>
            </w:r>
            <w:r w:rsidR="002C64D3" w:rsidRPr="002C64D3">
              <w:rPr>
                <w:rFonts w:ascii="楷体" w:eastAsia="楷体" w:hAnsi="楷体" w:hint="eastAsia"/>
                <w:sz w:val="24"/>
                <w:szCs w:val="24"/>
              </w:rPr>
              <w:t>培训教师</w:t>
            </w:r>
            <w:r w:rsidR="002C64D3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2C64D3" w:rsidRPr="002C64D3">
              <w:rPr>
                <w:rFonts w:ascii="楷体" w:eastAsia="楷体" w:hAnsi="楷体" w:hint="eastAsia"/>
                <w:sz w:val="24"/>
                <w:szCs w:val="24"/>
              </w:rPr>
              <w:t>冯福</w:t>
            </w:r>
            <w:proofErr w:type="gramStart"/>
            <w:r w:rsidR="002C64D3" w:rsidRPr="002C64D3">
              <w:rPr>
                <w:rFonts w:ascii="楷体" w:eastAsia="楷体" w:hAnsi="楷体" w:hint="eastAsia"/>
                <w:sz w:val="24"/>
                <w:szCs w:val="24"/>
              </w:rPr>
              <w:t>鑫</w:t>
            </w:r>
            <w:proofErr w:type="gramEnd"/>
            <w:r w:rsidR="002C64D3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CC1DBD" w:rsidRPr="002C64D3">
              <w:rPr>
                <w:rFonts w:ascii="楷体" w:eastAsia="楷体" w:hAnsi="楷体" w:hint="eastAsia"/>
                <w:sz w:val="24"/>
                <w:szCs w:val="24"/>
              </w:rPr>
              <w:t>全体人员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参加，培训内容：</w:t>
            </w:r>
            <w:r w:rsidR="002C64D3" w:rsidRPr="002C64D3">
              <w:rPr>
                <w:rFonts w:ascii="楷体" w:eastAsia="楷体" w:hAnsi="楷体" w:hint="eastAsia"/>
                <w:sz w:val="24"/>
                <w:szCs w:val="24"/>
              </w:rPr>
              <w:t>有关公司针对质量、安全的重要性；目前情况；应注意的要求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等，培训经现场提问考核合格，培训效果评价确认培训有效。</w:t>
            </w:r>
          </w:p>
          <w:p w:rsidR="00C52365" w:rsidRPr="00C52365" w:rsidRDefault="00C52365" w:rsidP="00C52365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C52365">
              <w:rPr>
                <w:rFonts w:ascii="楷体" w:eastAsia="楷体" w:hAnsi="楷体" w:hint="eastAsia"/>
                <w:sz w:val="24"/>
                <w:szCs w:val="24"/>
              </w:rPr>
              <w:t>2、查见20</w:t>
            </w:r>
            <w:r w:rsidR="002E7740">
              <w:rPr>
                <w:rFonts w:ascii="楷体" w:eastAsia="楷体" w:hAnsi="楷体" w:hint="eastAsia"/>
                <w:sz w:val="24"/>
                <w:szCs w:val="24"/>
              </w:rPr>
              <w:t>22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CC1DBD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2E7740">
              <w:rPr>
                <w:rFonts w:ascii="楷体" w:eastAsia="楷体" w:hAnsi="楷体" w:hint="eastAsia"/>
                <w:sz w:val="24"/>
                <w:szCs w:val="24"/>
              </w:rPr>
              <w:t>7-</w:t>
            </w:r>
            <w:r w:rsidR="00CC1DBD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="0075626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3E3C94">
              <w:rPr>
                <w:rFonts w:ascii="楷体" w:eastAsia="楷体" w:hAnsi="楷体" w:hint="eastAsia"/>
                <w:sz w:val="24"/>
                <w:szCs w:val="24"/>
              </w:rPr>
              <w:t>管理手册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、程序文件培训，</w:t>
            </w:r>
            <w:r w:rsidR="00CC1DBD" w:rsidRPr="002C64D3">
              <w:rPr>
                <w:rFonts w:ascii="楷体" w:eastAsia="楷体" w:hAnsi="楷体" w:hint="eastAsia"/>
                <w:sz w:val="24"/>
                <w:szCs w:val="24"/>
              </w:rPr>
              <w:t>全体人员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参加，</w:t>
            </w:r>
            <w:r w:rsidR="00CC1DBD">
              <w:rPr>
                <w:rFonts w:ascii="楷体" w:eastAsia="楷体" w:hAnsi="楷体" w:hint="eastAsia"/>
                <w:sz w:val="24"/>
                <w:szCs w:val="24"/>
              </w:rPr>
              <w:t>培训老师</w:t>
            </w:r>
            <w:r w:rsidR="00CC1DBD" w:rsidRPr="002C64D3">
              <w:rPr>
                <w:rFonts w:ascii="楷体" w:eastAsia="楷体" w:hAnsi="楷体" w:hint="eastAsia"/>
                <w:sz w:val="24"/>
                <w:szCs w:val="24"/>
              </w:rPr>
              <w:t>冯福</w:t>
            </w:r>
            <w:proofErr w:type="gramStart"/>
            <w:r w:rsidR="00CC1DBD" w:rsidRPr="002C64D3">
              <w:rPr>
                <w:rFonts w:ascii="楷体" w:eastAsia="楷体" w:hAnsi="楷体" w:hint="eastAsia"/>
                <w:sz w:val="24"/>
                <w:szCs w:val="24"/>
              </w:rPr>
              <w:t>鑫</w:t>
            </w:r>
            <w:proofErr w:type="gramEnd"/>
            <w:r w:rsidR="00CC1DBD" w:rsidRPr="002C64D3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有培训内容摘要，培训经现场提问考核合格。</w:t>
            </w:r>
          </w:p>
          <w:p w:rsidR="00C52365" w:rsidRPr="00C52365" w:rsidRDefault="00C52365" w:rsidP="00C52365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C52365">
              <w:rPr>
                <w:rFonts w:ascii="楷体" w:eastAsia="楷体" w:hAnsi="楷体" w:hint="eastAsia"/>
                <w:sz w:val="24"/>
                <w:szCs w:val="24"/>
              </w:rPr>
              <w:t>3、查到20</w:t>
            </w:r>
            <w:r w:rsidR="002E7740">
              <w:rPr>
                <w:rFonts w:ascii="楷体" w:eastAsia="楷体" w:hAnsi="楷体" w:hint="eastAsia"/>
                <w:sz w:val="24"/>
                <w:szCs w:val="24"/>
              </w:rPr>
              <w:t>22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2C64D3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2C64D3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="0075626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2C64D3" w:rsidRPr="002C64D3">
              <w:rPr>
                <w:rFonts w:ascii="楷体" w:eastAsia="楷体" w:hAnsi="楷体" w:hint="eastAsia"/>
                <w:sz w:val="24"/>
                <w:szCs w:val="24"/>
              </w:rPr>
              <w:t>设备安全操作规程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培训，参加人员</w:t>
            </w:r>
            <w:r w:rsidR="002C64D3" w:rsidRPr="002C64D3">
              <w:rPr>
                <w:rFonts w:ascii="楷体" w:eastAsia="楷体" w:hAnsi="楷体" w:hint="eastAsia"/>
                <w:sz w:val="24"/>
                <w:szCs w:val="24"/>
              </w:rPr>
              <w:t>生产技术部及车间人员</w:t>
            </w:r>
            <w:r w:rsidRPr="00C52365">
              <w:rPr>
                <w:rFonts w:ascii="楷体" w:eastAsia="楷体" w:hAnsi="楷体" w:hint="eastAsia"/>
                <w:sz w:val="24"/>
                <w:szCs w:val="24"/>
              </w:rPr>
              <w:t>，经评价掌握了检验基础知识。</w:t>
            </w:r>
          </w:p>
          <w:p w:rsidR="00F650B9" w:rsidRPr="001F1E90" w:rsidRDefault="00F650B9" w:rsidP="000219F0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通过培训、面谈等沟通方式，提高了员工的素质，增强了主人翁的责任感，使员工认识到了自身贡献的重要性。员工对公司的方针及部门目标基本了解，并且能够意识到自己岗位对整个流程的重要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性和偏离的后果。</w:t>
            </w:r>
          </w:p>
          <w:p w:rsidR="00252238" w:rsidRPr="00252238" w:rsidRDefault="00F650B9" w:rsidP="00120D57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特种作业人员</w:t>
            </w:r>
            <w:r w:rsidR="00C631ED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D05219">
              <w:rPr>
                <w:rFonts w:ascii="楷体" w:eastAsia="楷体" w:hAnsi="楷体" w:hint="eastAsia"/>
                <w:sz w:val="24"/>
                <w:szCs w:val="24"/>
              </w:rPr>
              <w:t>无</w:t>
            </w:r>
            <w:r w:rsidR="00252238" w:rsidRPr="00252238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650B9" w:rsidRPr="001F1E90" w:rsidRDefault="00F650B9" w:rsidP="002C64D3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企业已对人力资源的管理、控制进行了策划，控制管理基本符合要求。</w:t>
            </w:r>
          </w:p>
        </w:tc>
        <w:tc>
          <w:tcPr>
            <w:tcW w:w="851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F650B9" w:rsidRPr="001F1E90" w:rsidRDefault="0077378D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F650B9" w:rsidRPr="001F1E90" w:rsidTr="00A54FBA">
        <w:trPr>
          <w:trHeight w:val="2235"/>
        </w:trPr>
        <w:tc>
          <w:tcPr>
            <w:tcW w:w="1809" w:type="dxa"/>
            <w:vAlign w:val="center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形成文件的信息</w:t>
            </w:r>
          </w:p>
        </w:tc>
        <w:tc>
          <w:tcPr>
            <w:tcW w:w="993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7.5</w:t>
            </w:r>
          </w:p>
        </w:tc>
        <w:tc>
          <w:tcPr>
            <w:tcW w:w="11056" w:type="dxa"/>
          </w:tcPr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3D36D5" w:rsidRPr="003D36D5">
              <w:rPr>
                <w:rFonts w:ascii="楷体" w:eastAsia="楷体" w:hAnsi="楷体" w:cs="宋体" w:hint="eastAsia"/>
                <w:sz w:val="24"/>
                <w:szCs w:val="24"/>
              </w:rPr>
              <w:t>HX/QES-CX-12-2022</w:t>
            </w:r>
            <w:r w:rsidR="003D36D5" w:rsidRPr="003D36D5">
              <w:rPr>
                <w:rFonts w:ascii="楷体" w:eastAsia="楷体" w:hAnsi="楷体" w:cs="宋体" w:hint="eastAsia"/>
                <w:sz w:val="24"/>
                <w:szCs w:val="24"/>
              </w:rPr>
              <w:tab/>
              <w:t>文件和记录控制程序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，规定了对文件的编制、审批、更新、更改、现行修订状态、文件的发放、保存、使用、借阅、复制以及外来文件的管理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记录的形成和收集、传递和归档、储存和处理、分类和编码、借阅等进行了规定，内容满足并覆盖标准所要求的内容，符合要求。</w:t>
            </w:r>
          </w:p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企业策划的体系文件主要包括：《</w:t>
            </w:r>
            <w:r w:rsidR="003E3C94">
              <w:rPr>
                <w:rFonts w:ascii="楷体" w:eastAsia="楷体" w:hAnsi="楷体" w:cs="宋体" w:hint="eastAsia"/>
                <w:sz w:val="24"/>
                <w:szCs w:val="24"/>
              </w:rPr>
              <w:t>管理手册</w:t>
            </w:r>
            <w:r w:rsidR="003D36D5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程序文件》</w:t>
            </w:r>
            <w:r w:rsidR="003D36D5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FC0EE3">
              <w:rPr>
                <w:rFonts w:ascii="楷体" w:eastAsia="楷体" w:hAnsi="楷体" w:cs="宋体" w:hint="eastAsia"/>
                <w:sz w:val="24"/>
                <w:szCs w:val="24"/>
              </w:rPr>
              <w:t>作业指导书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汇编》，以及相关运行记录等。以上文件编制</w:t>
            </w:r>
            <w:r w:rsidR="00A0499A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，审核</w:t>
            </w:r>
            <w:r w:rsidR="003E3C94">
              <w:rPr>
                <w:rFonts w:ascii="楷体" w:eastAsia="楷体" w:hAnsi="楷体" w:cs="宋体" w:hint="eastAsia"/>
                <w:sz w:val="24"/>
                <w:szCs w:val="24"/>
              </w:rPr>
              <w:t>冯福</w:t>
            </w:r>
            <w:proofErr w:type="gramStart"/>
            <w:r w:rsidR="003E3C94">
              <w:rPr>
                <w:rFonts w:ascii="楷体" w:eastAsia="楷体" w:hAnsi="楷体" w:cs="宋体" w:hint="eastAsia"/>
                <w:sz w:val="24"/>
                <w:szCs w:val="24"/>
              </w:rPr>
              <w:t>鑫</w:t>
            </w:r>
            <w:proofErr w:type="gramEnd"/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，批准</w:t>
            </w:r>
            <w:r w:rsidR="003E3C94">
              <w:rPr>
                <w:rFonts w:ascii="楷体" w:eastAsia="楷体" w:hAnsi="楷体" w:cs="宋体" w:hint="eastAsia"/>
                <w:sz w:val="24"/>
                <w:szCs w:val="24"/>
              </w:rPr>
              <w:t>邢树利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，发布实施日期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</w:t>
            </w:r>
            <w:r w:rsidR="003D36D5">
              <w:rPr>
                <w:rFonts w:ascii="楷体" w:eastAsia="楷体" w:hAnsi="楷体" w:cs="宋体" w:hint="eastAsia"/>
                <w:sz w:val="24"/>
                <w:szCs w:val="24"/>
              </w:rPr>
              <w:t>22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3D36D5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月1</w:t>
            </w:r>
            <w:r w:rsidR="003D36D5">
              <w:rPr>
                <w:rFonts w:ascii="楷体" w:eastAsia="楷体" w:hAnsi="楷体" w:cs="宋体" w:hint="eastAsia"/>
                <w:sz w:val="24"/>
                <w:szCs w:val="24"/>
              </w:rPr>
              <w:t>0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日。</w:t>
            </w:r>
            <w:r w:rsidR="003D36D5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  <w:p w:rsidR="00F650B9" w:rsidRPr="001F1E90" w:rsidRDefault="00F650B9" w:rsidP="00DB111E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公司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质量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方针随手册一同发布，方针目标发布经过总经理批准、评审，适宜。</w:t>
            </w:r>
          </w:p>
          <w:p w:rsidR="00F650B9" w:rsidRPr="001F1E90" w:rsidRDefault="00F650B9" w:rsidP="00DB111E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公司体系文件运行良好，能够满足经营需要。</w:t>
            </w:r>
            <w:r w:rsidR="00204410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查见《受控文件清单》，登录有手册、</w:t>
            </w:r>
            <w:r w:rsidR="00381AF4">
              <w:rPr>
                <w:rFonts w:ascii="楷体" w:eastAsia="楷体" w:hAnsi="楷体" w:cs="宋体" w:hint="eastAsia"/>
                <w:sz w:val="24"/>
                <w:szCs w:val="24"/>
              </w:rPr>
              <w:t>程序文件、</w:t>
            </w:r>
            <w:r w:rsidR="00BC5C87">
              <w:rPr>
                <w:rFonts w:ascii="楷体" w:eastAsia="楷体" w:hAnsi="楷体" w:cs="宋体" w:hint="eastAsia"/>
                <w:sz w:val="24"/>
                <w:szCs w:val="24"/>
              </w:rPr>
              <w:t>作业</w:t>
            </w:r>
            <w:r w:rsidR="00381AF4">
              <w:rPr>
                <w:rFonts w:ascii="楷体" w:eastAsia="楷体" w:hAnsi="楷体" w:cs="宋体" w:hint="eastAsia"/>
                <w:sz w:val="24"/>
                <w:szCs w:val="24"/>
              </w:rPr>
              <w:t>指导书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等受控文件，包含了体系要求的成文信息，文件规定基本符合组织实际，满足标准要求。</w:t>
            </w:r>
          </w:p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抽查以上体系文件，均有编制、审批人员，符合要求。</w:t>
            </w:r>
          </w:p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查文件发放情况：</w:t>
            </w:r>
          </w:p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提供了《</w:t>
            </w:r>
            <w:r w:rsidR="00381AF4" w:rsidRPr="00381AF4">
              <w:rPr>
                <w:rFonts w:ascii="楷体" w:eastAsia="楷体" w:hAnsi="楷体" w:cs="宋体" w:hint="eastAsia"/>
                <w:sz w:val="24"/>
                <w:szCs w:val="24"/>
              </w:rPr>
              <w:t>文件发放、回收记录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》，所有文件均由</w:t>
            </w:r>
            <w:r w:rsidR="00CD626A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发放，录有管理手册、</w:t>
            </w:r>
            <w:r w:rsidR="00381AF4">
              <w:rPr>
                <w:rFonts w:ascii="楷体" w:eastAsia="楷体" w:hAnsi="楷体" w:cs="宋体" w:hint="eastAsia"/>
                <w:sz w:val="24"/>
                <w:szCs w:val="24"/>
              </w:rPr>
              <w:t>程序文件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等文件。</w:t>
            </w:r>
          </w:p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查外来文件管理：</w:t>
            </w:r>
          </w:p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公司对外来文件及法律法规进行了收集、识别、分发、控制。外来文件采用了统一保管、借阅使用的方法进行控制。由</w:t>
            </w:r>
            <w:r w:rsidR="00CD626A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负责通过到主管部门、网上收集、标准发布部门进行购买，并对外来文件的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识别、跟踪、控制。查到：《</w:t>
            </w:r>
            <w:r w:rsidR="00C94D4F" w:rsidRPr="00C94D4F">
              <w:rPr>
                <w:rFonts w:ascii="楷体" w:eastAsia="楷体" w:hAnsi="楷体" w:cs="宋体" w:hint="eastAsia"/>
                <w:sz w:val="24"/>
                <w:szCs w:val="24"/>
              </w:rPr>
              <w:t>外来文件</w:t>
            </w:r>
            <w:r w:rsidR="00A25D03">
              <w:rPr>
                <w:rFonts w:ascii="楷体" w:eastAsia="楷体" w:hAnsi="楷体" w:cs="宋体" w:hint="eastAsia"/>
                <w:sz w:val="24"/>
                <w:szCs w:val="24"/>
              </w:rPr>
              <w:t>清单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有：</w:t>
            </w:r>
            <w:r w:rsidR="00E62C63" w:rsidRPr="00E62C63">
              <w:rPr>
                <w:rFonts w:ascii="楷体" w:eastAsia="楷体" w:hAnsi="楷体" w:cs="宋体" w:hint="eastAsia"/>
                <w:sz w:val="24"/>
                <w:szCs w:val="24"/>
              </w:rPr>
              <w:t>《球墨铸铁GB/T1348-2008》</w:t>
            </w:r>
            <w:r w:rsidR="00E62C63" w:rsidRPr="00E62C63">
              <w:rPr>
                <w:rFonts w:ascii="楷体" w:eastAsia="楷体" w:hAnsi="楷体" w:cs="宋体" w:hint="eastAsia"/>
                <w:sz w:val="24"/>
                <w:szCs w:val="24"/>
              </w:rPr>
              <w:tab/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等法律法规和执行标准，外来文件管理符合要求。</w:t>
            </w:r>
          </w:p>
          <w:p w:rsidR="00F650B9" w:rsidRPr="001F1E90" w:rsidRDefault="00F650B9" w:rsidP="00DB111E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查作废文件控制：</w:t>
            </w:r>
            <w:proofErr w:type="gramStart"/>
            <w:r w:rsidR="00645B9B">
              <w:rPr>
                <w:rFonts w:ascii="楷体" w:eastAsia="楷体" w:hAnsi="楷体" w:cs="宋体" w:hint="eastAsia"/>
                <w:sz w:val="24"/>
                <w:szCs w:val="24"/>
              </w:rPr>
              <w:t>根据文审要求</w:t>
            </w:r>
            <w:proofErr w:type="gramEnd"/>
            <w:r w:rsidR="00645B9B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修订</w:t>
            </w:r>
            <w:r w:rsidR="00645B9B">
              <w:rPr>
                <w:rFonts w:ascii="楷体" w:eastAsia="楷体" w:hAnsi="楷体" w:cs="宋体" w:hint="eastAsia"/>
                <w:sz w:val="24"/>
                <w:szCs w:val="24"/>
              </w:rPr>
              <w:t>了管理手册，采取换页的方式，原页面已销毁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查到了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记录清单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，记录设置符合公司实施运行要求，基本包含了体系要求的相关记录；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记录清单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，内容清晰，规定了记录的名称、编号、保存期限等信息。记录以名称、编号进行唯一性标识。</w:t>
            </w:r>
          </w:p>
          <w:p w:rsidR="00F650B9" w:rsidRPr="001F1E90" w:rsidRDefault="00F650B9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通过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查阅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公司提供的</w:t>
            </w:r>
            <w:r w:rsidR="00C15922" w:rsidRPr="00C15922">
              <w:rPr>
                <w:rFonts w:ascii="楷体" w:eastAsia="楷体" w:hAnsi="楷体" w:cs="宋体" w:hint="eastAsia"/>
                <w:sz w:val="24"/>
                <w:szCs w:val="24"/>
              </w:rPr>
              <w:t>年度内审计划</w:t>
            </w:r>
            <w:r w:rsidR="0074497E" w:rsidRPr="0074497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C15922" w:rsidRPr="00C15922">
              <w:rPr>
                <w:rFonts w:ascii="楷体" w:eastAsia="楷体" w:hAnsi="楷体" w:cs="宋体" w:hint="eastAsia"/>
                <w:sz w:val="24"/>
                <w:szCs w:val="24"/>
              </w:rPr>
              <w:t>特殊过程确认记录</w:t>
            </w:r>
            <w:r w:rsidR="0074497E" w:rsidRPr="0074497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C15922" w:rsidRPr="00C15922">
              <w:rPr>
                <w:rFonts w:ascii="楷体" w:eastAsia="楷体" w:hAnsi="楷体" w:cs="宋体" w:hint="eastAsia"/>
                <w:sz w:val="24"/>
                <w:szCs w:val="24"/>
              </w:rPr>
              <w:t>合格供方名录</w:t>
            </w:r>
            <w:r w:rsidR="0074497E" w:rsidRPr="0074497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C15922" w:rsidRPr="00C15922">
              <w:rPr>
                <w:rFonts w:ascii="楷体" w:eastAsia="楷体" w:hAnsi="楷体" w:cs="宋体" w:hint="eastAsia"/>
                <w:sz w:val="24"/>
                <w:szCs w:val="24"/>
              </w:rPr>
              <w:t>培训记录表</w:t>
            </w:r>
            <w:r w:rsidR="0074497E" w:rsidRPr="0074497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C15922" w:rsidRPr="00C15922">
              <w:rPr>
                <w:rFonts w:ascii="楷体" w:eastAsia="楷体" w:hAnsi="楷体" w:cs="宋体" w:hint="eastAsia"/>
                <w:sz w:val="24"/>
                <w:szCs w:val="24"/>
              </w:rPr>
              <w:t>生产设备台账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等体系运行记录，记录比较完整，内容规范全面，易于检索，符合要求。</w:t>
            </w:r>
          </w:p>
          <w:p w:rsidR="00F650B9" w:rsidRPr="001F1E90" w:rsidRDefault="00F650B9" w:rsidP="00DB111E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 xml:space="preserve">　 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通过</w:t>
            </w:r>
            <w:r w:rsidR="004E1CDA"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察看文件及记录存放处：各类文件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 w:rsidR="00F650B9" w:rsidRPr="001F1E90" w:rsidRDefault="00F650B9" w:rsidP="00DB111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 xml:space="preserve">　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="009A296B">
              <w:rPr>
                <w:rFonts w:ascii="楷体" w:eastAsia="楷体" w:hAnsi="楷体" w:hint="eastAsia"/>
                <w:sz w:val="24"/>
                <w:szCs w:val="24"/>
              </w:rPr>
              <w:t>企业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文件化信息控制基本有效。</w:t>
            </w:r>
          </w:p>
        </w:tc>
        <w:tc>
          <w:tcPr>
            <w:tcW w:w="851" w:type="dxa"/>
          </w:tcPr>
          <w:p w:rsidR="00F650B9" w:rsidRPr="001F1E90" w:rsidRDefault="0077378D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73069F" w:rsidRPr="001F1E90" w:rsidTr="00A54FBA">
        <w:trPr>
          <w:trHeight w:val="1151"/>
        </w:trPr>
        <w:tc>
          <w:tcPr>
            <w:tcW w:w="1809" w:type="dxa"/>
            <w:vAlign w:val="center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内部审核</w:t>
            </w:r>
          </w:p>
        </w:tc>
        <w:tc>
          <w:tcPr>
            <w:tcW w:w="993" w:type="dxa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9.2</w:t>
            </w:r>
          </w:p>
        </w:tc>
        <w:tc>
          <w:tcPr>
            <w:tcW w:w="11056" w:type="dxa"/>
          </w:tcPr>
          <w:p w:rsidR="0073069F" w:rsidRPr="0081717B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编制了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</w:t>
            </w:r>
            <w:r w:rsidR="00C94946" w:rsidRPr="00C94946">
              <w:rPr>
                <w:rFonts w:ascii="楷体" w:eastAsia="楷体" w:hAnsi="楷体" w:hint="eastAsia"/>
                <w:sz w:val="24"/>
                <w:szCs w:val="24"/>
              </w:rPr>
              <w:t>HX/QES-CX-18-2022</w:t>
            </w:r>
            <w:r w:rsidR="00C94946" w:rsidRPr="00C94946">
              <w:rPr>
                <w:rFonts w:ascii="楷体" w:eastAsia="楷体" w:hAnsi="楷体" w:hint="eastAsia"/>
                <w:sz w:val="24"/>
                <w:szCs w:val="24"/>
              </w:rPr>
              <w:tab/>
              <w:t>内部审核控制程序</w:t>
            </w:r>
            <w:r w:rsidRPr="0081717B">
              <w:rPr>
                <w:rFonts w:ascii="楷体" w:eastAsia="楷体" w:hAnsi="楷体" w:cs="宋体" w:hint="eastAsia"/>
                <w:sz w:val="24"/>
                <w:szCs w:val="24"/>
              </w:rPr>
              <w:t>》，由组长</w:t>
            </w:r>
            <w:r w:rsidR="003E3C94">
              <w:rPr>
                <w:rFonts w:ascii="楷体" w:eastAsia="楷体" w:hAnsi="楷体" w:hint="eastAsia"/>
                <w:sz w:val="24"/>
                <w:szCs w:val="24"/>
              </w:rPr>
              <w:t>王玮</w:t>
            </w:r>
            <w:r w:rsidRPr="0081717B">
              <w:rPr>
                <w:rFonts w:ascii="楷体" w:eastAsia="楷体" w:hAnsi="楷体" w:cs="宋体" w:hint="eastAsia"/>
                <w:sz w:val="24"/>
                <w:szCs w:val="24"/>
              </w:rPr>
              <w:t>组织内部审核。</w:t>
            </w:r>
          </w:p>
          <w:p w:rsidR="0073069F" w:rsidRPr="0081717B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1717B">
              <w:rPr>
                <w:rFonts w:ascii="楷体" w:eastAsia="楷体" w:hAnsi="楷体" w:cs="宋体" w:hint="eastAsia"/>
                <w:sz w:val="24"/>
                <w:szCs w:val="24"/>
              </w:rPr>
              <w:t>查年度审核计划：提供《内部审核实施计划》，其内容包括了审核目的、范围、准则、审核方法，审批：</w:t>
            </w:r>
            <w:r w:rsidR="003E3C94">
              <w:rPr>
                <w:rFonts w:ascii="楷体" w:eastAsia="楷体" w:hAnsi="楷体" w:cs="宋体" w:hint="eastAsia"/>
                <w:sz w:val="24"/>
                <w:szCs w:val="24"/>
              </w:rPr>
              <w:t>邢树利</w:t>
            </w:r>
            <w:r w:rsidR="005C12A7" w:rsidRPr="0081717B">
              <w:rPr>
                <w:rFonts w:ascii="楷体" w:eastAsia="楷体" w:hAnsi="楷体" w:cs="宋体" w:hint="eastAsia"/>
                <w:sz w:val="24"/>
                <w:szCs w:val="24"/>
              </w:rPr>
              <w:t>，批准日期202</w:t>
            </w:r>
            <w:r w:rsidR="00A736C5" w:rsidRPr="0081717B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5C12A7" w:rsidRPr="0081717B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7C765B">
              <w:rPr>
                <w:rFonts w:ascii="楷体" w:eastAsia="楷体" w:hAnsi="楷体" w:cs="宋体" w:hint="eastAsia"/>
                <w:sz w:val="24"/>
                <w:szCs w:val="24"/>
              </w:rPr>
              <w:t>11</w:t>
            </w:r>
            <w:r w:rsidR="005C12A7" w:rsidRPr="0081717B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2543E7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="007C765B">
              <w:rPr>
                <w:rFonts w:ascii="楷体" w:eastAsia="楷体" w:hAnsi="楷体" w:cs="宋体" w:hint="eastAsia"/>
                <w:sz w:val="24"/>
                <w:szCs w:val="24"/>
              </w:rPr>
              <w:t>0</w:t>
            </w:r>
            <w:r w:rsidR="005C12A7" w:rsidRPr="0081717B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Pr="0081717B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73069F" w:rsidRPr="008E2953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E2953">
              <w:rPr>
                <w:rFonts w:ascii="楷体" w:eastAsia="楷体" w:hAnsi="楷体" w:hint="eastAsia"/>
                <w:sz w:val="24"/>
                <w:szCs w:val="24"/>
              </w:rPr>
              <w:t>审核目的：验证质量管理体系对标准的符合性及实施的有效性和充分性，持续改进管理体系。</w:t>
            </w:r>
          </w:p>
          <w:p w:rsidR="0073069F" w:rsidRPr="008E2953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E2953">
              <w:rPr>
                <w:rFonts w:ascii="楷体" w:eastAsia="楷体" w:hAnsi="楷体" w:hint="eastAsia"/>
                <w:sz w:val="24"/>
                <w:szCs w:val="24"/>
              </w:rPr>
              <w:t>审核依据：GB/T19001-2016、体系文件、顾客要求、相关法律法规等。</w:t>
            </w:r>
          </w:p>
          <w:p w:rsidR="005C12A7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E2953">
              <w:rPr>
                <w:rFonts w:ascii="楷体" w:eastAsia="楷体" w:hAnsi="楷体" w:hint="eastAsia"/>
                <w:sz w:val="24"/>
                <w:szCs w:val="24"/>
              </w:rPr>
              <w:t>内部审核实施：</w:t>
            </w:r>
            <w:r w:rsidR="002543E7" w:rsidRPr="002543E7">
              <w:rPr>
                <w:rFonts w:ascii="楷体" w:eastAsia="楷体" w:hAnsi="楷体" w:hint="eastAsia"/>
                <w:sz w:val="24"/>
                <w:szCs w:val="24"/>
              </w:rPr>
              <w:t>审核组长：</w:t>
            </w:r>
            <w:r w:rsidR="00BF5F51" w:rsidRPr="00BF5F51">
              <w:rPr>
                <w:rFonts w:ascii="楷体" w:eastAsia="楷体" w:hAnsi="楷体" w:hint="eastAsia"/>
                <w:sz w:val="24"/>
                <w:szCs w:val="24"/>
              </w:rPr>
              <w:t>冯福鑫</w:t>
            </w:r>
            <w:r w:rsidR="00BF5F51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BF5F51" w:rsidRPr="00BF5F51">
              <w:rPr>
                <w:rFonts w:ascii="楷体" w:eastAsia="楷体" w:hAnsi="楷体" w:hint="eastAsia"/>
                <w:sz w:val="24"/>
                <w:szCs w:val="24"/>
              </w:rPr>
              <w:t>A组：杜国春 冯福鑫</w:t>
            </w:r>
            <w:r w:rsidR="00E439E6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BF5F51" w:rsidRPr="00BF5F51">
              <w:rPr>
                <w:rFonts w:ascii="楷体" w:eastAsia="楷体" w:hAnsi="楷体" w:hint="eastAsia"/>
                <w:sz w:val="24"/>
                <w:szCs w:val="24"/>
              </w:rPr>
              <w:t xml:space="preserve">  B组：王玮   王海亮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73069F" w:rsidRPr="001E6A21" w:rsidRDefault="0073069F" w:rsidP="00DB111E">
            <w:pPr>
              <w:tabs>
                <w:tab w:val="left" w:pos="420"/>
              </w:tabs>
              <w:spacing w:line="360" w:lineRule="auto"/>
              <w:ind w:left="420"/>
              <w:rPr>
                <w:rFonts w:ascii="楷体" w:eastAsia="楷体" w:hAnsi="楷体"/>
                <w:sz w:val="24"/>
                <w:szCs w:val="24"/>
              </w:rPr>
            </w:pPr>
            <w:r w:rsidRPr="001E6A21">
              <w:rPr>
                <w:rFonts w:ascii="楷体" w:eastAsia="楷体" w:hAnsi="楷体" w:hint="eastAsia"/>
                <w:sz w:val="24"/>
                <w:szCs w:val="24"/>
              </w:rPr>
              <w:t>审核时间202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FC1B1D">
              <w:rPr>
                <w:rFonts w:ascii="楷体" w:eastAsia="楷体" w:hAnsi="楷体" w:hint="eastAsia"/>
                <w:sz w:val="24"/>
                <w:szCs w:val="24"/>
              </w:rPr>
              <w:t>11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FC1B1D">
              <w:rPr>
                <w:rFonts w:ascii="楷体" w:eastAsia="楷体" w:hAnsi="楷体" w:hint="eastAsia"/>
                <w:sz w:val="24"/>
                <w:szCs w:val="24"/>
              </w:rPr>
              <w:t>17-18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日，共</w:t>
            </w:r>
            <w:r w:rsidR="00FC1B1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天。</w:t>
            </w:r>
          </w:p>
          <w:p w:rsidR="0073069F" w:rsidRPr="001F1E90" w:rsidRDefault="0073069F" w:rsidP="00DB111E">
            <w:pPr>
              <w:tabs>
                <w:tab w:val="left" w:pos="420"/>
              </w:tabs>
              <w:spacing w:line="360" w:lineRule="auto"/>
              <w:ind w:left="42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审核日程安排较为合理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，审核按计划进行，抽查检查表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1067A5">
              <w:rPr>
                <w:rFonts w:ascii="楷体" w:eastAsia="楷体" w:hAnsi="楷体" w:hint="eastAsia"/>
                <w:sz w:val="24"/>
                <w:szCs w:val="24"/>
              </w:rPr>
              <w:t>生产技术部</w:t>
            </w:r>
            <w:r w:rsidR="00F74B2A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2966D0">
              <w:rPr>
                <w:rFonts w:ascii="楷体" w:eastAsia="楷体" w:hAnsi="楷体" w:hint="eastAsia"/>
                <w:sz w:val="24"/>
                <w:szCs w:val="24"/>
              </w:rPr>
              <w:t>供销部</w:t>
            </w:r>
            <w:r w:rsidR="00C20A7F">
              <w:rPr>
                <w:rFonts w:ascii="楷体" w:eastAsia="楷体" w:hAnsi="楷体" w:hint="eastAsia"/>
                <w:sz w:val="24"/>
                <w:szCs w:val="24"/>
              </w:rPr>
              <w:t>、质检部</w:t>
            </w:r>
            <w:r w:rsidR="00F74B2A">
              <w:rPr>
                <w:rFonts w:ascii="楷体" w:eastAsia="楷体" w:hAnsi="楷体" w:hint="eastAsia"/>
                <w:sz w:val="24"/>
                <w:szCs w:val="24"/>
              </w:rPr>
              <w:t>等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审核记录与计划相一致，内审员经内部培训合格，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经过最高管理者</w:t>
            </w:r>
            <w:r w:rsidR="003E3C94">
              <w:rPr>
                <w:rFonts w:ascii="楷体" w:eastAsia="楷体" w:hAnsi="楷体" w:hint="eastAsia"/>
                <w:sz w:val="24"/>
                <w:szCs w:val="24"/>
              </w:rPr>
              <w:t>邢树利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授权，</w:t>
            </w:r>
            <w:proofErr w:type="gramStart"/>
            <w:r w:rsidRPr="001F1E90">
              <w:rPr>
                <w:rFonts w:ascii="楷体" w:eastAsia="楷体" w:hAnsi="楷体" w:hint="eastAsia"/>
                <w:sz w:val="24"/>
                <w:szCs w:val="24"/>
              </w:rPr>
              <w:t>经交流</w:t>
            </w:r>
            <w:proofErr w:type="gramEnd"/>
            <w:r w:rsidRPr="001F1E90">
              <w:rPr>
                <w:rFonts w:ascii="楷体" w:eastAsia="楷体" w:hAnsi="楷体" w:hint="eastAsia"/>
                <w:sz w:val="24"/>
                <w:szCs w:val="24"/>
              </w:rPr>
              <w:t>能力尚需加强。</w:t>
            </w:r>
          </w:p>
          <w:p w:rsidR="0073069F" w:rsidRPr="001F1E90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审核计划已考虑到互查的公正性，无审核员审核本部门的工作，计划内容涉及各部门，条款覆盖整个体系。</w:t>
            </w:r>
          </w:p>
          <w:p w:rsidR="0073069F" w:rsidRPr="001F1E90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提供了内部审核检查证据，其中包括对总经理/管理者代表、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1067A5">
              <w:rPr>
                <w:rFonts w:ascii="楷体" w:eastAsia="楷体" w:hAnsi="楷体" w:hint="eastAsia"/>
                <w:sz w:val="24"/>
                <w:szCs w:val="24"/>
              </w:rPr>
              <w:t>生产技术部</w:t>
            </w:r>
            <w:r w:rsidR="00F74B2A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2966D0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 w:rsidR="00F74B2A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2966D0">
              <w:rPr>
                <w:rFonts w:ascii="楷体" w:eastAsia="楷体" w:hAnsi="楷体" w:hint="eastAsia"/>
                <w:sz w:val="24"/>
                <w:szCs w:val="24"/>
              </w:rPr>
              <w:t>供销部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等部门的审核记录，电子档，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审核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条款与策划一致，</w:t>
            </w:r>
            <w:proofErr w:type="gramStart"/>
            <w:r w:rsidRPr="001F1E90">
              <w:rPr>
                <w:rFonts w:ascii="楷体" w:eastAsia="楷体" w:hAnsi="楷体" w:hint="eastAsia"/>
                <w:sz w:val="24"/>
                <w:szCs w:val="24"/>
              </w:rPr>
              <w:t>记录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较</w:t>
            </w:r>
            <w:proofErr w:type="gramEnd"/>
            <w:r w:rsidRPr="001F1E90">
              <w:rPr>
                <w:rFonts w:ascii="楷体" w:eastAsia="楷体" w:hAnsi="楷体" w:hint="eastAsia"/>
                <w:sz w:val="24"/>
                <w:szCs w:val="24"/>
              </w:rPr>
              <w:t>完整。</w:t>
            </w:r>
          </w:p>
          <w:p w:rsidR="0073069F" w:rsidRPr="001F1E90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本次内审发现1个一般不符合项</w:t>
            </w:r>
            <w:r w:rsidR="00EB08ED">
              <w:rPr>
                <w:rFonts w:ascii="楷体" w:eastAsia="楷体" w:hAnsi="楷体" w:hint="eastAsia"/>
                <w:sz w:val="24"/>
                <w:szCs w:val="24"/>
              </w:rPr>
              <w:t>（</w:t>
            </w:r>
            <w:r w:rsidR="00EB08ED" w:rsidRPr="00EB08ED">
              <w:rPr>
                <w:rFonts w:ascii="楷体" w:eastAsia="楷体" w:hAnsi="楷体" w:hint="eastAsia"/>
                <w:sz w:val="24"/>
                <w:szCs w:val="24"/>
              </w:rPr>
              <w:t>未识别疫情防控相关的环境要素和危险源</w:t>
            </w:r>
            <w:r w:rsidR="00EB08ED">
              <w:rPr>
                <w:rFonts w:ascii="楷体" w:eastAsia="楷体" w:hAnsi="楷体" w:hint="eastAsia"/>
                <w:sz w:val="24"/>
                <w:szCs w:val="24"/>
              </w:rPr>
              <w:t>）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。针对这1个不合格，责任部门已分析了原因并采取了纠正措施，按要求进行了整改，内审员</w:t>
            </w:r>
            <w:r w:rsidR="003E3C94">
              <w:rPr>
                <w:rFonts w:ascii="楷体" w:eastAsia="楷体" w:hAnsi="楷体" w:hint="eastAsia"/>
                <w:sz w:val="24"/>
                <w:szCs w:val="24"/>
              </w:rPr>
              <w:t>王玮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进行了验证，纠正措施实施有效。</w:t>
            </w:r>
          </w:p>
          <w:p w:rsidR="005C12A7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内部审核结论：提供了《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内部审核报告》，对现场审核进行了综述，对质量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管理体系进行了符合性的综合评价，最后结论为：</w:t>
            </w:r>
            <w:r w:rsidR="00EB08ED" w:rsidRPr="00EB08ED">
              <w:rPr>
                <w:rFonts w:ascii="楷体" w:eastAsia="楷体" w:hAnsi="楷体" w:hint="eastAsia"/>
                <w:sz w:val="24"/>
                <w:szCs w:val="24"/>
              </w:rPr>
              <w:t>本公司质量管理体系符合公司管理手册、程序性文件、ISO9001:2015的要求，本公司质量管理体系得到了有效实施，运行实施保持了适宜性</w:t>
            </w:r>
            <w:r w:rsidR="00F06D3B">
              <w:rPr>
                <w:rFonts w:ascii="楷体" w:eastAsia="楷体" w:hAnsi="楷体" w:hint="eastAsia"/>
                <w:sz w:val="24"/>
                <w:szCs w:val="24"/>
              </w:rPr>
              <w:t>。</w:t>
            </w:r>
            <w:r w:rsidR="00AD1C25" w:rsidRPr="00AD1C25">
              <w:rPr>
                <w:rFonts w:ascii="楷体" w:eastAsia="楷体" w:hAnsi="楷体" w:hint="eastAsia"/>
                <w:sz w:val="24"/>
                <w:szCs w:val="24"/>
              </w:rPr>
              <w:t>编制：</w:t>
            </w:r>
            <w:r w:rsidR="00EB08ED">
              <w:rPr>
                <w:rFonts w:ascii="楷体_GB2312" w:eastAsia="楷体_GB2312" w:hAnsi="宋体" w:hint="eastAsia"/>
                <w:color w:val="000000"/>
                <w:sz w:val="24"/>
              </w:rPr>
              <w:t>王玮</w:t>
            </w:r>
            <w:r w:rsidR="00EB08ED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AD1C25" w:rsidRPr="00AD1C25">
              <w:rPr>
                <w:rFonts w:ascii="楷体" w:eastAsia="楷体" w:hAnsi="楷体" w:hint="eastAsia"/>
                <w:sz w:val="24"/>
                <w:szCs w:val="24"/>
              </w:rPr>
              <w:t>审批：</w:t>
            </w:r>
            <w:r w:rsidR="00EB08ED">
              <w:rPr>
                <w:rFonts w:ascii="楷体" w:eastAsia="楷体" w:hAnsi="楷体" w:hint="eastAsia"/>
                <w:sz w:val="24"/>
                <w:szCs w:val="24"/>
              </w:rPr>
              <w:t>冯福</w:t>
            </w:r>
            <w:proofErr w:type="gramStart"/>
            <w:r w:rsidR="00EB08ED">
              <w:rPr>
                <w:rFonts w:ascii="楷体" w:eastAsia="楷体" w:hAnsi="楷体" w:hint="eastAsia"/>
                <w:sz w:val="24"/>
                <w:szCs w:val="24"/>
              </w:rPr>
              <w:t>鑫</w:t>
            </w:r>
            <w:proofErr w:type="gramEnd"/>
            <w:r w:rsidR="00EB08ED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AD1C25" w:rsidRPr="00AD1C25">
              <w:rPr>
                <w:rFonts w:ascii="楷体" w:eastAsia="楷体" w:hAnsi="楷体" w:hint="eastAsia"/>
                <w:sz w:val="24"/>
                <w:szCs w:val="24"/>
              </w:rPr>
              <w:t>日期：2022年</w:t>
            </w:r>
            <w:r w:rsidR="00EB08ED">
              <w:rPr>
                <w:rFonts w:ascii="楷体" w:eastAsia="楷体" w:hAnsi="楷体" w:hint="eastAsia"/>
                <w:sz w:val="24"/>
                <w:szCs w:val="24"/>
              </w:rPr>
              <w:t>11</w:t>
            </w:r>
            <w:r w:rsidR="00AD1C25" w:rsidRPr="00AD1C25">
              <w:rPr>
                <w:rFonts w:ascii="楷体" w:eastAsia="楷体" w:hAnsi="楷体" w:hint="eastAsia"/>
                <w:sz w:val="24"/>
                <w:szCs w:val="24"/>
              </w:rPr>
              <w:t>月2</w:t>
            </w:r>
            <w:r w:rsidR="00EB08ED"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 w:rsidR="00AD1C25" w:rsidRPr="00AD1C25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3069F" w:rsidRDefault="0073069F" w:rsidP="00DB111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公司内部审核基本有效。</w:t>
            </w: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646AB3" w:rsidP="00DB111E">
            <w:pPr>
              <w:pStyle w:val="a0"/>
              <w:spacing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4292C09" wp14:editId="7A8B2657">
                  <wp:simplePos x="0" y="0"/>
                  <wp:positionH relativeFrom="column">
                    <wp:posOffset>3389630</wp:posOffset>
                  </wp:positionH>
                  <wp:positionV relativeFrom="paragraph">
                    <wp:posOffset>258445</wp:posOffset>
                  </wp:positionV>
                  <wp:extent cx="2505710" cy="3454400"/>
                  <wp:effectExtent l="0" t="0" r="0" b="0"/>
                  <wp:wrapNone/>
                  <wp:docPr id="2" name="图片 2" descr="E:\姜海军移动云盘1\移动云盘同步\国标联合审核\202302\东光县华鑫黑色金属精密铸造有限公司\新建文件夹\扫描件_会议记录\DE5C9B4A-CB52-4C3C-A277-DA32D5D768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302\东光县华鑫黑色金属精密铸造有限公司\新建文件夹\扫描件_会议记录\DE5C9B4A-CB52-4C3C-A277-DA32D5D768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3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0AA05EE" wp14:editId="25B24C6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226695</wp:posOffset>
                  </wp:positionV>
                  <wp:extent cx="2658110" cy="3543300"/>
                  <wp:effectExtent l="0" t="0" r="0" b="0"/>
                  <wp:wrapNone/>
                  <wp:docPr id="1" name="图片 1" descr="E:\姜海军移动云盘1\移动云盘同步\国标联合审核\202302\东光县华鑫黑色金属精密铸造有限公司\新建文件夹\扫描件_会议记录\1AF0E994-DBFA-4B20-AB08-CEAE49319A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姜海军移动云盘1\移动云盘同步\国标联合审核\202302\东光县华鑫黑色金属精密铸造有限公司\新建文件夹\扫描件_会议记录\1AF0E994-DBFA-4B20-AB08-CEAE49319A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892FF9" w:rsidRDefault="00892FF9" w:rsidP="00DB111E">
            <w:pPr>
              <w:pStyle w:val="a0"/>
              <w:spacing w:line="360" w:lineRule="auto"/>
            </w:pPr>
          </w:p>
          <w:p w:rsidR="00DB73EE" w:rsidRDefault="00DB73EE" w:rsidP="00DB111E">
            <w:pPr>
              <w:pStyle w:val="a0"/>
              <w:spacing w:line="360" w:lineRule="auto"/>
            </w:pPr>
          </w:p>
          <w:p w:rsidR="00DB73EE" w:rsidRDefault="00DB73EE" w:rsidP="00DB111E">
            <w:pPr>
              <w:pStyle w:val="a0"/>
              <w:spacing w:line="360" w:lineRule="auto"/>
            </w:pPr>
          </w:p>
          <w:p w:rsidR="0073069F" w:rsidRPr="00BF3CB7" w:rsidRDefault="0073069F" w:rsidP="00DB111E">
            <w:pPr>
              <w:pStyle w:val="a0"/>
              <w:spacing w:line="360" w:lineRule="auto"/>
            </w:pPr>
            <w:bookmarkStart w:id="0" w:name="_GoBack"/>
            <w:bookmarkEnd w:id="0"/>
          </w:p>
        </w:tc>
        <w:tc>
          <w:tcPr>
            <w:tcW w:w="851" w:type="dxa"/>
          </w:tcPr>
          <w:p w:rsidR="0073069F" w:rsidRPr="001F1E90" w:rsidRDefault="0077378D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</w:tbl>
    <w:p w:rsidR="00DC2311" w:rsidRPr="001F1E90" w:rsidRDefault="00DC2311" w:rsidP="00DC2311">
      <w:pPr>
        <w:rPr>
          <w:rFonts w:ascii="楷体" w:eastAsia="楷体" w:hAnsi="楷体"/>
        </w:rPr>
      </w:pPr>
      <w:r w:rsidRPr="001F1E90">
        <w:rPr>
          <w:rFonts w:ascii="楷体" w:eastAsia="楷体" w:hAnsi="楷体"/>
        </w:rPr>
        <w:lastRenderedPageBreak/>
        <w:ptab w:relativeTo="margin" w:alignment="center" w:leader="none"/>
      </w:r>
    </w:p>
    <w:p w:rsidR="00DC2311" w:rsidRPr="001F1E90" w:rsidRDefault="00DC2311" w:rsidP="00DC2311">
      <w:pPr>
        <w:rPr>
          <w:rFonts w:ascii="楷体" w:eastAsia="楷体" w:hAnsi="楷体"/>
        </w:rPr>
      </w:pPr>
    </w:p>
    <w:p w:rsidR="00DC2311" w:rsidRPr="006F534A" w:rsidRDefault="00DC2311">
      <w:pPr>
        <w:pStyle w:val="a7"/>
        <w:rPr>
          <w:rFonts w:ascii="楷体" w:eastAsia="楷体" w:hAnsi="楷体"/>
        </w:rPr>
      </w:pPr>
      <w:r w:rsidRPr="001F1E90">
        <w:rPr>
          <w:rFonts w:ascii="楷体" w:eastAsia="楷体" w:hAnsi="楷体" w:hint="eastAsia"/>
        </w:rPr>
        <w:t>说明：不符合标注N</w:t>
      </w:r>
    </w:p>
    <w:sectPr w:rsidR="00DC2311" w:rsidRPr="006F534A" w:rsidSect="00670F74">
      <w:headerReference w:type="default" r:id="rId11"/>
      <w:footerReference w:type="default" r:id="rId1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CAE" w:rsidRDefault="00200CAE">
      <w:r>
        <w:separator/>
      </w:r>
    </w:p>
  </w:endnote>
  <w:endnote w:type="continuationSeparator" w:id="0">
    <w:p w:rsidR="00200CAE" w:rsidRDefault="0020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0219F0" w:rsidRDefault="000219F0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46AB3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46AB3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219F0" w:rsidRDefault="000219F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CAE" w:rsidRDefault="00200CAE">
      <w:r>
        <w:separator/>
      </w:r>
    </w:p>
  </w:footnote>
  <w:footnote w:type="continuationSeparator" w:id="0">
    <w:p w:rsidR="00200CAE" w:rsidRDefault="0020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9F0" w:rsidRDefault="004F7A38" w:rsidP="004F7A38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650" w:firstLine="117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D3660A1" wp14:editId="7A25B503">
          <wp:simplePos x="0" y="0"/>
          <wp:positionH relativeFrom="column">
            <wp:posOffset>76200</wp:posOffset>
          </wp:positionH>
          <wp:positionV relativeFrom="paragraph">
            <wp:posOffset>12065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19F0">
      <w:rPr>
        <w:rStyle w:val="CharChar1"/>
        <w:rFonts w:hint="default"/>
      </w:rPr>
      <w:t>北京国标联合认证有限公司</w:t>
    </w:r>
    <w:r w:rsidR="000219F0">
      <w:rPr>
        <w:rStyle w:val="CharChar1"/>
        <w:rFonts w:hint="default"/>
      </w:rPr>
      <w:tab/>
    </w:r>
    <w:r w:rsidR="000219F0">
      <w:rPr>
        <w:rStyle w:val="CharChar1"/>
        <w:rFonts w:hint="default"/>
      </w:rPr>
      <w:tab/>
    </w:r>
    <w:r w:rsidR="000219F0">
      <w:rPr>
        <w:rStyle w:val="CharChar1"/>
        <w:rFonts w:hint="default"/>
      </w:rPr>
      <w:tab/>
    </w:r>
  </w:p>
  <w:p w:rsidR="000219F0" w:rsidRDefault="00200CAE" w:rsidP="004F7A38">
    <w:pPr>
      <w:pStyle w:val="a8"/>
      <w:pBdr>
        <w:bottom w:val="none" w:sz="0" w:space="1" w:color="auto"/>
      </w:pBdr>
      <w:spacing w:line="320" w:lineRule="exact"/>
      <w:ind w:firstLineChars="600" w:firstLine="108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left:0;text-align:left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0219F0" w:rsidRDefault="004F7A38"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0219F0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0219F0">
      <w:rPr>
        <w:rStyle w:val="CharChar1"/>
        <w:rFonts w:hint="default"/>
        <w:w w:val="90"/>
      </w:rPr>
      <w:t>Co.</w:t>
    </w:r>
    <w:proofErr w:type="gramStart"/>
    <w:r w:rsidR="000219F0">
      <w:rPr>
        <w:rStyle w:val="CharChar1"/>
        <w:rFonts w:hint="default"/>
        <w:w w:val="90"/>
      </w:rPr>
      <w:t>,Ltd</w:t>
    </w:r>
    <w:proofErr w:type="spellEnd"/>
    <w:proofErr w:type="gramEnd"/>
    <w:r w:rsidR="000219F0">
      <w:rPr>
        <w:rStyle w:val="CharChar1"/>
        <w:rFonts w:hint="default"/>
        <w:w w:val="90"/>
      </w:rPr>
      <w:t>.</w:t>
    </w:r>
  </w:p>
  <w:p w:rsidR="000219F0" w:rsidRDefault="000219F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685F51A6"/>
    <w:multiLevelType w:val="multilevel"/>
    <w:tmpl w:val="685F51A6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1145A"/>
    <w:rsid w:val="000219F0"/>
    <w:rsid w:val="000237F6"/>
    <w:rsid w:val="00030F2C"/>
    <w:rsid w:val="000312CE"/>
    <w:rsid w:val="0003373A"/>
    <w:rsid w:val="00037717"/>
    <w:rsid w:val="000623A0"/>
    <w:rsid w:val="000665B4"/>
    <w:rsid w:val="000808C0"/>
    <w:rsid w:val="00082DA4"/>
    <w:rsid w:val="0008305C"/>
    <w:rsid w:val="000954A0"/>
    <w:rsid w:val="000A1BCD"/>
    <w:rsid w:val="000A22BB"/>
    <w:rsid w:val="000A4B0B"/>
    <w:rsid w:val="000A7982"/>
    <w:rsid w:val="000B559A"/>
    <w:rsid w:val="000C520C"/>
    <w:rsid w:val="000C6DD5"/>
    <w:rsid w:val="000D0863"/>
    <w:rsid w:val="000D0BC2"/>
    <w:rsid w:val="000D18F2"/>
    <w:rsid w:val="000E59F3"/>
    <w:rsid w:val="000F29E0"/>
    <w:rsid w:val="000F6037"/>
    <w:rsid w:val="001025CC"/>
    <w:rsid w:val="001067A5"/>
    <w:rsid w:val="00111434"/>
    <w:rsid w:val="00112A9A"/>
    <w:rsid w:val="00120D57"/>
    <w:rsid w:val="00131BEF"/>
    <w:rsid w:val="001470DB"/>
    <w:rsid w:val="00147713"/>
    <w:rsid w:val="00151F44"/>
    <w:rsid w:val="00152D7C"/>
    <w:rsid w:val="001537A3"/>
    <w:rsid w:val="00180767"/>
    <w:rsid w:val="00181FFE"/>
    <w:rsid w:val="00182A4E"/>
    <w:rsid w:val="00184136"/>
    <w:rsid w:val="00191322"/>
    <w:rsid w:val="0019287B"/>
    <w:rsid w:val="001A0BC1"/>
    <w:rsid w:val="001A0C8A"/>
    <w:rsid w:val="001A1090"/>
    <w:rsid w:val="001A2D7F"/>
    <w:rsid w:val="001B387B"/>
    <w:rsid w:val="001B3D1B"/>
    <w:rsid w:val="001C2648"/>
    <w:rsid w:val="001C2EE3"/>
    <w:rsid w:val="001C5D0F"/>
    <w:rsid w:val="001C7317"/>
    <w:rsid w:val="001E6A21"/>
    <w:rsid w:val="001E7754"/>
    <w:rsid w:val="00200CAE"/>
    <w:rsid w:val="00204410"/>
    <w:rsid w:val="00206B51"/>
    <w:rsid w:val="0021308D"/>
    <w:rsid w:val="00226F2A"/>
    <w:rsid w:val="00232AB1"/>
    <w:rsid w:val="002458E8"/>
    <w:rsid w:val="00252238"/>
    <w:rsid w:val="002543E7"/>
    <w:rsid w:val="00257733"/>
    <w:rsid w:val="00261459"/>
    <w:rsid w:val="00282F7C"/>
    <w:rsid w:val="00285073"/>
    <w:rsid w:val="002966D0"/>
    <w:rsid w:val="002B110B"/>
    <w:rsid w:val="002B4DB1"/>
    <w:rsid w:val="002C1911"/>
    <w:rsid w:val="002C64D3"/>
    <w:rsid w:val="002D2420"/>
    <w:rsid w:val="002D716B"/>
    <w:rsid w:val="002E0DEF"/>
    <w:rsid w:val="002E1C5F"/>
    <w:rsid w:val="002E7740"/>
    <w:rsid w:val="002F4962"/>
    <w:rsid w:val="00300EEF"/>
    <w:rsid w:val="00301F7C"/>
    <w:rsid w:val="00321D64"/>
    <w:rsid w:val="00330F54"/>
    <w:rsid w:val="00337922"/>
    <w:rsid w:val="00340867"/>
    <w:rsid w:val="00341A80"/>
    <w:rsid w:val="00346A99"/>
    <w:rsid w:val="00352A5F"/>
    <w:rsid w:val="0035772B"/>
    <w:rsid w:val="00362A4E"/>
    <w:rsid w:val="003710E9"/>
    <w:rsid w:val="003712D6"/>
    <w:rsid w:val="00380837"/>
    <w:rsid w:val="00381AF4"/>
    <w:rsid w:val="003916A5"/>
    <w:rsid w:val="00395769"/>
    <w:rsid w:val="003A085E"/>
    <w:rsid w:val="003A198A"/>
    <w:rsid w:val="003B31B4"/>
    <w:rsid w:val="003C24C7"/>
    <w:rsid w:val="003C6A48"/>
    <w:rsid w:val="003D01D8"/>
    <w:rsid w:val="003D0B23"/>
    <w:rsid w:val="003D31EA"/>
    <w:rsid w:val="003D36D5"/>
    <w:rsid w:val="003E00D6"/>
    <w:rsid w:val="003E3C94"/>
    <w:rsid w:val="003E4948"/>
    <w:rsid w:val="003E6125"/>
    <w:rsid w:val="003F2D46"/>
    <w:rsid w:val="003F4E74"/>
    <w:rsid w:val="00410914"/>
    <w:rsid w:val="00411D74"/>
    <w:rsid w:val="00421FFE"/>
    <w:rsid w:val="00426AFC"/>
    <w:rsid w:val="004310FD"/>
    <w:rsid w:val="00432C7C"/>
    <w:rsid w:val="00433551"/>
    <w:rsid w:val="00436693"/>
    <w:rsid w:val="00436831"/>
    <w:rsid w:val="00436EF3"/>
    <w:rsid w:val="0044064C"/>
    <w:rsid w:val="00440A11"/>
    <w:rsid w:val="004618FD"/>
    <w:rsid w:val="00481AEB"/>
    <w:rsid w:val="00492B0B"/>
    <w:rsid w:val="004A225B"/>
    <w:rsid w:val="004A723B"/>
    <w:rsid w:val="004C094F"/>
    <w:rsid w:val="004C5009"/>
    <w:rsid w:val="004D38EA"/>
    <w:rsid w:val="004D4390"/>
    <w:rsid w:val="004E1CDA"/>
    <w:rsid w:val="004E3DAC"/>
    <w:rsid w:val="004F1762"/>
    <w:rsid w:val="004F3E80"/>
    <w:rsid w:val="004F3FCD"/>
    <w:rsid w:val="004F4F4E"/>
    <w:rsid w:val="004F7A38"/>
    <w:rsid w:val="0050069D"/>
    <w:rsid w:val="00501C7B"/>
    <w:rsid w:val="0050461D"/>
    <w:rsid w:val="00517363"/>
    <w:rsid w:val="005205B9"/>
    <w:rsid w:val="00533473"/>
    <w:rsid w:val="00536930"/>
    <w:rsid w:val="005440E8"/>
    <w:rsid w:val="00545695"/>
    <w:rsid w:val="005524D9"/>
    <w:rsid w:val="00564E53"/>
    <w:rsid w:val="00570B50"/>
    <w:rsid w:val="005742F1"/>
    <w:rsid w:val="00576181"/>
    <w:rsid w:val="00576A41"/>
    <w:rsid w:val="00586055"/>
    <w:rsid w:val="005907F3"/>
    <w:rsid w:val="005B15E3"/>
    <w:rsid w:val="005B4B9F"/>
    <w:rsid w:val="005B6163"/>
    <w:rsid w:val="005B6B87"/>
    <w:rsid w:val="005C0FEC"/>
    <w:rsid w:val="005C12A7"/>
    <w:rsid w:val="005C423B"/>
    <w:rsid w:val="005D1A4B"/>
    <w:rsid w:val="005D4904"/>
    <w:rsid w:val="005D506B"/>
    <w:rsid w:val="005F1566"/>
    <w:rsid w:val="005F3EE1"/>
    <w:rsid w:val="005F4158"/>
    <w:rsid w:val="005F4A2B"/>
    <w:rsid w:val="006014E1"/>
    <w:rsid w:val="00603637"/>
    <w:rsid w:val="00603D0C"/>
    <w:rsid w:val="00604130"/>
    <w:rsid w:val="006045A7"/>
    <w:rsid w:val="00605E7D"/>
    <w:rsid w:val="00614964"/>
    <w:rsid w:val="006150A9"/>
    <w:rsid w:val="006150CD"/>
    <w:rsid w:val="006312A0"/>
    <w:rsid w:val="00636EE2"/>
    <w:rsid w:val="00644FE2"/>
    <w:rsid w:val="00645B9B"/>
    <w:rsid w:val="00646AB3"/>
    <w:rsid w:val="00646FB2"/>
    <w:rsid w:val="00661E7F"/>
    <w:rsid w:val="0067028D"/>
    <w:rsid w:val="00670F74"/>
    <w:rsid w:val="0067266E"/>
    <w:rsid w:val="00674E36"/>
    <w:rsid w:val="0067640C"/>
    <w:rsid w:val="00683772"/>
    <w:rsid w:val="0068633C"/>
    <w:rsid w:val="0068779D"/>
    <w:rsid w:val="006A2473"/>
    <w:rsid w:val="006B593E"/>
    <w:rsid w:val="006C70FD"/>
    <w:rsid w:val="006E408B"/>
    <w:rsid w:val="006E678B"/>
    <w:rsid w:val="006F534A"/>
    <w:rsid w:val="006F7AA4"/>
    <w:rsid w:val="00702221"/>
    <w:rsid w:val="0070257C"/>
    <w:rsid w:val="00711B31"/>
    <w:rsid w:val="007131E6"/>
    <w:rsid w:val="00714DB1"/>
    <w:rsid w:val="007158CD"/>
    <w:rsid w:val="007173B7"/>
    <w:rsid w:val="00724548"/>
    <w:rsid w:val="0073069F"/>
    <w:rsid w:val="00733617"/>
    <w:rsid w:val="00742C3F"/>
    <w:rsid w:val="007445AC"/>
    <w:rsid w:val="0074497E"/>
    <w:rsid w:val="007472F6"/>
    <w:rsid w:val="00751363"/>
    <w:rsid w:val="00755836"/>
    <w:rsid w:val="0075626E"/>
    <w:rsid w:val="00757BAE"/>
    <w:rsid w:val="00764208"/>
    <w:rsid w:val="00765DFB"/>
    <w:rsid w:val="00765F27"/>
    <w:rsid w:val="0077378D"/>
    <w:rsid w:val="007742A2"/>
    <w:rsid w:val="007744CF"/>
    <w:rsid w:val="00774A0E"/>
    <w:rsid w:val="007757F3"/>
    <w:rsid w:val="0077650F"/>
    <w:rsid w:val="0078463E"/>
    <w:rsid w:val="007917E7"/>
    <w:rsid w:val="00791ECE"/>
    <w:rsid w:val="007A13EB"/>
    <w:rsid w:val="007A33D8"/>
    <w:rsid w:val="007B029C"/>
    <w:rsid w:val="007C765B"/>
    <w:rsid w:val="007D0D1E"/>
    <w:rsid w:val="007D1755"/>
    <w:rsid w:val="007D44F9"/>
    <w:rsid w:val="007D4FC6"/>
    <w:rsid w:val="007D7953"/>
    <w:rsid w:val="007E08CC"/>
    <w:rsid w:val="007E3722"/>
    <w:rsid w:val="007E450D"/>
    <w:rsid w:val="007E6AEB"/>
    <w:rsid w:val="00804240"/>
    <w:rsid w:val="00804E50"/>
    <w:rsid w:val="00804E71"/>
    <w:rsid w:val="0081717B"/>
    <w:rsid w:val="00824C46"/>
    <w:rsid w:val="00831A11"/>
    <w:rsid w:val="00856C3C"/>
    <w:rsid w:val="00863BB1"/>
    <w:rsid w:val="00866F07"/>
    <w:rsid w:val="0087291F"/>
    <w:rsid w:val="008767AB"/>
    <w:rsid w:val="008770E2"/>
    <w:rsid w:val="00881B10"/>
    <w:rsid w:val="0088298C"/>
    <w:rsid w:val="00885672"/>
    <w:rsid w:val="008860A1"/>
    <w:rsid w:val="00890F50"/>
    <w:rsid w:val="00892FF9"/>
    <w:rsid w:val="0089473D"/>
    <w:rsid w:val="00896F02"/>
    <w:rsid w:val="008973EE"/>
    <w:rsid w:val="00897618"/>
    <w:rsid w:val="008A1435"/>
    <w:rsid w:val="008B5E6F"/>
    <w:rsid w:val="008C54C9"/>
    <w:rsid w:val="008C5F43"/>
    <w:rsid w:val="008C60BA"/>
    <w:rsid w:val="008E2953"/>
    <w:rsid w:val="008E41A0"/>
    <w:rsid w:val="009019D6"/>
    <w:rsid w:val="00902422"/>
    <w:rsid w:val="00903CCC"/>
    <w:rsid w:val="00914EF5"/>
    <w:rsid w:val="00920DF5"/>
    <w:rsid w:val="00920E6B"/>
    <w:rsid w:val="0093262B"/>
    <w:rsid w:val="009460FC"/>
    <w:rsid w:val="00950132"/>
    <w:rsid w:val="00961263"/>
    <w:rsid w:val="00971600"/>
    <w:rsid w:val="00982716"/>
    <w:rsid w:val="009848AC"/>
    <w:rsid w:val="00986BF1"/>
    <w:rsid w:val="00987B53"/>
    <w:rsid w:val="00992AF0"/>
    <w:rsid w:val="009973B4"/>
    <w:rsid w:val="009A296B"/>
    <w:rsid w:val="009A2DE9"/>
    <w:rsid w:val="009A3A92"/>
    <w:rsid w:val="009A6C25"/>
    <w:rsid w:val="009C0C1C"/>
    <w:rsid w:val="009C0EF9"/>
    <w:rsid w:val="009C28C1"/>
    <w:rsid w:val="009E1FBC"/>
    <w:rsid w:val="009E5852"/>
    <w:rsid w:val="009F7EED"/>
    <w:rsid w:val="00A0499A"/>
    <w:rsid w:val="00A158B1"/>
    <w:rsid w:val="00A25D03"/>
    <w:rsid w:val="00A31936"/>
    <w:rsid w:val="00A3328E"/>
    <w:rsid w:val="00A34FB9"/>
    <w:rsid w:val="00A35D11"/>
    <w:rsid w:val="00A4491B"/>
    <w:rsid w:val="00A513C4"/>
    <w:rsid w:val="00A54FBA"/>
    <w:rsid w:val="00A62A7C"/>
    <w:rsid w:val="00A6388E"/>
    <w:rsid w:val="00A641A7"/>
    <w:rsid w:val="00A6548A"/>
    <w:rsid w:val="00A70DDE"/>
    <w:rsid w:val="00A719FE"/>
    <w:rsid w:val="00A736C5"/>
    <w:rsid w:val="00A82BF6"/>
    <w:rsid w:val="00A84428"/>
    <w:rsid w:val="00A849DB"/>
    <w:rsid w:val="00A85975"/>
    <w:rsid w:val="00A87731"/>
    <w:rsid w:val="00A916AE"/>
    <w:rsid w:val="00AA3677"/>
    <w:rsid w:val="00AA5859"/>
    <w:rsid w:val="00AB216E"/>
    <w:rsid w:val="00AC5004"/>
    <w:rsid w:val="00AD1C25"/>
    <w:rsid w:val="00AD5678"/>
    <w:rsid w:val="00AD703B"/>
    <w:rsid w:val="00AE30C9"/>
    <w:rsid w:val="00AE51DA"/>
    <w:rsid w:val="00AF0AAB"/>
    <w:rsid w:val="00AF140B"/>
    <w:rsid w:val="00AF49E5"/>
    <w:rsid w:val="00AF6D4E"/>
    <w:rsid w:val="00B00D7A"/>
    <w:rsid w:val="00B02082"/>
    <w:rsid w:val="00B20480"/>
    <w:rsid w:val="00B22062"/>
    <w:rsid w:val="00B23785"/>
    <w:rsid w:val="00B2495E"/>
    <w:rsid w:val="00B24DBB"/>
    <w:rsid w:val="00B24DE9"/>
    <w:rsid w:val="00B2623C"/>
    <w:rsid w:val="00B27E76"/>
    <w:rsid w:val="00B342D7"/>
    <w:rsid w:val="00B35E9F"/>
    <w:rsid w:val="00B56021"/>
    <w:rsid w:val="00B72EE9"/>
    <w:rsid w:val="00B73792"/>
    <w:rsid w:val="00B83ECC"/>
    <w:rsid w:val="00B84C84"/>
    <w:rsid w:val="00B858B1"/>
    <w:rsid w:val="00B92F44"/>
    <w:rsid w:val="00B95A21"/>
    <w:rsid w:val="00B96F28"/>
    <w:rsid w:val="00B97F2E"/>
    <w:rsid w:val="00BA16C4"/>
    <w:rsid w:val="00BB30ED"/>
    <w:rsid w:val="00BB518E"/>
    <w:rsid w:val="00BC5C87"/>
    <w:rsid w:val="00BC7F68"/>
    <w:rsid w:val="00BD04EC"/>
    <w:rsid w:val="00BE7CB4"/>
    <w:rsid w:val="00BF0FC0"/>
    <w:rsid w:val="00BF3CB7"/>
    <w:rsid w:val="00BF597E"/>
    <w:rsid w:val="00BF5F51"/>
    <w:rsid w:val="00C007F4"/>
    <w:rsid w:val="00C00F0C"/>
    <w:rsid w:val="00C016DD"/>
    <w:rsid w:val="00C017F9"/>
    <w:rsid w:val="00C05173"/>
    <w:rsid w:val="00C13425"/>
    <w:rsid w:val="00C15922"/>
    <w:rsid w:val="00C20A7F"/>
    <w:rsid w:val="00C20AE9"/>
    <w:rsid w:val="00C22FF2"/>
    <w:rsid w:val="00C31F42"/>
    <w:rsid w:val="00C32191"/>
    <w:rsid w:val="00C32C5F"/>
    <w:rsid w:val="00C335A7"/>
    <w:rsid w:val="00C37024"/>
    <w:rsid w:val="00C43A8F"/>
    <w:rsid w:val="00C51A36"/>
    <w:rsid w:val="00C52365"/>
    <w:rsid w:val="00C55228"/>
    <w:rsid w:val="00C6177A"/>
    <w:rsid w:val="00C631ED"/>
    <w:rsid w:val="00C63875"/>
    <w:rsid w:val="00C65B1D"/>
    <w:rsid w:val="00C73CBB"/>
    <w:rsid w:val="00C8548A"/>
    <w:rsid w:val="00C86310"/>
    <w:rsid w:val="00C94946"/>
    <w:rsid w:val="00C94D4F"/>
    <w:rsid w:val="00CA1265"/>
    <w:rsid w:val="00CA6DF1"/>
    <w:rsid w:val="00CB00A3"/>
    <w:rsid w:val="00CB0175"/>
    <w:rsid w:val="00CB098C"/>
    <w:rsid w:val="00CC1DBD"/>
    <w:rsid w:val="00CD626A"/>
    <w:rsid w:val="00CD62AF"/>
    <w:rsid w:val="00CE315A"/>
    <w:rsid w:val="00CE4B52"/>
    <w:rsid w:val="00CE4D54"/>
    <w:rsid w:val="00CF6F2E"/>
    <w:rsid w:val="00D05219"/>
    <w:rsid w:val="00D06F59"/>
    <w:rsid w:val="00D07BA6"/>
    <w:rsid w:val="00D367C5"/>
    <w:rsid w:val="00D519B7"/>
    <w:rsid w:val="00D56662"/>
    <w:rsid w:val="00D569CB"/>
    <w:rsid w:val="00D7338E"/>
    <w:rsid w:val="00D77138"/>
    <w:rsid w:val="00D8388C"/>
    <w:rsid w:val="00D92952"/>
    <w:rsid w:val="00DA2F95"/>
    <w:rsid w:val="00DB111E"/>
    <w:rsid w:val="00DB72D0"/>
    <w:rsid w:val="00DB73EE"/>
    <w:rsid w:val="00DB7FB6"/>
    <w:rsid w:val="00DC2311"/>
    <w:rsid w:val="00DC5B16"/>
    <w:rsid w:val="00DD5C14"/>
    <w:rsid w:val="00DE06F7"/>
    <w:rsid w:val="00DE2517"/>
    <w:rsid w:val="00DE7047"/>
    <w:rsid w:val="00DE77E0"/>
    <w:rsid w:val="00DF37D9"/>
    <w:rsid w:val="00DF4744"/>
    <w:rsid w:val="00E26853"/>
    <w:rsid w:val="00E35D36"/>
    <w:rsid w:val="00E36B87"/>
    <w:rsid w:val="00E439E6"/>
    <w:rsid w:val="00E53F13"/>
    <w:rsid w:val="00E5485A"/>
    <w:rsid w:val="00E61EA9"/>
    <w:rsid w:val="00E62C63"/>
    <w:rsid w:val="00E724A3"/>
    <w:rsid w:val="00E75E0F"/>
    <w:rsid w:val="00E82679"/>
    <w:rsid w:val="00E97DBC"/>
    <w:rsid w:val="00EA0370"/>
    <w:rsid w:val="00EA15F8"/>
    <w:rsid w:val="00EA63A3"/>
    <w:rsid w:val="00EB0164"/>
    <w:rsid w:val="00EB08ED"/>
    <w:rsid w:val="00EB7E88"/>
    <w:rsid w:val="00ED0F62"/>
    <w:rsid w:val="00ED1811"/>
    <w:rsid w:val="00ED1F1E"/>
    <w:rsid w:val="00ED30BB"/>
    <w:rsid w:val="00EE083E"/>
    <w:rsid w:val="00EE4ECC"/>
    <w:rsid w:val="00EE71D1"/>
    <w:rsid w:val="00EF7976"/>
    <w:rsid w:val="00F006EF"/>
    <w:rsid w:val="00F04DA2"/>
    <w:rsid w:val="00F06D3B"/>
    <w:rsid w:val="00F10880"/>
    <w:rsid w:val="00F14F30"/>
    <w:rsid w:val="00F25851"/>
    <w:rsid w:val="00F470E8"/>
    <w:rsid w:val="00F50E9F"/>
    <w:rsid w:val="00F51888"/>
    <w:rsid w:val="00F544D9"/>
    <w:rsid w:val="00F547FE"/>
    <w:rsid w:val="00F55F71"/>
    <w:rsid w:val="00F650B9"/>
    <w:rsid w:val="00F74B2A"/>
    <w:rsid w:val="00F75783"/>
    <w:rsid w:val="00F75981"/>
    <w:rsid w:val="00F90FF7"/>
    <w:rsid w:val="00FC0EE3"/>
    <w:rsid w:val="00FC1B1D"/>
    <w:rsid w:val="00FC354E"/>
    <w:rsid w:val="00FC4ED1"/>
    <w:rsid w:val="00FC6E9F"/>
    <w:rsid w:val="00FD0A98"/>
    <w:rsid w:val="00FD24A4"/>
    <w:rsid w:val="00FD76A3"/>
    <w:rsid w:val="00FF558C"/>
    <w:rsid w:val="00FF653D"/>
    <w:rsid w:val="01486283"/>
    <w:rsid w:val="021416D8"/>
    <w:rsid w:val="03DC0FCC"/>
    <w:rsid w:val="04343D46"/>
    <w:rsid w:val="044D4B75"/>
    <w:rsid w:val="045B56B3"/>
    <w:rsid w:val="04BA6B7A"/>
    <w:rsid w:val="05CD7495"/>
    <w:rsid w:val="06433CF5"/>
    <w:rsid w:val="071800C4"/>
    <w:rsid w:val="083C5F43"/>
    <w:rsid w:val="08537734"/>
    <w:rsid w:val="08815A9C"/>
    <w:rsid w:val="08A81132"/>
    <w:rsid w:val="09525E59"/>
    <w:rsid w:val="0A2A7030"/>
    <w:rsid w:val="0AF255BC"/>
    <w:rsid w:val="0BEC1E27"/>
    <w:rsid w:val="0D3A6D3B"/>
    <w:rsid w:val="0D9D1D5C"/>
    <w:rsid w:val="0E897CBB"/>
    <w:rsid w:val="0EC76BFE"/>
    <w:rsid w:val="0F162D0F"/>
    <w:rsid w:val="108219C2"/>
    <w:rsid w:val="10BD58B0"/>
    <w:rsid w:val="10CC02BD"/>
    <w:rsid w:val="13EF2575"/>
    <w:rsid w:val="1493723D"/>
    <w:rsid w:val="156E2556"/>
    <w:rsid w:val="157849C1"/>
    <w:rsid w:val="15AD0276"/>
    <w:rsid w:val="17A24658"/>
    <w:rsid w:val="17E90890"/>
    <w:rsid w:val="186E7010"/>
    <w:rsid w:val="18833F23"/>
    <w:rsid w:val="19006116"/>
    <w:rsid w:val="192A3AB8"/>
    <w:rsid w:val="19921EE7"/>
    <w:rsid w:val="19E43C24"/>
    <w:rsid w:val="1A2C47DF"/>
    <w:rsid w:val="1A5805CF"/>
    <w:rsid w:val="1B846EE2"/>
    <w:rsid w:val="1BF467A1"/>
    <w:rsid w:val="1C701804"/>
    <w:rsid w:val="1CAE3BF5"/>
    <w:rsid w:val="1CB93E63"/>
    <w:rsid w:val="1D224A40"/>
    <w:rsid w:val="1D553A9B"/>
    <w:rsid w:val="1D557804"/>
    <w:rsid w:val="1DA96624"/>
    <w:rsid w:val="1E030800"/>
    <w:rsid w:val="1E4A1DDF"/>
    <w:rsid w:val="1EA12B27"/>
    <w:rsid w:val="1EBF7DFB"/>
    <w:rsid w:val="1F517785"/>
    <w:rsid w:val="1FCB2501"/>
    <w:rsid w:val="1FD6378B"/>
    <w:rsid w:val="2098573E"/>
    <w:rsid w:val="20DA078C"/>
    <w:rsid w:val="21D85A19"/>
    <w:rsid w:val="235E3FCA"/>
    <w:rsid w:val="246D2075"/>
    <w:rsid w:val="249D1B51"/>
    <w:rsid w:val="258C1377"/>
    <w:rsid w:val="25B63D74"/>
    <w:rsid w:val="26EF525E"/>
    <w:rsid w:val="272F0E48"/>
    <w:rsid w:val="27B32443"/>
    <w:rsid w:val="27F35084"/>
    <w:rsid w:val="28191FAD"/>
    <w:rsid w:val="28D83944"/>
    <w:rsid w:val="28FE2F29"/>
    <w:rsid w:val="2AC46F78"/>
    <w:rsid w:val="2AF844C7"/>
    <w:rsid w:val="2B2319C0"/>
    <w:rsid w:val="2C3A2852"/>
    <w:rsid w:val="2D546CAF"/>
    <w:rsid w:val="2D5E512C"/>
    <w:rsid w:val="2DA74856"/>
    <w:rsid w:val="2E5E2D23"/>
    <w:rsid w:val="2F5C7822"/>
    <w:rsid w:val="2FE52113"/>
    <w:rsid w:val="308A61A3"/>
    <w:rsid w:val="30A124CC"/>
    <w:rsid w:val="31631119"/>
    <w:rsid w:val="330904BA"/>
    <w:rsid w:val="345F4D69"/>
    <w:rsid w:val="34B30427"/>
    <w:rsid w:val="35EB5546"/>
    <w:rsid w:val="379B573F"/>
    <w:rsid w:val="37A51D10"/>
    <w:rsid w:val="3886580A"/>
    <w:rsid w:val="38E16034"/>
    <w:rsid w:val="399F0E61"/>
    <w:rsid w:val="39B0398A"/>
    <w:rsid w:val="3A135DBE"/>
    <w:rsid w:val="3B115DC4"/>
    <w:rsid w:val="3B227900"/>
    <w:rsid w:val="3DB575F2"/>
    <w:rsid w:val="3FE4412B"/>
    <w:rsid w:val="40134513"/>
    <w:rsid w:val="40C4529F"/>
    <w:rsid w:val="41BF7F6C"/>
    <w:rsid w:val="424B7984"/>
    <w:rsid w:val="430373FC"/>
    <w:rsid w:val="43613655"/>
    <w:rsid w:val="45256947"/>
    <w:rsid w:val="454511DF"/>
    <w:rsid w:val="458C0DD7"/>
    <w:rsid w:val="46C6402F"/>
    <w:rsid w:val="46FC186C"/>
    <w:rsid w:val="48E731AA"/>
    <w:rsid w:val="49046B1C"/>
    <w:rsid w:val="4AF12E50"/>
    <w:rsid w:val="4B8F4629"/>
    <w:rsid w:val="4D034732"/>
    <w:rsid w:val="4D226AAC"/>
    <w:rsid w:val="4DA45115"/>
    <w:rsid w:val="4EA743E6"/>
    <w:rsid w:val="505E674E"/>
    <w:rsid w:val="50D81641"/>
    <w:rsid w:val="50DE4DBD"/>
    <w:rsid w:val="51C3292E"/>
    <w:rsid w:val="51F65C49"/>
    <w:rsid w:val="52A87672"/>
    <w:rsid w:val="52EA70C8"/>
    <w:rsid w:val="52F26A7F"/>
    <w:rsid w:val="54CA19B0"/>
    <w:rsid w:val="554E28FE"/>
    <w:rsid w:val="566C2870"/>
    <w:rsid w:val="57B57DBB"/>
    <w:rsid w:val="58DF190E"/>
    <w:rsid w:val="58F13324"/>
    <w:rsid w:val="59441620"/>
    <w:rsid w:val="5B8E2D5D"/>
    <w:rsid w:val="5C0430D5"/>
    <w:rsid w:val="5CD91574"/>
    <w:rsid w:val="5D0E28AF"/>
    <w:rsid w:val="5E122349"/>
    <w:rsid w:val="5EA12B9A"/>
    <w:rsid w:val="5FD0322B"/>
    <w:rsid w:val="61495338"/>
    <w:rsid w:val="61A11EA0"/>
    <w:rsid w:val="62CB5E8E"/>
    <w:rsid w:val="62F25759"/>
    <w:rsid w:val="63511FA7"/>
    <w:rsid w:val="63663611"/>
    <w:rsid w:val="645158D0"/>
    <w:rsid w:val="6496711E"/>
    <w:rsid w:val="64B47601"/>
    <w:rsid w:val="64B52C73"/>
    <w:rsid w:val="64C75CF6"/>
    <w:rsid w:val="64E67A77"/>
    <w:rsid w:val="65631D09"/>
    <w:rsid w:val="65F3314E"/>
    <w:rsid w:val="6728581E"/>
    <w:rsid w:val="674B7AEA"/>
    <w:rsid w:val="67A07670"/>
    <w:rsid w:val="67B42CBD"/>
    <w:rsid w:val="68056E47"/>
    <w:rsid w:val="68194C3B"/>
    <w:rsid w:val="69372D96"/>
    <w:rsid w:val="69C55CFF"/>
    <w:rsid w:val="6A12542A"/>
    <w:rsid w:val="6B0274C2"/>
    <w:rsid w:val="6C4C3A45"/>
    <w:rsid w:val="6E311877"/>
    <w:rsid w:val="6E336B29"/>
    <w:rsid w:val="6EA2154F"/>
    <w:rsid w:val="6ED45DD7"/>
    <w:rsid w:val="6ED464FA"/>
    <w:rsid w:val="6F4021E5"/>
    <w:rsid w:val="6FD51D0A"/>
    <w:rsid w:val="70E2745F"/>
    <w:rsid w:val="7111286E"/>
    <w:rsid w:val="713E1B08"/>
    <w:rsid w:val="71701991"/>
    <w:rsid w:val="71A150C1"/>
    <w:rsid w:val="72340CB9"/>
    <w:rsid w:val="72DE46DF"/>
    <w:rsid w:val="72F76EC7"/>
    <w:rsid w:val="730846B2"/>
    <w:rsid w:val="7480693E"/>
    <w:rsid w:val="749004D4"/>
    <w:rsid w:val="74983E64"/>
    <w:rsid w:val="761A29D2"/>
    <w:rsid w:val="77107979"/>
    <w:rsid w:val="77144069"/>
    <w:rsid w:val="780B6495"/>
    <w:rsid w:val="7A8D6040"/>
    <w:rsid w:val="7BDD4178"/>
    <w:rsid w:val="7C5A28BF"/>
    <w:rsid w:val="7E42085A"/>
    <w:rsid w:val="7F542F90"/>
    <w:rsid w:val="7FC01F0E"/>
    <w:rsid w:val="7FD91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2E1C5F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1"/>
    <w:qFormat/>
    <w:rsid w:val="00670F74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unhideWhenUsed/>
    <w:qFormat/>
    <w:rsid w:val="00670F74"/>
    <w:pPr>
      <w:spacing w:line="420" w:lineRule="exact"/>
    </w:pPr>
    <w:rPr>
      <w:sz w:val="24"/>
    </w:rPr>
  </w:style>
  <w:style w:type="paragraph" w:styleId="a1">
    <w:name w:val="Normal Indent"/>
    <w:basedOn w:val="a"/>
    <w:qFormat/>
    <w:rsid w:val="00670F74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 Indent"/>
    <w:basedOn w:val="a"/>
    <w:qFormat/>
    <w:rsid w:val="00670F74"/>
    <w:pPr>
      <w:ind w:firstLineChars="200" w:firstLine="480"/>
    </w:pPr>
    <w:rPr>
      <w:sz w:val="24"/>
    </w:rPr>
  </w:style>
  <w:style w:type="paragraph" w:styleId="a6">
    <w:name w:val="Balloon Text"/>
    <w:basedOn w:val="a"/>
    <w:link w:val="Char0"/>
    <w:uiPriority w:val="99"/>
    <w:semiHidden/>
    <w:unhideWhenUsed/>
    <w:qFormat/>
    <w:rsid w:val="00670F7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670F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nhideWhenUsed/>
    <w:qFormat/>
    <w:rsid w:val="00670F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9">
    <w:name w:val="表格文字"/>
    <w:basedOn w:val="a"/>
    <w:qFormat/>
    <w:rsid w:val="00670F74"/>
    <w:pPr>
      <w:spacing w:before="25" w:after="25"/>
    </w:pPr>
    <w:rPr>
      <w:bCs/>
      <w:spacing w:val="10"/>
    </w:rPr>
  </w:style>
  <w:style w:type="character" w:customStyle="1" w:styleId="Char2">
    <w:name w:val="页眉 Char"/>
    <w:basedOn w:val="a2"/>
    <w:link w:val="a8"/>
    <w:uiPriority w:val="99"/>
    <w:qFormat/>
    <w:rsid w:val="00670F74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2"/>
    <w:link w:val="a7"/>
    <w:uiPriority w:val="99"/>
    <w:qFormat/>
    <w:rsid w:val="00670F7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2"/>
    <w:link w:val="a6"/>
    <w:uiPriority w:val="99"/>
    <w:semiHidden/>
    <w:qFormat/>
    <w:rsid w:val="00670F7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670F74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a">
    <w:name w:val="List Paragraph"/>
    <w:basedOn w:val="a"/>
    <w:qFormat/>
    <w:rsid w:val="00670F74"/>
    <w:pPr>
      <w:ind w:firstLineChars="200" w:firstLine="420"/>
    </w:pPr>
  </w:style>
  <w:style w:type="paragraph" w:styleId="ab">
    <w:name w:val="No Spacing"/>
    <w:uiPriority w:val="99"/>
    <w:qFormat/>
    <w:rsid w:val="00DC231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ac">
    <w:name w:val="东方正文"/>
    <w:basedOn w:val="a"/>
    <w:qFormat/>
    <w:rsid w:val="0073069F"/>
    <w:pPr>
      <w:spacing w:line="400" w:lineRule="exact"/>
      <w:ind w:left="284" w:right="284"/>
    </w:pPr>
    <w:rPr>
      <w:sz w:val="24"/>
    </w:rPr>
  </w:style>
  <w:style w:type="character" w:customStyle="1" w:styleId="Char">
    <w:name w:val="正文文本 Char"/>
    <w:basedOn w:val="a2"/>
    <w:link w:val="a0"/>
    <w:uiPriority w:val="99"/>
    <w:rsid w:val="003E4948"/>
    <w:rPr>
      <w:rFonts w:ascii="Times New Roman" w:eastAsia="宋体" w:hAnsi="Times New Roman" w:cs="Times New Roman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2415</TotalTime>
  <Pages>6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505</cp:revision>
  <dcterms:created xsi:type="dcterms:W3CDTF">2015-06-17T12:51:00Z</dcterms:created>
  <dcterms:modified xsi:type="dcterms:W3CDTF">2023-03-08T13:27:00Z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