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D8562D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 wp14:anchorId="476487D9" wp14:editId="76BC6C5E">
            <wp:simplePos x="0" y="0"/>
            <wp:positionH relativeFrom="column">
              <wp:posOffset>-477520</wp:posOffset>
            </wp:positionH>
            <wp:positionV relativeFrom="paragraph">
              <wp:posOffset>-452120</wp:posOffset>
            </wp:positionV>
            <wp:extent cx="7200000" cy="10187500"/>
            <wp:effectExtent l="0" t="0" r="0" b="0"/>
            <wp:wrapNone/>
            <wp:docPr id="4" name="图片 4" descr="E:\姜海军移动云盘1\移动云盘同步\国标联合审核\202302\沧州荣森管业有限公司Q\新建文件夹\扫描件_CWO\扫描件_CWO\扫描件_CWO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姜海军移动云盘1\移动云盘同步\国标联合审核\202302\沧州荣森管业有限公司Q\新建文件夹\扫描件_CWO\扫描件_CWO\扫描件_CWO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C6F09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74001E">
        <w:trPr>
          <w:cantSplit/>
          <w:trHeight w:val="915"/>
        </w:trPr>
        <w:tc>
          <w:tcPr>
            <w:tcW w:w="1368" w:type="dxa"/>
          </w:tcPr>
          <w:p w:rsidR="00CE7DF8" w:rsidRDefault="00DC6F0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DC6F09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□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DC6F09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■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r>
              <w:rPr>
                <w:rFonts w:hint="eastAsia"/>
                <w:b/>
                <w:szCs w:val="21"/>
              </w:rPr>
              <w:t>二</w:t>
            </w:r>
            <w:bookmarkEnd w:id="10"/>
            <w:r>
              <w:rPr>
                <w:rFonts w:hint="eastAsia"/>
                <w:b/>
                <w:szCs w:val="21"/>
              </w:rPr>
              <w:t>）次</w:t>
            </w:r>
            <w:r w:rsidR="004F3752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74001E">
        <w:trPr>
          <w:cantSplit/>
        </w:trPr>
        <w:tc>
          <w:tcPr>
            <w:tcW w:w="1368" w:type="dxa"/>
          </w:tcPr>
          <w:p w:rsidR="00CE7DF8" w:rsidRDefault="00DC6F0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3B407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沧州</w:t>
            </w:r>
            <w:proofErr w:type="gramStart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荣森管</w:t>
            </w:r>
            <w:proofErr w:type="gramEnd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业有限公司</w:t>
            </w:r>
            <w:bookmarkEnd w:id="12"/>
          </w:p>
        </w:tc>
        <w:tc>
          <w:tcPr>
            <w:tcW w:w="1290" w:type="dxa"/>
          </w:tcPr>
          <w:p w:rsidR="00CE7DF8" w:rsidRDefault="00DC6F0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3B407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3" w:name="联系人"/>
            <w:r>
              <w:rPr>
                <w:rFonts w:hint="eastAsia"/>
                <w:szCs w:val="21"/>
              </w:rPr>
              <w:t>孙维超</w:t>
            </w:r>
            <w:bookmarkEnd w:id="13"/>
          </w:p>
        </w:tc>
      </w:tr>
      <w:tr w:rsidR="0074001E">
        <w:trPr>
          <w:cantSplit/>
        </w:trPr>
        <w:tc>
          <w:tcPr>
            <w:tcW w:w="1368" w:type="dxa"/>
          </w:tcPr>
          <w:p w:rsidR="00CE7DF8" w:rsidRDefault="00DC6F0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4F375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质检部</w:t>
            </w:r>
          </w:p>
          <w:p w:rsidR="00CE7DF8" w:rsidRPr="007B682A" w:rsidRDefault="00D877AC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DC6F0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4F3752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2023.3.5</w:t>
            </w:r>
          </w:p>
        </w:tc>
      </w:tr>
      <w:tr w:rsidR="004F3752">
        <w:trPr>
          <w:trHeight w:val="4138"/>
        </w:trPr>
        <w:tc>
          <w:tcPr>
            <w:tcW w:w="10035" w:type="dxa"/>
            <w:gridSpan w:val="4"/>
          </w:tcPr>
          <w:p w:rsidR="004F3752" w:rsidRPr="00D83972" w:rsidRDefault="004F3752" w:rsidP="003C1FB3">
            <w:pPr>
              <w:spacing w:before="120"/>
              <w:rPr>
                <w:rFonts w:ascii="方正仿宋简体" w:eastAsia="方正仿宋简体"/>
                <w:b/>
              </w:rPr>
            </w:pPr>
            <w:r w:rsidRPr="00D83972"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4F3752" w:rsidRDefault="004F3752" w:rsidP="003C1FB3">
            <w:pPr>
              <w:spacing w:before="120"/>
              <w:ind w:firstLineChars="200" w:firstLine="480"/>
              <w:rPr>
                <w:rFonts w:ascii="楷体" w:eastAsia="楷体" w:hAnsi="楷体" w:cs="Arial"/>
                <w:sz w:val="24"/>
              </w:rPr>
            </w:pPr>
          </w:p>
          <w:p w:rsidR="004F3752" w:rsidRPr="00D83972" w:rsidRDefault="004F3752" w:rsidP="003C1FB3">
            <w:pPr>
              <w:spacing w:before="120"/>
              <w:ind w:firstLineChars="200" w:firstLine="480"/>
              <w:rPr>
                <w:rFonts w:ascii="方正仿宋简体" w:eastAsia="方正仿宋简体"/>
                <w:b/>
              </w:rPr>
            </w:pPr>
            <w:r w:rsidRPr="00D83972">
              <w:rPr>
                <w:rFonts w:ascii="楷体" w:eastAsia="楷体" w:hAnsi="楷体" w:cs="Arial" w:hint="eastAsia"/>
                <w:sz w:val="24"/>
              </w:rPr>
              <w:t>查质检员所用</w:t>
            </w:r>
            <w:r w:rsidR="001E65BC" w:rsidRPr="001E65BC">
              <w:rPr>
                <w:rFonts w:ascii="楷体" w:eastAsia="楷体" w:hAnsi="楷体" w:cs="Arial" w:hint="eastAsia"/>
                <w:sz w:val="24"/>
              </w:rPr>
              <w:t>钢卷尺、游标卡尺、电火花检漏仪</w:t>
            </w:r>
            <w:r w:rsidRPr="00D83972">
              <w:rPr>
                <w:rFonts w:ascii="楷体" w:eastAsia="楷体" w:hAnsi="楷体" w:cs="Arial" w:hint="eastAsia"/>
                <w:sz w:val="24"/>
              </w:rPr>
              <w:t>的校准证书已过期，不符合要求。</w:t>
            </w:r>
          </w:p>
          <w:p w:rsidR="004F3752" w:rsidRPr="00D83972" w:rsidRDefault="004F3752" w:rsidP="003C1FB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F3752" w:rsidRPr="00D83972" w:rsidRDefault="004F3752" w:rsidP="003C1FB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F3752" w:rsidRPr="00D83972" w:rsidRDefault="004F3752" w:rsidP="003C1FB3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 w:rsidRPr="00D83972">
              <w:rPr>
                <w:rFonts w:hAnsi="宋体"/>
                <w:b/>
                <w:sz w:val="22"/>
                <w:szCs w:val="22"/>
              </w:rPr>
              <w:t>上述</w:t>
            </w:r>
            <w:r w:rsidRPr="00D83972">
              <w:rPr>
                <w:rFonts w:hAnsi="宋体" w:hint="eastAsia"/>
                <w:b/>
                <w:sz w:val="22"/>
                <w:szCs w:val="22"/>
              </w:rPr>
              <w:t>事实</w:t>
            </w:r>
            <w:r w:rsidRPr="00D83972">
              <w:rPr>
                <w:rFonts w:hAnsi="宋体"/>
                <w:b/>
                <w:sz w:val="22"/>
                <w:szCs w:val="22"/>
              </w:rPr>
              <w:t>不符合</w:t>
            </w:r>
            <w:r w:rsidRPr="00D83972">
              <w:rPr>
                <w:rFonts w:hAnsi="宋体"/>
                <w:b/>
                <w:sz w:val="20"/>
              </w:rPr>
              <w:t>：</w:t>
            </w:r>
            <w:bookmarkStart w:id="14" w:name="Q勾选Add1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7.1.5  条款 </w:t>
            </w:r>
          </w:p>
          <w:p w:rsidR="004F3752" w:rsidRPr="00D83972" w:rsidRDefault="004F3752" w:rsidP="003C1FB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QJ勾选Add1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4F3752" w:rsidRPr="00D83972" w:rsidRDefault="004F3752" w:rsidP="003C1FB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E勾选Add1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4F3752" w:rsidRPr="00D83972" w:rsidRDefault="004F3752" w:rsidP="003C1FB3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S勾选Add1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4F3752" w:rsidRPr="00D83972" w:rsidRDefault="004F3752" w:rsidP="003C1FB3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8" w:name="F勾选Add1"/>
            <w:r w:rsidRPr="00D83972">
              <w:rPr>
                <w:rFonts w:cs="宋体" w:hint="eastAsia"/>
                <w:b/>
                <w:szCs w:val="21"/>
              </w:rPr>
              <w:t>□</w:t>
            </w:r>
            <w:bookmarkEnd w:id="18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4F3752" w:rsidRPr="00D83972" w:rsidRDefault="004F3752" w:rsidP="003C1FB3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9" w:name="EnMS勾选Add1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9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4F3752" w:rsidRPr="00D83972" w:rsidRDefault="004F3752" w:rsidP="003C1FB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 w:rsidRPr="00D83972"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4F3752" w:rsidRPr="00D83972" w:rsidRDefault="004F3752" w:rsidP="003C1FB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20" w:name="H勾选Add1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20"/>
            <w:r w:rsidRPr="00D83972"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4F3752" w:rsidRPr="00D83972" w:rsidRDefault="004F3752" w:rsidP="003C1FB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D83972">
              <w:rPr>
                <w:rFonts w:ascii="宋体" w:hAnsi="宋体"/>
                <w:b/>
                <w:sz w:val="22"/>
                <w:szCs w:val="22"/>
              </w:rPr>
              <w:t>GB 14881-2013</w:t>
            </w: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4F3752" w:rsidRPr="00D83972" w:rsidRDefault="004F3752" w:rsidP="003C1FB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D83972"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4F3752" w:rsidRPr="00D83972" w:rsidRDefault="004F3752" w:rsidP="003C1FB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4F3752" w:rsidRPr="00D83972" w:rsidRDefault="004F3752" w:rsidP="003C1FB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 w:rsidRPr="00D83972">
              <w:rPr>
                <w:rFonts w:hAnsi="宋体"/>
                <w:b/>
                <w:sz w:val="22"/>
                <w:szCs w:val="22"/>
              </w:rPr>
              <w:t>不符合性质</w:t>
            </w:r>
            <w:r w:rsidRPr="00D83972">
              <w:rPr>
                <w:rFonts w:hAnsi="宋体"/>
                <w:b/>
                <w:sz w:val="20"/>
              </w:rPr>
              <w:t>：</w:t>
            </w: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Pr="00D83972">
              <w:rPr>
                <w:rFonts w:hAnsi="宋体"/>
                <w:b/>
                <w:sz w:val="22"/>
                <w:szCs w:val="22"/>
              </w:rPr>
              <w:t>严重</w:t>
            </w:r>
            <w:r w:rsidRPr="00D83972"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D83972">
              <w:rPr>
                <w:rFonts w:ascii="宋体" w:hAnsi="宋体"/>
                <w:b/>
                <w:sz w:val="22"/>
                <w:szCs w:val="22"/>
              </w:rPr>
              <w:t>□</w:t>
            </w:r>
            <w:r w:rsidRPr="00D83972"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4F3752" w:rsidRPr="00D83972" w:rsidRDefault="004F3752" w:rsidP="003C1FB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F3752" w:rsidRPr="00D83972" w:rsidRDefault="004F3752" w:rsidP="003C1FB3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 w:rsidRPr="00D83972"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21" w:name="审核组成员不含组长"/>
            <w:bookmarkEnd w:id="21"/>
            <w:r w:rsidRPr="00D83972">
              <w:rPr>
                <w:rFonts w:ascii="方正仿宋简体" w:eastAsia="方正仿宋简体" w:hint="eastAsia"/>
                <w:b/>
                <w:sz w:val="24"/>
              </w:rPr>
              <w:t>姜海军           审核组长：</w:t>
            </w:r>
            <w:bookmarkStart w:id="22" w:name="总组长"/>
            <w:r w:rsidRPr="00D83972">
              <w:rPr>
                <w:rFonts w:ascii="方正仿宋简体" w:eastAsia="方正仿宋简体" w:hint="eastAsia"/>
                <w:b/>
                <w:sz w:val="24"/>
              </w:rPr>
              <w:t>姜海军</w:t>
            </w:r>
            <w:bookmarkEnd w:id="22"/>
            <w:r w:rsidRPr="00D83972">
              <w:rPr>
                <w:rFonts w:ascii="方正仿宋简体" w:eastAsia="方正仿宋简体" w:hint="eastAsia"/>
                <w:b/>
                <w:sz w:val="24"/>
              </w:rPr>
              <w:t xml:space="preserve">          受审核方代表：</w:t>
            </w:r>
          </w:p>
          <w:p w:rsidR="004F3752" w:rsidRPr="00D83972" w:rsidRDefault="004F3752" w:rsidP="003C1FB3">
            <w:pPr>
              <w:spacing w:before="120" w:after="100"/>
              <w:rPr>
                <w:rFonts w:ascii="方正仿宋简体" w:eastAsia="方正仿宋简体"/>
                <w:b/>
              </w:rPr>
            </w:pPr>
            <w:r w:rsidRPr="00D83972"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>
              <w:rPr>
                <w:rFonts w:ascii="方正仿宋简体" w:eastAsia="方正仿宋简体" w:hint="eastAsia"/>
                <w:b/>
                <w:sz w:val="24"/>
              </w:rPr>
              <w:t>2023.2.17</w:t>
            </w:r>
            <w:r w:rsidRPr="00D83972">
              <w:rPr>
                <w:rFonts w:ascii="方正仿宋简体" w:eastAsia="方正仿宋简体" w:hint="eastAsia"/>
                <w:b/>
                <w:sz w:val="24"/>
              </w:rPr>
              <w:t xml:space="preserve">         日  期：</w:t>
            </w:r>
            <w:r>
              <w:rPr>
                <w:rFonts w:ascii="方正仿宋简体" w:eastAsia="方正仿宋简体" w:hint="eastAsia"/>
                <w:b/>
                <w:sz w:val="24"/>
              </w:rPr>
              <w:t>2023.2.17</w:t>
            </w:r>
            <w:r w:rsidRPr="00D83972"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Pr="00D83972">
              <w:rPr>
                <w:rFonts w:ascii="方正仿宋简体" w:eastAsia="方正仿宋简体" w:hint="eastAsia"/>
                <w:b/>
                <w:sz w:val="24"/>
              </w:rPr>
              <w:t xml:space="preserve">     日  期：</w:t>
            </w:r>
            <w:r>
              <w:rPr>
                <w:rFonts w:ascii="方正仿宋简体" w:eastAsia="方正仿宋简体" w:hint="eastAsia"/>
                <w:b/>
                <w:sz w:val="24"/>
              </w:rPr>
              <w:t>2023.2.17</w:t>
            </w:r>
            <w:r w:rsidRPr="00D83972"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4F3752">
        <w:trPr>
          <w:trHeight w:val="3768"/>
        </w:trPr>
        <w:tc>
          <w:tcPr>
            <w:tcW w:w="10035" w:type="dxa"/>
            <w:gridSpan w:val="4"/>
          </w:tcPr>
          <w:p w:rsidR="004F3752" w:rsidRPr="00D83972" w:rsidRDefault="004F3752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D83972"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4F3752" w:rsidRPr="00D83972" w:rsidRDefault="004F3752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</w:p>
          <w:p w:rsidR="004F3752" w:rsidRPr="00D83972" w:rsidRDefault="004F3752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F3752" w:rsidRPr="00D83972" w:rsidRDefault="004F3752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F3752" w:rsidRPr="00D83972" w:rsidRDefault="004F3752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F3752" w:rsidRPr="00D83972" w:rsidRDefault="004F3752" w:rsidP="004F375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D83972">
              <w:rPr>
                <w:rFonts w:ascii="方正仿宋简体" w:eastAsia="方正仿宋简体" w:hint="eastAsia"/>
                <w:b/>
              </w:rPr>
              <w:t xml:space="preserve">                                                审核员：</w:t>
            </w:r>
            <w:r>
              <w:rPr>
                <w:rFonts w:ascii="方正仿宋简体" w:eastAsia="方正仿宋简体" w:hint="eastAsia"/>
                <w:b/>
              </w:rPr>
              <w:t xml:space="preserve">     </w:t>
            </w:r>
            <w:r w:rsidRPr="00D83972">
              <w:rPr>
                <w:rFonts w:ascii="方正仿宋简体" w:eastAsia="方正仿宋简体" w:hint="eastAsia"/>
                <w:b/>
              </w:rPr>
              <w:t xml:space="preserve">           日期：</w:t>
            </w:r>
            <w:r>
              <w:rPr>
                <w:rFonts w:ascii="方正仿宋简体" w:eastAsia="方正仿宋简体" w:hint="eastAsia"/>
                <w:b/>
              </w:rPr>
              <w:t xml:space="preserve"> </w:t>
            </w:r>
            <w:r w:rsidRPr="00D83972"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CE7DF8" w:rsidRDefault="00DC6F09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4F3752" w:rsidTr="004F3752">
        <w:trPr>
          <w:trHeight w:val="1702"/>
        </w:trPr>
        <w:tc>
          <w:tcPr>
            <w:tcW w:w="10028" w:type="dxa"/>
          </w:tcPr>
          <w:p w:rsidR="004F3752" w:rsidRPr="00D83972" w:rsidRDefault="00D8562D" w:rsidP="003C1FB3">
            <w:pPr>
              <w:rPr>
                <w:rFonts w:eastAsia="方正仿宋简体"/>
                <w:b/>
              </w:rPr>
            </w:pPr>
            <w:r>
              <w:rPr>
                <w:rFonts w:ascii="楷体" w:eastAsia="楷体" w:hAnsi="楷体" w:cs="Arial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00E66157" wp14:editId="2130EC99">
                  <wp:simplePos x="0" y="0"/>
                  <wp:positionH relativeFrom="column">
                    <wp:posOffset>-463550</wp:posOffset>
                  </wp:positionH>
                  <wp:positionV relativeFrom="paragraph">
                    <wp:posOffset>-854710</wp:posOffset>
                  </wp:positionV>
                  <wp:extent cx="7200000" cy="10255581"/>
                  <wp:effectExtent l="0" t="0" r="0" b="0"/>
                  <wp:wrapNone/>
                  <wp:docPr id="2" name="图片 2" descr="E:\姜海军移动云盘1\移动云盘同步\国标联合审核\202302\沧州荣森管业有限公司Q\新建文件夹\扫描件_CWO\扫描件_CWO\扫描件_CWO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姜海军移动云盘1\移动云盘同步\国标联合审核\202302\沧州荣森管业有限公司Q\新建文件夹\扫描件_CWO\扫描件_CWO\扫描件_CWO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25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752" w:rsidRPr="00D83972">
              <w:rPr>
                <w:rFonts w:eastAsia="方正仿宋简体" w:hint="eastAsia"/>
                <w:b/>
              </w:rPr>
              <w:t>不符合项事实摘要：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ascii="楷体" w:eastAsia="楷体" w:hAnsi="楷体" w:cs="Arial" w:hint="eastAsia"/>
                <w:sz w:val="24"/>
              </w:rPr>
              <w:t>质检员所用</w:t>
            </w:r>
            <w:r w:rsidR="001E65BC" w:rsidRPr="001E65BC">
              <w:rPr>
                <w:rFonts w:ascii="楷体" w:eastAsia="楷体" w:hAnsi="楷体" w:cs="Arial" w:hint="eastAsia"/>
                <w:sz w:val="24"/>
              </w:rPr>
              <w:t>钢卷尺、游标卡尺、电火花检漏仪</w:t>
            </w:r>
            <w:r w:rsidRPr="00D83972">
              <w:rPr>
                <w:rFonts w:ascii="楷体" w:eastAsia="楷体" w:hAnsi="楷体" w:cs="Arial" w:hint="eastAsia"/>
                <w:sz w:val="24"/>
              </w:rPr>
              <w:t>的校准证书已过期。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</w:tc>
      </w:tr>
      <w:tr w:rsidR="004F3752" w:rsidTr="004F3752">
        <w:trPr>
          <w:trHeight w:val="1393"/>
        </w:trPr>
        <w:tc>
          <w:tcPr>
            <w:tcW w:w="10028" w:type="dxa"/>
          </w:tcPr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>纠正情况：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 xml:space="preserve">   </w:t>
            </w:r>
            <w:r w:rsidRPr="00D83972">
              <w:rPr>
                <w:rFonts w:eastAsia="方正仿宋简体" w:hint="eastAsia"/>
                <w:b/>
              </w:rPr>
              <w:t>马上联系校准机构前来校准。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</w:tc>
      </w:tr>
      <w:tr w:rsidR="004F3752" w:rsidTr="004F3752">
        <w:trPr>
          <w:trHeight w:val="1854"/>
        </w:trPr>
        <w:tc>
          <w:tcPr>
            <w:tcW w:w="10028" w:type="dxa"/>
          </w:tcPr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>原因分析：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 xml:space="preserve">   </w:t>
            </w:r>
            <w:r w:rsidRPr="00D83972">
              <w:rPr>
                <w:rFonts w:eastAsia="方正仿宋简体" w:hint="eastAsia"/>
                <w:b/>
              </w:rPr>
              <w:t>计量器具管理人员对标准及相关管理要求掌握不准确</w:t>
            </w:r>
            <w:r>
              <w:rPr>
                <w:rFonts w:eastAsia="方正仿宋简体" w:hint="eastAsia"/>
                <w:b/>
              </w:rPr>
              <w:t>，另外由于疫情校准机构一直延迟</w:t>
            </w:r>
            <w:r w:rsidRPr="00D83972">
              <w:rPr>
                <w:rFonts w:eastAsia="方正仿宋简体" w:hint="eastAsia"/>
                <w:b/>
              </w:rPr>
              <w:t>。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</w:tc>
      </w:tr>
      <w:tr w:rsidR="004F3752" w:rsidTr="004F3752">
        <w:trPr>
          <w:trHeight w:val="1537"/>
        </w:trPr>
        <w:tc>
          <w:tcPr>
            <w:tcW w:w="10028" w:type="dxa"/>
          </w:tcPr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>纠正措施：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 xml:space="preserve">    </w:t>
            </w:r>
            <w:r w:rsidRPr="00D83972">
              <w:rPr>
                <w:rFonts w:eastAsia="方正仿宋简体" w:hint="eastAsia"/>
                <w:b/>
              </w:rPr>
              <w:t>对计量器具管理人员进行培训教育，提高计量器具管理意识。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ascii="方正仿宋简体" w:eastAsia="方正仿宋简体"/>
                <w:b/>
              </w:rPr>
            </w:pPr>
            <w:r w:rsidRPr="00D83972">
              <w:rPr>
                <w:rFonts w:ascii="方正仿宋简体" w:eastAsia="方正仿宋简体" w:hint="eastAsia"/>
                <w:b/>
              </w:rPr>
              <w:t xml:space="preserve"> 预定完成日期：202</w:t>
            </w:r>
            <w:r>
              <w:rPr>
                <w:rFonts w:ascii="方正仿宋简体" w:eastAsia="方正仿宋简体" w:hint="eastAsia"/>
                <w:b/>
              </w:rPr>
              <w:t>3</w:t>
            </w:r>
            <w:r w:rsidRPr="00D83972">
              <w:rPr>
                <w:rFonts w:ascii="方正仿宋简体" w:eastAsia="方正仿宋简体" w:hint="eastAsia"/>
                <w:b/>
              </w:rPr>
              <w:t>.</w:t>
            </w:r>
            <w:r>
              <w:rPr>
                <w:rFonts w:ascii="方正仿宋简体" w:eastAsia="方正仿宋简体" w:hint="eastAsia"/>
                <w:b/>
              </w:rPr>
              <w:t>3</w:t>
            </w:r>
            <w:r w:rsidRPr="00D83972">
              <w:rPr>
                <w:rFonts w:ascii="方正仿宋简体" w:eastAsia="方正仿宋简体" w:hint="eastAsia"/>
                <w:b/>
              </w:rPr>
              <w:t>.</w:t>
            </w:r>
            <w:r>
              <w:rPr>
                <w:rFonts w:ascii="方正仿宋简体" w:eastAsia="方正仿宋简体" w:hint="eastAsia"/>
                <w:b/>
              </w:rPr>
              <w:t>5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</w:tc>
      </w:tr>
      <w:tr w:rsidR="004F3752" w:rsidTr="004F3752">
        <w:trPr>
          <w:trHeight w:val="1699"/>
        </w:trPr>
        <w:tc>
          <w:tcPr>
            <w:tcW w:w="10028" w:type="dxa"/>
          </w:tcPr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>举一反三检查情况：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 xml:space="preserve">    </w:t>
            </w:r>
            <w:r w:rsidRPr="00D83972">
              <w:rPr>
                <w:rFonts w:eastAsia="方正仿宋简体" w:hint="eastAsia"/>
                <w:b/>
              </w:rPr>
              <w:t>再查其他有无类似情况，未发现。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 xml:space="preserve"> 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</w:tc>
      </w:tr>
      <w:tr w:rsidR="004F3752" w:rsidTr="004F3752">
        <w:trPr>
          <w:trHeight w:val="2485"/>
        </w:trPr>
        <w:tc>
          <w:tcPr>
            <w:tcW w:w="10028" w:type="dxa"/>
          </w:tcPr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 xml:space="preserve">    </w:t>
            </w:r>
            <w:r w:rsidRPr="00D83972">
              <w:rPr>
                <w:rFonts w:eastAsia="方正仿宋简体" w:hint="eastAsia"/>
                <w:b/>
              </w:rPr>
              <w:t>纠正措施实施有效。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4F3752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>验证人：</w:t>
            </w:r>
            <w:r w:rsidRPr="00D83972">
              <w:rPr>
                <w:rFonts w:eastAsia="方正仿宋简体" w:hint="eastAsia"/>
                <w:b/>
              </w:rPr>
              <w:t xml:space="preserve"> </w:t>
            </w:r>
            <w:r w:rsidRPr="00D83972">
              <w:rPr>
                <w:rFonts w:eastAsia="方正仿宋简体"/>
                <w:b/>
              </w:rPr>
              <w:t xml:space="preserve">                  </w:t>
            </w:r>
            <w:r w:rsidRPr="00D83972">
              <w:rPr>
                <w:rFonts w:eastAsia="方正仿宋简体" w:hint="eastAsia"/>
                <w:b/>
              </w:rPr>
              <w:t xml:space="preserve">     </w:t>
            </w:r>
            <w:r>
              <w:rPr>
                <w:rFonts w:eastAsia="方正仿宋简体" w:hint="eastAsia"/>
                <w:b/>
              </w:rPr>
              <w:t xml:space="preserve">              </w:t>
            </w:r>
            <w:r w:rsidRPr="00D83972">
              <w:rPr>
                <w:rFonts w:eastAsia="方正仿宋简体" w:hint="eastAsia"/>
                <w:b/>
              </w:rPr>
              <w:t xml:space="preserve">  </w:t>
            </w:r>
            <w:r w:rsidRPr="00D83972">
              <w:rPr>
                <w:rFonts w:eastAsia="方正仿宋简体"/>
                <w:b/>
              </w:rPr>
              <w:t xml:space="preserve"> </w:t>
            </w:r>
            <w:r w:rsidRPr="00D83972"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 w:hint="eastAsia"/>
                <w:b/>
              </w:rPr>
              <w:t xml:space="preserve"> </w:t>
            </w:r>
          </w:p>
        </w:tc>
      </w:tr>
    </w:tbl>
    <w:p w:rsidR="004F3752" w:rsidRDefault="004F3752">
      <w:pPr>
        <w:rPr>
          <w:rFonts w:eastAsia="方正仿宋简体"/>
          <w:b/>
        </w:rPr>
      </w:pPr>
    </w:p>
    <w:p w:rsidR="00CE7DF8" w:rsidRDefault="00DC6F09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4F3752">
        <w:rPr>
          <w:rFonts w:eastAsia="方正仿宋简体" w:hint="eastAsia"/>
          <w:b/>
        </w:rPr>
        <w:t xml:space="preserve">                                 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10421206"/>
            <wp:effectExtent l="0" t="0" r="0" b="0"/>
            <wp:wrapNone/>
            <wp:docPr id="3" name="图片 3" descr="E:\姜海军移动云盘1\移动云盘同步\国标联合审核\202302\沧州荣森管业有限公司Q\新建文件夹\扫描件_CWO\扫描件_CWO\扫描件_CWO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姜海军移动云盘1\移动云盘同步\国标联合审核\202302\沧州荣森管业有限公司Q\新建文件夹\扫描件_CWO\扫描件_CWO\扫描件_CWO_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42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321646A" wp14:editId="3315F659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376469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376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FB65A0" wp14:editId="218E11D4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293434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293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5EA1623" wp14:editId="30603DBE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2513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2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 w:hint="eastAsia"/>
          <w:b/>
        </w:rPr>
      </w:pPr>
    </w:p>
    <w:p w:rsidR="00D8562D" w:rsidRDefault="00D8562D">
      <w:pPr>
        <w:rPr>
          <w:rFonts w:eastAsia="方正仿宋简体"/>
          <w:b/>
        </w:rPr>
      </w:pPr>
    </w:p>
    <w:sectPr w:rsidR="00D8562D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7AC" w:rsidRDefault="00D877AC">
      <w:r>
        <w:separator/>
      </w:r>
    </w:p>
  </w:endnote>
  <w:endnote w:type="continuationSeparator" w:id="0">
    <w:p w:rsidR="00D877AC" w:rsidRDefault="00D87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C6F09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7AC" w:rsidRDefault="00D877AC">
      <w:r>
        <w:separator/>
      </w:r>
    </w:p>
  </w:footnote>
  <w:footnote w:type="continuationSeparator" w:id="0">
    <w:p w:rsidR="00D877AC" w:rsidRDefault="00D877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C6F09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77AC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DC6F09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DC6F09" w:rsidP="004F3752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001E"/>
    <w:rsid w:val="001E65BC"/>
    <w:rsid w:val="003B407B"/>
    <w:rsid w:val="004F3752"/>
    <w:rsid w:val="0074001E"/>
    <w:rsid w:val="00C56692"/>
    <w:rsid w:val="00D8562D"/>
    <w:rsid w:val="00D877AC"/>
    <w:rsid w:val="00DC6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204</Words>
  <Characters>1163</Characters>
  <Application>Microsoft Office Word</Application>
  <DocSecurity>0</DocSecurity>
  <Lines>9</Lines>
  <Paragraphs>2</Paragraphs>
  <ScaleCrop>false</ScaleCrop>
  <Company>微软中国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2019-05-13T03:02:00Z</cp:lastPrinted>
  <dcterms:created xsi:type="dcterms:W3CDTF">2015-06-17T14:39:00Z</dcterms:created>
  <dcterms:modified xsi:type="dcterms:W3CDTF">2023-03-05T14:43:00Z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