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6"/>
        <w:tblpPr w:leftFromText="180" w:rightFromText="180" w:vertAnchor="text" w:horzAnchor="page" w:tblpX="1076" w:tblpY="669"/>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auto"/>
                <w:sz w:val="24"/>
                <w:szCs w:val="24"/>
              </w:rPr>
            </w:pPr>
            <w:r>
              <w:rPr>
                <w:rFonts w:hint="eastAsia"/>
                <w:color w:val="auto"/>
                <w:sz w:val="24"/>
                <w:szCs w:val="24"/>
              </w:rPr>
              <w:t>过程与活动、</w:t>
            </w:r>
          </w:p>
          <w:p>
            <w:pPr>
              <w:jc w:val="center"/>
              <w:rPr>
                <w:rFonts w:ascii="Times New Roman" w:hAnsi="Times New Roman" w:eastAsia="宋体" w:cs="Times New Roman"/>
                <w:color w:val="auto"/>
                <w:kern w:val="2"/>
                <w:sz w:val="21"/>
                <w:lang w:val="en-US" w:eastAsia="zh-CN" w:bidi="ar-SA"/>
              </w:rPr>
            </w:pPr>
            <w:r>
              <w:rPr>
                <w:rFonts w:hint="eastAsia"/>
                <w:color w:val="auto"/>
                <w:sz w:val="24"/>
                <w:szCs w:val="24"/>
              </w:rPr>
              <w:t>抽样计划</w:t>
            </w:r>
          </w:p>
          <w:p>
            <w:pPr>
              <w:jc w:val="center"/>
              <w:rPr>
                <w:color w:val="auto"/>
              </w:rPr>
            </w:pP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sz w:val="24"/>
                <w:szCs w:val="24"/>
              </w:rPr>
            </w:pPr>
            <w:r>
              <w:rPr>
                <w:rFonts w:hint="eastAsia"/>
                <w:color w:val="auto"/>
                <w:sz w:val="24"/>
                <w:szCs w:val="24"/>
              </w:rPr>
              <w:t>涉及</w:t>
            </w:r>
          </w:p>
          <w:p>
            <w:pPr>
              <w:rPr>
                <w:rFonts w:ascii="Times New Roman" w:hAnsi="Times New Roman" w:eastAsia="宋体" w:cs="Times New Roman"/>
                <w:color w:val="auto"/>
                <w:kern w:val="2"/>
                <w:sz w:val="21"/>
                <w:lang w:val="en-US" w:eastAsia="zh-CN" w:bidi="ar-SA"/>
              </w:rPr>
            </w:pPr>
            <w:r>
              <w:rPr>
                <w:rFonts w:hint="eastAsia"/>
                <w:color w:val="auto"/>
                <w:sz w:val="24"/>
                <w:szCs w:val="24"/>
              </w:rPr>
              <w:t>条款</w:t>
            </w:r>
          </w:p>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ascii="Times New Roman" w:hAnsi="Times New Roman" w:eastAsia="宋体" w:cs="Times New Roman"/>
                <w:color w:val="auto"/>
                <w:kern w:val="2"/>
                <w:sz w:val="24"/>
                <w:szCs w:val="24"/>
                <w:lang w:val="en-US" w:eastAsia="zh-CN" w:bidi="ar-SA"/>
              </w:rPr>
            </w:pPr>
            <w:r>
              <w:rPr>
                <w:rFonts w:hint="eastAsia"/>
                <w:color w:val="auto"/>
                <w:sz w:val="24"/>
                <w:szCs w:val="24"/>
              </w:rPr>
              <w:t xml:space="preserve">受审核部门：重庆富特石业有限公司                 </w:t>
            </w:r>
            <w:r>
              <w:rPr>
                <w:rFonts w:hint="eastAsia" w:ascii="Times New Roman" w:hAnsi="Times New Roman" w:eastAsia="宋体" w:cs="Times New Roman"/>
                <w:color w:val="auto"/>
                <w:sz w:val="24"/>
                <w:szCs w:val="24"/>
              </w:rPr>
              <w:t xml:space="preserve">陪同人员： </w:t>
            </w:r>
            <w:r>
              <w:rPr>
                <w:rFonts w:hint="eastAsia" w:cs="Times New Roman"/>
                <w:color w:val="auto"/>
                <w:sz w:val="24"/>
                <w:szCs w:val="24"/>
                <w:lang w:val="en-US" w:eastAsia="zh-CN"/>
              </w:rPr>
              <w:t>林卫炳</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ascii="Times New Roman" w:hAnsi="Times New Roman" w:eastAsia="宋体" w:cs="Times New Roman"/>
                <w:color w:val="auto"/>
                <w:kern w:val="2"/>
                <w:sz w:val="21"/>
                <w:lang w:val="en-US" w:eastAsia="zh-CN" w:bidi="ar-SA"/>
              </w:rPr>
            </w:pPr>
            <w:r>
              <w:rPr>
                <w:rFonts w:hint="eastAsia"/>
                <w:color w:val="auto"/>
                <w:sz w:val="24"/>
                <w:szCs w:val="24"/>
              </w:rPr>
              <w:t xml:space="preserve">审核员： </w:t>
            </w:r>
            <w:r>
              <w:rPr>
                <w:rFonts w:hint="eastAsia"/>
                <w:color w:val="auto"/>
                <w:sz w:val="24"/>
                <w:szCs w:val="24"/>
                <w:lang w:val="en-US" w:eastAsia="zh-CN"/>
              </w:rPr>
              <w:t>冉景洲</w:t>
            </w:r>
            <w:r>
              <w:rPr>
                <w:rFonts w:hint="eastAsia"/>
                <w:color w:val="auto"/>
                <w:sz w:val="24"/>
                <w:szCs w:val="24"/>
              </w:rPr>
              <w:t xml:space="preserve">          审核时间：</w:t>
            </w:r>
            <w:r>
              <w:rPr>
                <w:color w:val="auto"/>
              </w:rPr>
              <w:t>2023年02月16日 上午至2023年02月16日 上午</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ascii="Times New Roman" w:hAnsi="Times New Roman" w:eastAsia="宋体" w:cs="Times New Roman"/>
                <w:color w:val="auto"/>
                <w:kern w:val="2"/>
                <w:sz w:val="24"/>
                <w:szCs w:val="24"/>
                <w:lang w:val="en-US" w:eastAsia="zh-CN" w:bidi="ar-SA"/>
              </w:rPr>
            </w:pPr>
            <w:r>
              <w:rPr>
                <w:rFonts w:hint="eastAsia"/>
                <w:color w:val="auto"/>
                <w:sz w:val="24"/>
                <w:szCs w:val="24"/>
              </w:rPr>
              <w:t>审核条款：</w:t>
            </w:r>
            <w:r>
              <w:rPr>
                <w:rFonts w:hint="eastAsia"/>
                <w:color w:val="auto"/>
                <w:sz w:val="24"/>
                <w:szCs w:val="24"/>
                <w:lang w:val="en-US" w:eastAsia="zh-CN"/>
              </w:rPr>
              <w:t>见下</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shd w:val="pct10" w:color="auto" w:fill="FFFFFF"/>
              </w:rPr>
            </w:pPr>
            <w:r>
              <w:rPr>
                <w:rFonts w:hint="eastAsia"/>
                <w:color w:val="auto"/>
                <w:szCs w:val="18"/>
                <w:shd w:val="pct10" w:color="auto" w:fill="FFFFFF"/>
              </w:rPr>
              <w:t>合同基本信息确认</w:t>
            </w:r>
            <w:r>
              <w:rPr>
                <w:color w:val="auto"/>
                <w:szCs w:val="18"/>
                <w:shd w:val="pct10" w:color="auto" w:fill="FFFFFF"/>
              </w:rPr>
              <w:t>:</w:t>
            </w:r>
          </w:p>
          <w:p>
            <w:pPr>
              <w:rPr>
                <w:color w:val="auto"/>
                <w:szCs w:val="18"/>
              </w:rPr>
            </w:pPr>
            <w:r>
              <w:rPr>
                <w:rFonts w:hint="eastAsia"/>
                <w:color w:val="auto"/>
              </w:rPr>
              <w:t>核对资质证书（营业执照、生产（安全）许可证、行业许可证、3C证书等</w:t>
            </w:r>
            <w:r>
              <w:rPr>
                <w:rFonts w:hint="eastAsia"/>
                <w:color w:val="auto"/>
                <w:szCs w:val="18"/>
              </w:rPr>
              <w:t>）</w:t>
            </w:r>
            <w:r>
              <w:rPr>
                <w:rFonts w:hint="eastAsia"/>
                <w:b/>
                <w:bCs/>
                <w:color w:val="auto"/>
              </w:rPr>
              <w:t>原件</w:t>
            </w:r>
            <w:r>
              <w:rPr>
                <w:rFonts w:hint="eastAsia"/>
                <w:color w:val="auto"/>
              </w:rPr>
              <w:t>和复印件</w:t>
            </w:r>
            <w:r>
              <w:rPr>
                <w:color w:val="auto"/>
              </w:rPr>
              <w:t>/</w:t>
            </w:r>
            <w:r>
              <w:rPr>
                <w:rFonts w:hint="eastAsia"/>
                <w:color w:val="auto"/>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auto"/>
                <w:szCs w:val="21"/>
              </w:rPr>
            </w:pPr>
            <w:r>
              <w:rPr>
                <w:rFonts w:hint="eastAsia"/>
                <w:color w:val="auto"/>
                <w:szCs w:val="21"/>
                <w:lang w:val="en-US" w:eastAsia="zh-CN"/>
              </w:rPr>
              <w:t>远程现场</w:t>
            </w:r>
            <w:r>
              <w:rPr>
                <w:rFonts w:hint="eastAsia"/>
                <w:color w:val="auto"/>
                <w:szCs w:val="21"/>
              </w:rPr>
              <w:t>检查</w:t>
            </w:r>
            <w:r>
              <w:rPr>
                <w:rFonts w:hint="eastAsia"/>
                <w:b/>
                <w:bCs/>
                <w:color w:val="auto"/>
                <w:szCs w:val="21"/>
              </w:rPr>
              <w:t>《营业执照》</w:t>
            </w:r>
            <w:r>
              <w:rPr>
                <w:rFonts w:hint="eastAsia"/>
                <w:color w:val="auto"/>
                <w:szCs w:val="21"/>
              </w:rPr>
              <w:t>——：</w:t>
            </w:r>
            <w:r>
              <w:rPr>
                <w:rFonts w:hint="eastAsia"/>
                <w:color w:val="auto"/>
                <w:szCs w:val="21"/>
              </w:rPr>
              <w:sym w:font="Wingdings 2" w:char="00A3"/>
            </w:r>
            <w:r>
              <w:rPr>
                <w:rFonts w:hint="eastAsia" w:ascii="宋体" w:hAnsi="宋体"/>
                <w:color w:val="auto"/>
                <w:szCs w:val="21"/>
              </w:rPr>
              <w:t xml:space="preserve">正本 </w:t>
            </w:r>
            <w:r>
              <w:rPr>
                <w:rFonts w:ascii="宋体" w:hAnsi="宋体"/>
                <w:color w:val="auto"/>
                <w:szCs w:val="21"/>
              </w:rPr>
              <w:t xml:space="preserve"> </w:t>
            </w:r>
            <w:r>
              <w:rPr>
                <w:rFonts w:hint="eastAsia" w:ascii="宋体" w:hAnsi="宋体" w:eastAsia="宋体" w:cs="宋体"/>
                <w:color w:val="auto"/>
                <w:szCs w:val="21"/>
              </w:rPr>
              <w:t>■</w:t>
            </w:r>
            <w:r>
              <w:rPr>
                <w:rFonts w:hint="eastAsia"/>
                <w:color w:val="auto"/>
                <w:szCs w:val="21"/>
              </w:rPr>
              <w:t xml:space="preserve">副本； </w:t>
            </w:r>
            <w:r>
              <w:rPr>
                <w:color w:val="auto"/>
                <w:szCs w:val="21"/>
              </w:rPr>
              <w:t xml:space="preserve"> </w:t>
            </w:r>
            <w:r>
              <w:rPr>
                <w:rFonts w:hint="eastAsia"/>
                <w:color w:val="auto"/>
                <w:szCs w:val="21"/>
              </w:rPr>
              <w:t>□</w:t>
            </w:r>
            <w:r>
              <w:rPr>
                <w:rFonts w:hint="eastAsia" w:ascii="宋体" w:hAnsi="宋体"/>
                <w:color w:val="auto"/>
                <w:szCs w:val="21"/>
              </w:rPr>
              <w:t xml:space="preserve">原件 </w:t>
            </w:r>
            <w:r>
              <w:rPr>
                <w:rFonts w:ascii="宋体" w:hAnsi="宋体"/>
                <w:color w:val="auto"/>
                <w:szCs w:val="21"/>
              </w:rPr>
              <w:t xml:space="preserve"> </w:t>
            </w:r>
            <w:r>
              <w:rPr>
                <w:rFonts w:hint="eastAsia" w:ascii="宋体" w:hAnsi="宋体" w:eastAsia="宋体" w:cs="宋体"/>
                <w:color w:val="auto"/>
                <w:szCs w:val="21"/>
              </w:rPr>
              <w:t>■</w:t>
            </w:r>
            <w:r>
              <w:rPr>
                <w:rFonts w:hint="eastAsia"/>
                <w:color w:val="auto"/>
                <w:szCs w:val="21"/>
              </w:rPr>
              <w:t>复印件</w:t>
            </w:r>
          </w:p>
          <w:p>
            <w:pPr>
              <w:spacing w:line="440" w:lineRule="exact"/>
              <w:ind w:firstLine="420" w:firstLineChars="200"/>
              <w:rPr>
                <w:color w:val="auto"/>
                <w:szCs w:val="21"/>
                <w:u w:val="single"/>
              </w:rPr>
            </w:pPr>
            <w:r>
              <w:rPr>
                <w:rFonts w:hint="eastAsia"/>
                <w:color w:val="auto"/>
                <w:szCs w:val="21"/>
              </w:rPr>
              <w:t>编号</w:t>
            </w:r>
            <w:r>
              <w:rPr>
                <w:rFonts w:hint="eastAsia"/>
                <w:color w:val="auto"/>
                <w:szCs w:val="21"/>
                <w:u w:val="single"/>
              </w:rPr>
              <w:t>：</w:t>
            </w:r>
            <w:r>
              <w:rPr>
                <w:rFonts w:hint="eastAsia"/>
                <w:color w:val="auto"/>
                <w:szCs w:val="21"/>
                <w:u w:val="single"/>
                <w:lang w:eastAsia="zh-CN"/>
              </w:rPr>
              <w:t>91500111MAC0XWHX4B</w:t>
            </w:r>
            <w:r>
              <w:rPr>
                <w:color w:val="auto"/>
                <w:szCs w:val="21"/>
                <w:u w:val="single"/>
              </w:rPr>
              <w:t xml:space="preserve"> </w:t>
            </w:r>
            <w:r>
              <w:rPr>
                <w:rFonts w:hint="eastAsia"/>
                <w:color w:val="auto"/>
                <w:szCs w:val="21"/>
              </w:rPr>
              <w:t xml:space="preserve">； </w:t>
            </w:r>
            <w:r>
              <w:rPr>
                <w:color w:val="auto"/>
                <w:szCs w:val="21"/>
              </w:rPr>
              <w:t xml:space="preserve"> </w:t>
            </w:r>
            <w:r>
              <w:rPr>
                <w:rFonts w:hint="eastAsia"/>
                <w:color w:val="auto"/>
                <w:szCs w:val="21"/>
              </w:rPr>
              <w:t>有效期：</w:t>
            </w:r>
            <w:r>
              <w:rPr>
                <w:rFonts w:hint="eastAsia"/>
                <w:color w:val="auto"/>
                <w:szCs w:val="21"/>
                <w:u w:val="single"/>
              </w:rPr>
              <w:t xml:space="preserve"> </w:t>
            </w:r>
            <w:r>
              <w:rPr>
                <w:color w:val="auto"/>
                <w:szCs w:val="21"/>
                <w:u w:val="single"/>
              </w:rPr>
              <w:t xml:space="preserve">    2022年10月13日</w:t>
            </w:r>
            <w:r>
              <w:rPr>
                <w:rFonts w:hint="eastAsia"/>
                <w:color w:val="auto"/>
                <w:szCs w:val="21"/>
                <w:u w:val="single"/>
                <w:lang w:val="en-US" w:eastAsia="zh-CN"/>
              </w:rPr>
              <w:t xml:space="preserve">至永久 </w:t>
            </w:r>
            <w:r>
              <w:rPr>
                <w:color w:val="auto"/>
                <w:szCs w:val="21"/>
                <w:u w:val="single"/>
              </w:rPr>
              <w:t xml:space="preserve">        </w:t>
            </w:r>
            <w:r>
              <w:rPr>
                <w:rFonts w:hint="eastAsia"/>
                <w:color w:val="auto"/>
                <w:szCs w:val="21"/>
              </w:rPr>
              <w:t>；</w:t>
            </w:r>
          </w:p>
          <w:p>
            <w:pPr>
              <w:spacing w:line="440" w:lineRule="exact"/>
              <w:ind w:firstLine="420" w:firstLineChars="200"/>
              <w:rPr>
                <w:rFonts w:hint="eastAsia" w:ascii="Times New Roman" w:hAnsi="Times New Roman" w:eastAsia="宋体" w:cs="Times New Roman"/>
                <w:color w:val="auto"/>
                <w:szCs w:val="21"/>
                <w:u w:val="single"/>
              </w:rPr>
            </w:pPr>
            <w:r>
              <w:rPr>
                <w:rFonts w:hint="eastAsia"/>
                <w:color w:val="auto"/>
                <w:szCs w:val="21"/>
              </w:rPr>
              <w:t>经营范围的</w:t>
            </w:r>
            <w:r>
              <w:rPr>
                <w:rFonts w:hint="eastAsia"/>
                <w:b/>
                <w:bCs/>
                <w:color w:val="auto"/>
                <w:szCs w:val="21"/>
              </w:rPr>
              <w:t>相关描述</w:t>
            </w:r>
            <w:r>
              <w:rPr>
                <w:rFonts w:hint="eastAsia"/>
                <w:color w:val="auto"/>
                <w:szCs w:val="21"/>
              </w:rPr>
              <w:t>：</w:t>
            </w:r>
            <w:r>
              <w:rPr>
                <w:rFonts w:hint="eastAsia"/>
                <w:color w:val="auto"/>
                <w:szCs w:val="21"/>
                <w:u w:val="single"/>
              </w:rPr>
              <w:t xml:space="preserve"> </w:t>
            </w:r>
            <w:r>
              <w:rPr>
                <w:rFonts w:hint="eastAsia" w:cs="Times New Roman"/>
                <w:color w:val="auto"/>
                <w:szCs w:val="21"/>
                <w:u w:val="single"/>
                <w:lang w:eastAsia="zh-CN"/>
              </w:rPr>
              <w:t>许可项目：建设工程设计；建设工程施工。（依法须经批准的项目，经相关部门批准后方可开展经营活动，具体经营项目以相关部门批准文件或许可证件为准） 一般项目：建筑材料销售；建筑装饰材料销售；合成材料销售；机械设备销售；消防器材销售；门窗销售；专业设计服务；涂料销售（不含危险化学品）；五金产品批发；广告制作；广告发布；广告设计、代理；普通机械设备安装服务；建筑用石加工；信息咨询服务（不含许可类信息咨询服务）；市政设施管理；装卸搬运；机械设备研发；建筑陶瓷制品销售；轻质建筑材料销售；工艺美术品及礼仪用品制造（象牙及其制品除外）；工艺美术品及礼仪用品销售（象牙及其制品除外）；工艺美术品及收藏品零售（象牙及其制品除外）；日用百货销售。（除依法须经批准的项目外，凭营业执照依法自主开展经营活动）</w:t>
            </w:r>
            <w:r>
              <w:rPr>
                <w:rFonts w:hint="eastAsia" w:ascii="Times New Roman" w:hAnsi="Times New Roman" w:eastAsia="宋体" w:cs="Times New Roman"/>
                <w:color w:val="auto"/>
                <w:szCs w:val="21"/>
                <w:u w:val="single"/>
              </w:rPr>
              <w:t xml:space="preserve"> ；</w:t>
            </w:r>
          </w:p>
          <w:p>
            <w:pPr>
              <w:spacing w:line="440" w:lineRule="exact"/>
              <w:ind w:firstLine="420" w:firstLineChars="200"/>
              <w:rPr>
                <w:color w:val="auto"/>
                <w:szCs w:val="21"/>
              </w:rPr>
            </w:pPr>
            <w:r>
              <w:rPr>
                <w:rFonts w:hint="eastAsia"/>
                <w:color w:val="auto"/>
              </w:rPr>
              <w:t>认证申请范围：</w:t>
            </w:r>
            <w:r>
              <w:rPr>
                <w:rFonts w:hint="eastAsia"/>
                <w:color w:val="auto"/>
                <w:szCs w:val="21"/>
                <w:u w:val="single"/>
              </w:rPr>
              <w:t xml:space="preserve"> </w:t>
            </w:r>
            <w:r>
              <w:rPr>
                <w:rFonts w:hint="eastAsia" w:cs="Times New Roman"/>
                <w:color w:val="auto"/>
                <w:szCs w:val="21"/>
                <w:u w:val="single"/>
                <w:lang w:eastAsia="zh-CN"/>
              </w:rPr>
              <w:t>石材销售</w:t>
            </w:r>
            <w:r>
              <w:rPr>
                <w:rFonts w:hint="eastAsia" w:ascii="Times New Roman" w:hAnsi="Times New Roman" w:eastAsia="宋体" w:cs="Times New Roman"/>
                <w:color w:val="auto"/>
                <w:szCs w:val="21"/>
                <w:u w:val="single"/>
              </w:rPr>
              <w:t xml:space="preserve"> </w:t>
            </w:r>
            <w:r>
              <w:rPr>
                <w:rFonts w:hint="eastAsia"/>
                <w:color w:val="auto"/>
                <w:szCs w:val="21"/>
              </w:rPr>
              <w:t>；</w:t>
            </w:r>
          </w:p>
          <w:p>
            <w:pPr>
              <w:rPr>
                <w:color w:val="auto"/>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ascii="宋体" w:hAnsi="宋体" w:eastAsia="宋体" w:cs="宋体"/>
                <w:color w:val="auto"/>
                <w:szCs w:val="21"/>
              </w:rPr>
              <w:t>■</w:t>
            </w:r>
            <w:r>
              <w:rPr>
                <w:rFonts w:hint="eastAsia"/>
                <w:color w:val="auto"/>
              </w:rPr>
              <w:t>证件有效</w:t>
            </w:r>
          </w:p>
          <w:p>
            <w:pPr>
              <w:rPr>
                <w:color w:val="auto"/>
              </w:rPr>
            </w:pPr>
            <w:r>
              <w:rPr>
                <w:rFonts w:hint="eastAsia"/>
                <w:color w:val="auto"/>
                <w:szCs w:val="21"/>
              </w:rPr>
              <w:t>□</w:t>
            </w:r>
            <w:r>
              <w:rPr>
                <w:rFonts w:hint="eastAsia"/>
                <w:color w:val="auto"/>
              </w:rPr>
              <w:t>证件失效</w:t>
            </w:r>
          </w:p>
          <w:p>
            <w:pPr>
              <w:rPr>
                <w:color w:val="auto"/>
              </w:rPr>
            </w:pPr>
          </w:p>
          <w:p>
            <w:pPr>
              <w:rPr>
                <w:color w:val="auto"/>
              </w:rPr>
            </w:pPr>
            <w:r>
              <w:rPr>
                <w:rFonts w:hint="eastAsia" w:ascii="宋体" w:hAnsi="宋体" w:eastAsia="宋体" w:cs="宋体"/>
                <w:color w:val="auto"/>
                <w:szCs w:val="21"/>
              </w:rPr>
              <w:t>■</w:t>
            </w:r>
            <w:r>
              <w:rPr>
                <w:rFonts w:hint="eastAsia"/>
                <w:color w:val="auto"/>
              </w:rPr>
              <w:t>范围合规</w:t>
            </w:r>
          </w:p>
          <w:p>
            <w:pPr>
              <w:rPr>
                <w:color w:val="auto"/>
              </w:rPr>
            </w:pPr>
            <w:r>
              <w:rPr>
                <w:rFonts w:hint="eastAsia"/>
                <w:color w:val="auto"/>
                <w:szCs w:val="21"/>
              </w:rPr>
              <w:t>□</w:t>
            </w:r>
            <w:r>
              <w:rPr>
                <w:rFonts w:hint="eastAsia"/>
                <w:color w:val="auto"/>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shd w:val="pct10" w:color="auto" w:fill="FFFFFF"/>
              </w:rPr>
            </w:pPr>
            <w:r>
              <w:rPr>
                <w:rFonts w:hint="eastAsia"/>
                <w:color w:val="auto"/>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auto"/>
                <w:szCs w:val="21"/>
              </w:rPr>
            </w:pPr>
            <w:r>
              <w:rPr>
                <w:rFonts w:hint="eastAsia"/>
                <w:color w:val="auto"/>
                <w:szCs w:val="21"/>
                <w:lang w:eastAsia="zh-CN"/>
              </w:rPr>
              <w:t>现场</w:t>
            </w:r>
            <w:r>
              <w:rPr>
                <w:rFonts w:hint="eastAsia"/>
                <w:color w:val="auto"/>
                <w:szCs w:val="21"/>
              </w:rPr>
              <w:t>检查</w:t>
            </w:r>
            <w:r>
              <w:rPr>
                <w:rFonts w:hint="eastAsia"/>
                <w:b/>
                <w:bCs/>
                <w:color w:val="auto"/>
                <w:szCs w:val="21"/>
              </w:rPr>
              <w:t>《XXX许可证》</w:t>
            </w:r>
            <w:r>
              <w:rPr>
                <w:rFonts w:hint="eastAsia"/>
                <w:color w:val="auto"/>
                <w:szCs w:val="21"/>
              </w:rPr>
              <w:t>——：</w:t>
            </w:r>
            <w:r>
              <w:rPr>
                <w:rFonts w:hint="eastAsia"/>
                <w:color w:val="auto"/>
                <w:szCs w:val="21"/>
                <w:lang w:eastAsia="zh-CN"/>
              </w:rPr>
              <w:t>□</w:t>
            </w:r>
            <w:r>
              <w:rPr>
                <w:rFonts w:hint="eastAsia" w:ascii="宋体" w:hAnsi="宋体"/>
                <w:color w:val="auto"/>
                <w:szCs w:val="21"/>
              </w:rPr>
              <w:t xml:space="preserve">正本 </w:t>
            </w:r>
            <w:r>
              <w:rPr>
                <w:rFonts w:ascii="宋体" w:hAnsi="宋体"/>
                <w:color w:val="auto"/>
                <w:szCs w:val="21"/>
              </w:rPr>
              <w:t xml:space="preserve"> </w:t>
            </w:r>
            <w:r>
              <w:rPr>
                <w:rFonts w:hint="eastAsia"/>
                <w:color w:val="auto"/>
                <w:szCs w:val="21"/>
              </w:rPr>
              <w:t xml:space="preserve">□副本； </w:t>
            </w:r>
            <w:r>
              <w:rPr>
                <w:color w:val="auto"/>
                <w:szCs w:val="21"/>
              </w:rPr>
              <w:t xml:space="preserve"> </w:t>
            </w:r>
            <w:r>
              <w:rPr>
                <w:rFonts w:hint="eastAsia"/>
                <w:color w:val="auto"/>
                <w:szCs w:val="21"/>
              </w:rPr>
              <w:t>□</w:t>
            </w:r>
            <w:r>
              <w:rPr>
                <w:rFonts w:hint="eastAsia" w:ascii="宋体" w:hAnsi="宋体"/>
                <w:color w:val="auto"/>
                <w:szCs w:val="21"/>
              </w:rPr>
              <w:t xml:space="preserve">原件 </w:t>
            </w:r>
            <w:r>
              <w:rPr>
                <w:rFonts w:ascii="宋体" w:hAnsi="宋体"/>
                <w:color w:val="auto"/>
                <w:szCs w:val="21"/>
              </w:rPr>
              <w:t xml:space="preserve"> </w:t>
            </w:r>
            <w:r>
              <w:rPr>
                <w:rFonts w:hint="eastAsia"/>
                <w:color w:val="auto"/>
                <w:szCs w:val="21"/>
              </w:rPr>
              <w:t>□复印件</w:t>
            </w:r>
          </w:p>
          <w:p>
            <w:pPr>
              <w:spacing w:line="440" w:lineRule="exact"/>
              <w:ind w:firstLine="420" w:firstLineChars="200"/>
              <w:rPr>
                <w:color w:val="auto"/>
                <w:szCs w:val="21"/>
              </w:rPr>
            </w:pPr>
            <w:r>
              <w:rPr>
                <w:rFonts w:hint="eastAsia"/>
                <w:color w:val="auto"/>
                <w:szCs w:val="21"/>
              </w:rPr>
              <w:t>编号</w:t>
            </w:r>
            <w:r>
              <w:rPr>
                <w:rFonts w:hint="eastAsia"/>
                <w:color w:val="auto"/>
                <w:szCs w:val="21"/>
                <w:u w:val="single"/>
              </w:rPr>
              <w:t xml:space="preserve">： </w:t>
            </w:r>
            <w:r>
              <w:rPr>
                <w:color w:val="auto"/>
                <w:szCs w:val="21"/>
                <w:u w:val="single"/>
              </w:rPr>
              <w:t xml:space="preserve">                 </w:t>
            </w:r>
            <w:r>
              <w:rPr>
                <w:rFonts w:hint="eastAsia"/>
                <w:color w:val="auto"/>
                <w:szCs w:val="21"/>
              </w:rPr>
              <w:t xml:space="preserve">； </w:t>
            </w:r>
            <w:r>
              <w:rPr>
                <w:color w:val="auto"/>
                <w:szCs w:val="21"/>
              </w:rPr>
              <w:t xml:space="preserve"> </w:t>
            </w:r>
            <w:r>
              <w:rPr>
                <w:rFonts w:hint="eastAsia"/>
                <w:color w:val="auto"/>
                <w:szCs w:val="21"/>
              </w:rPr>
              <w:t>有效期：</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rPr>
              <w:t>；</w:t>
            </w:r>
          </w:p>
          <w:p>
            <w:pPr>
              <w:spacing w:line="440" w:lineRule="exact"/>
              <w:ind w:firstLine="420" w:firstLineChars="200"/>
              <w:rPr>
                <w:color w:val="auto"/>
                <w:szCs w:val="21"/>
                <w:u w:val="single"/>
              </w:rPr>
            </w:pPr>
          </w:p>
          <w:p>
            <w:pPr>
              <w:spacing w:line="440" w:lineRule="exact"/>
              <w:rPr>
                <w:color w:val="auto"/>
                <w:szCs w:val="21"/>
              </w:rPr>
            </w:pPr>
            <w:r>
              <w:rPr>
                <w:rFonts w:hint="eastAsia"/>
                <w:color w:val="auto"/>
                <w:szCs w:val="21"/>
              </w:rPr>
              <w:t>经营范围的</w:t>
            </w:r>
            <w:r>
              <w:rPr>
                <w:rFonts w:hint="eastAsia"/>
                <w:b/>
                <w:bCs/>
                <w:color w:val="auto"/>
                <w:szCs w:val="21"/>
              </w:rPr>
              <w:t>相关描述</w:t>
            </w:r>
            <w:r>
              <w:rPr>
                <w:rFonts w:hint="eastAsia"/>
                <w:color w:val="auto"/>
                <w:szCs w:val="21"/>
              </w:rPr>
              <w:t>：</w:t>
            </w:r>
            <w:r>
              <w:rPr>
                <w:rFonts w:hint="eastAsia"/>
                <w:color w:val="auto"/>
                <w:szCs w:val="21"/>
                <w:u w:val="single"/>
              </w:rPr>
              <w:t xml:space="preserve"> </w:t>
            </w:r>
            <w:r>
              <w:rPr>
                <w:color w:val="auto"/>
                <w:szCs w:val="21"/>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color w:val="auto"/>
                <w:szCs w:val="21"/>
              </w:rPr>
              <w:t>□</w:t>
            </w:r>
            <w:r>
              <w:rPr>
                <w:rFonts w:hint="eastAsia"/>
                <w:color w:val="auto"/>
              </w:rPr>
              <w:t>证件有效</w:t>
            </w:r>
          </w:p>
          <w:p>
            <w:pPr>
              <w:rPr>
                <w:color w:val="auto"/>
              </w:rPr>
            </w:pPr>
            <w:r>
              <w:rPr>
                <w:rFonts w:hint="eastAsia"/>
                <w:color w:val="auto"/>
                <w:szCs w:val="21"/>
              </w:rPr>
              <w:t>□</w:t>
            </w:r>
            <w:r>
              <w:rPr>
                <w:rFonts w:hint="eastAsia"/>
                <w:color w:val="auto"/>
              </w:rPr>
              <w:t>证件失效</w:t>
            </w:r>
          </w:p>
          <w:p>
            <w:pPr>
              <w:rPr>
                <w:color w:val="auto"/>
              </w:rPr>
            </w:pPr>
          </w:p>
          <w:p>
            <w:pPr>
              <w:rPr>
                <w:color w:val="auto"/>
              </w:rPr>
            </w:pPr>
            <w:r>
              <w:rPr>
                <w:rFonts w:hint="eastAsia"/>
                <w:color w:val="auto"/>
                <w:szCs w:val="21"/>
              </w:rPr>
              <w:t>□</w:t>
            </w:r>
            <w:r>
              <w:rPr>
                <w:rFonts w:hint="eastAsia"/>
                <w:color w:val="auto"/>
              </w:rPr>
              <w:t>范围合规</w:t>
            </w:r>
          </w:p>
          <w:p>
            <w:pPr>
              <w:rPr>
                <w:rFonts w:ascii="宋体" w:hAnsi="宋体"/>
                <w:color w:val="auto"/>
                <w:szCs w:val="21"/>
              </w:rPr>
            </w:pPr>
            <w:r>
              <w:rPr>
                <w:rFonts w:hint="eastAsia"/>
                <w:color w:val="auto"/>
                <w:szCs w:val="21"/>
              </w:rPr>
              <w:t>□</w:t>
            </w:r>
            <w:r>
              <w:rPr>
                <w:rFonts w:hint="eastAsia"/>
                <w:color w:val="auto"/>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shd w:val="pct10" w:color="auto" w:fill="FFFFFF"/>
              </w:rPr>
            </w:pPr>
            <w:r>
              <w:rPr>
                <w:rFonts w:hint="eastAsia"/>
                <w:color w:val="auto"/>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rPr>
            </w:pPr>
            <w:r>
              <w:rPr>
                <w:rFonts w:hint="eastAsia"/>
                <w:color w:val="auto"/>
              </w:rPr>
              <w:t>注册地址：</w:t>
            </w:r>
            <w:r>
              <w:rPr>
                <w:rFonts w:hint="eastAsia"/>
                <w:color w:val="auto"/>
                <w:szCs w:val="21"/>
                <w:u w:val="single"/>
              </w:rPr>
              <w:t xml:space="preserve"> </w:t>
            </w:r>
            <w:r>
              <w:rPr>
                <w:color w:val="auto"/>
                <w:szCs w:val="21"/>
                <w:u w:val="single"/>
              </w:rPr>
              <w:t xml:space="preserve"> </w:t>
            </w:r>
            <w:r>
              <w:rPr>
                <w:rFonts w:hint="eastAsia" w:cs="Times New Roman"/>
                <w:color w:val="auto"/>
                <w:szCs w:val="21"/>
                <w:u w:val="single"/>
                <w:lang w:eastAsia="zh-CN"/>
              </w:rPr>
              <w:t>重庆市大足区三驱镇大足石刻文创园石文化产业园</w:t>
            </w:r>
            <w:r>
              <w:rPr>
                <w:rFonts w:ascii="Times New Roman" w:hAnsi="Times New Roman" w:eastAsia="宋体" w:cs="Times New Roman"/>
                <w:color w:val="auto"/>
                <w:szCs w:val="21"/>
                <w:u w:val="single"/>
              </w:rPr>
              <w:t xml:space="preserve">     </w:t>
            </w:r>
            <w:r>
              <w:rPr>
                <w:color w:val="auto"/>
                <w:szCs w:val="21"/>
                <w:u w:val="single"/>
              </w:rPr>
              <w:t xml:space="preserve">      </w:t>
            </w:r>
          </w:p>
          <w:p>
            <w:pPr>
              <w:rPr>
                <w:color w:val="auto"/>
              </w:rPr>
            </w:pPr>
            <w:r>
              <w:rPr>
                <w:rFonts w:hint="eastAsia"/>
                <w:color w:val="auto"/>
              </w:rPr>
              <w:t>与《营业执照》内容一致。</w:t>
            </w:r>
          </w:p>
          <w:p>
            <w:pPr>
              <w:rPr>
                <w:color w:val="auto"/>
              </w:rPr>
            </w:pPr>
          </w:p>
          <w:p>
            <w:pPr>
              <w:rPr>
                <w:color w:val="auto"/>
              </w:rPr>
            </w:pPr>
            <w:r>
              <w:rPr>
                <w:rFonts w:hint="eastAsia"/>
                <w:color w:val="auto"/>
              </w:rPr>
              <w:t>经营地址：</w:t>
            </w:r>
            <w:r>
              <w:rPr>
                <w:rFonts w:hint="eastAsia"/>
                <w:color w:val="auto"/>
                <w:szCs w:val="21"/>
                <w:u w:val="single"/>
              </w:rPr>
              <w:t xml:space="preserve"> </w:t>
            </w:r>
            <w:r>
              <w:rPr>
                <w:color w:val="auto"/>
                <w:szCs w:val="21"/>
                <w:u w:val="single"/>
              </w:rPr>
              <w:t xml:space="preserve"> </w:t>
            </w:r>
            <w:r>
              <w:rPr>
                <w:rFonts w:hint="eastAsia" w:cs="Times New Roman"/>
                <w:color w:val="auto"/>
                <w:szCs w:val="21"/>
                <w:u w:val="single"/>
                <w:lang w:eastAsia="zh-CN"/>
              </w:rPr>
              <w:t>重庆市九龙坡区走马镇走马建材交易市场15厅10号</w:t>
            </w:r>
            <w:r>
              <w:rPr>
                <w:rFonts w:ascii="Times New Roman" w:hAnsi="Times New Roman" w:eastAsia="宋体" w:cs="Times New Roman"/>
                <w:color w:val="auto"/>
                <w:szCs w:val="21"/>
                <w:u w:val="single"/>
              </w:rPr>
              <w:t xml:space="preserve"> </w:t>
            </w:r>
            <w:r>
              <w:rPr>
                <w:color w:val="auto"/>
                <w:szCs w:val="21"/>
                <w:u w:val="single"/>
              </w:rPr>
              <w:t xml:space="preserve">           </w:t>
            </w:r>
          </w:p>
          <w:p>
            <w:pPr>
              <w:rPr>
                <w:color w:val="auto"/>
              </w:rPr>
            </w:pPr>
            <w:r>
              <w:rPr>
                <w:rFonts w:hint="eastAsia"/>
                <w:color w:val="auto"/>
              </w:rPr>
              <w:t>与生产或服务</w:t>
            </w:r>
            <w:r>
              <w:rPr>
                <w:rFonts w:hint="eastAsia"/>
                <w:color w:val="auto"/>
                <w:lang w:eastAsia="zh-CN"/>
              </w:rPr>
              <w:t>现场</w:t>
            </w:r>
            <w:r>
              <w:rPr>
                <w:rFonts w:hint="eastAsia"/>
                <w:color w:val="auto"/>
              </w:rPr>
              <w:t>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ascii="宋体" w:hAnsi="宋体" w:eastAsia="宋体" w:cs="宋体"/>
                <w:color w:val="auto"/>
                <w:szCs w:val="21"/>
              </w:rPr>
              <w:t>■</w:t>
            </w:r>
            <w:r>
              <w:rPr>
                <w:rFonts w:hint="eastAsia"/>
                <w:color w:val="auto"/>
              </w:rPr>
              <w:t>内容一致</w:t>
            </w:r>
          </w:p>
          <w:p>
            <w:pPr>
              <w:rPr>
                <w:color w:val="auto"/>
              </w:rPr>
            </w:pPr>
            <w:r>
              <w:rPr>
                <w:rFonts w:hint="eastAsia"/>
                <w:color w:val="auto"/>
                <w:szCs w:val="21"/>
              </w:rPr>
              <w:t>□</w:t>
            </w:r>
            <w:r>
              <w:rPr>
                <w:rFonts w:hint="eastAsia"/>
                <w:color w:val="auto"/>
              </w:rPr>
              <w:t>内容不同</w:t>
            </w:r>
          </w:p>
          <w:p>
            <w:pPr>
              <w:rPr>
                <w:color w:val="auto"/>
              </w:rPr>
            </w:pPr>
          </w:p>
          <w:p>
            <w:pPr>
              <w:rPr>
                <w:color w:val="auto"/>
              </w:rPr>
            </w:pPr>
            <w:r>
              <w:rPr>
                <w:rFonts w:hint="eastAsia" w:ascii="宋体" w:hAnsi="宋体" w:eastAsia="宋体" w:cs="宋体"/>
                <w:color w:val="auto"/>
                <w:szCs w:val="21"/>
              </w:rPr>
              <w:t>■</w:t>
            </w:r>
            <w:r>
              <w:rPr>
                <w:rFonts w:hint="eastAsia"/>
                <w:color w:val="auto"/>
              </w:rPr>
              <w:t>内容一致</w:t>
            </w:r>
          </w:p>
          <w:p>
            <w:pPr>
              <w:rPr>
                <w:color w:val="auto"/>
              </w:rPr>
            </w:pPr>
            <w:r>
              <w:rPr>
                <w:rFonts w:hint="eastAsia"/>
                <w:color w:val="auto"/>
                <w:szCs w:val="21"/>
              </w:rPr>
              <w:t>□</w:t>
            </w:r>
            <w:r>
              <w:rPr>
                <w:rFonts w:hint="eastAsia"/>
                <w:color w:val="auto"/>
              </w:rPr>
              <w:t>内容不同</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rPr>
            </w:pPr>
            <w:r>
              <w:rPr>
                <w:rFonts w:hint="eastAsia"/>
                <w:color w:val="auto"/>
                <w:szCs w:val="18"/>
              </w:rPr>
              <w:t>确定多</w:t>
            </w:r>
            <w:r>
              <w:rPr>
                <w:rFonts w:hint="eastAsia"/>
                <w:color w:val="auto"/>
                <w:szCs w:val="18"/>
                <w:lang w:eastAsia="zh-CN"/>
              </w:rPr>
              <w:t>现场</w:t>
            </w:r>
            <w:r>
              <w:rPr>
                <w:rFonts w:hint="eastAsia"/>
                <w:color w:val="auto"/>
                <w:szCs w:val="18"/>
              </w:rPr>
              <w:t>（固定）的地址（适用时）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rPr>
            </w:pPr>
            <w:r>
              <w:rPr>
                <w:rFonts w:hint="eastAsia"/>
                <w:color w:val="auto"/>
              </w:rPr>
              <w:t>多</w:t>
            </w:r>
            <w:r>
              <w:rPr>
                <w:rFonts w:hint="eastAsia"/>
                <w:color w:val="auto"/>
                <w:lang w:eastAsia="zh-CN"/>
              </w:rPr>
              <w:t>现场</w:t>
            </w:r>
            <w:r>
              <w:rPr>
                <w:rFonts w:hint="eastAsia"/>
                <w:color w:val="auto"/>
              </w:rPr>
              <w:t>的名称和具体位置：</w:t>
            </w:r>
          </w:p>
          <w:p>
            <w:pPr>
              <w:rPr>
                <w:color w:val="auto"/>
                <w:szCs w:val="21"/>
                <w:u w:val="single"/>
              </w:rPr>
            </w:pPr>
            <w:r>
              <w:rPr>
                <w:rFonts w:hint="eastAsia"/>
                <w:color w:val="auto"/>
                <w:lang w:eastAsia="zh-CN"/>
              </w:rPr>
              <w:t>现场</w:t>
            </w:r>
            <w:r>
              <w:rPr>
                <w:rFonts w:hint="eastAsia"/>
                <w:color w:val="auto"/>
              </w:rPr>
              <w:t>1：</w:t>
            </w:r>
            <w:r>
              <w:rPr>
                <w:rFonts w:hint="eastAsia"/>
                <w:color w:val="auto"/>
                <w:szCs w:val="21"/>
                <w:u w:val="single"/>
              </w:rPr>
              <w:t xml:space="preserve"> </w:t>
            </w:r>
            <w:r>
              <w:rPr>
                <w:color w:val="auto"/>
                <w:szCs w:val="21"/>
                <w:u w:val="single"/>
              </w:rPr>
              <w:t xml:space="preserve">                                                            </w:t>
            </w:r>
          </w:p>
          <w:p>
            <w:pPr>
              <w:rPr>
                <w:color w:val="auto"/>
              </w:rPr>
            </w:pPr>
            <w:r>
              <w:rPr>
                <w:rFonts w:hint="eastAsia"/>
                <w:color w:val="auto"/>
                <w:lang w:eastAsia="zh-CN"/>
              </w:rPr>
              <w:t>现场</w:t>
            </w:r>
            <w:r>
              <w:rPr>
                <w:color w:val="auto"/>
              </w:rPr>
              <w:t>2</w:t>
            </w:r>
            <w:r>
              <w:rPr>
                <w:rFonts w:hint="eastAsia"/>
                <w:color w:val="auto"/>
              </w:rPr>
              <w:t>：</w:t>
            </w:r>
            <w:r>
              <w:rPr>
                <w:rFonts w:hint="eastAsia"/>
                <w:color w:val="auto"/>
                <w:szCs w:val="21"/>
                <w:u w:val="single"/>
              </w:rPr>
              <w:t xml:space="preserve"> </w:t>
            </w:r>
            <w:r>
              <w:rPr>
                <w:color w:val="auto"/>
                <w:szCs w:val="21"/>
                <w:u w:val="single"/>
              </w:rPr>
              <w:t xml:space="preserve">                                                            </w:t>
            </w:r>
          </w:p>
          <w:p>
            <w:pPr>
              <w:rPr>
                <w:color w:val="auto"/>
              </w:rPr>
            </w:pPr>
            <w:r>
              <w:rPr>
                <w:rFonts w:hint="eastAsia"/>
                <w:color w:val="auto"/>
              </w:rPr>
              <w:t>与申请时提供的《</w:t>
            </w:r>
            <w:r>
              <w:rPr>
                <w:rFonts w:hint="eastAsia" w:ascii="宋体" w:hAnsi="宋体"/>
                <w:bCs/>
                <w:color w:val="auto"/>
                <w:szCs w:val="21"/>
              </w:rPr>
              <w:t>多场所申报清单</w:t>
            </w:r>
            <w:r>
              <w:rPr>
                <w:rFonts w:hint="eastAsia"/>
                <w:color w:val="auto"/>
              </w:rPr>
              <w:t>》是否一致</w:t>
            </w:r>
          </w:p>
          <w:p>
            <w:pPr>
              <w:rPr>
                <w:color w:val="auto"/>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color w:val="auto"/>
                <w:szCs w:val="21"/>
              </w:rPr>
              <w:t>□</w:t>
            </w:r>
            <w:r>
              <w:rPr>
                <w:rFonts w:hint="eastAsia"/>
                <w:color w:val="auto"/>
              </w:rPr>
              <w:t>内容一致</w:t>
            </w:r>
          </w:p>
          <w:p>
            <w:pPr>
              <w:rPr>
                <w:color w:val="auto"/>
              </w:rPr>
            </w:pPr>
            <w:r>
              <w:rPr>
                <w:rFonts w:hint="eastAsia"/>
                <w:color w:val="auto"/>
                <w:szCs w:val="21"/>
              </w:rPr>
              <w:t>□</w:t>
            </w:r>
            <w:r>
              <w:rPr>
                <w:rFonts w:hint="eastAsia"/>
                <w:color w:val="auto"/>
              </w:rPr>
              <w:t>内容不同</w:t>
            </w:r>
          </w:p>
          <w:p>
            <w:pPr>
              <w:rPr>
                <w:color w:val="auto"/>
              </w:rPr>
            </w:pPr>
          </w:p>
          <w:p>
            <w:pPr>
              <w:rPr>
                <w:color w:val="auto"/>
              </w:rPr>
            </w:pPr>
            <w:r>
              <w:rPr>
                <w:rFonts w:hint="eastAsia"/>
                <w:color w:val="auto"/>
                <w:szCs w:val="21"/>
              </w:rPr>
              <w:t>□</w:t>
            </w:r>
            <w:r>
              <w:rPr>
                <w:rFonts w:hint="eastAsia"/>
                <w:color w:val="auto"/>
              </w:rPr>
              <w:t>内容一致</w:t>
            </w:r>
          </w:p>
          <w:p>
            <w:pPr>
              <w:rPr>
                <w:color w:val="auto"/>
              </w:rPr>
            </w:pPr>
            <w:r>
              <w:rPr>
                <w:rFonts w:hint="eastAsia"/>
                <w:color w:val="auto"/>
                <w:szCs w:val="21"/>
              </w:rPr>
              <w:t>□</w:t>
            </w:r>
            <w:r>
              <w:rPr>
                <w:rFonts w:hint="eastAsia"/>
                <w:color w:val="auto"/>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rPr>
            </w:pPr>
            <w:r>
              <w:rPr>
                <w:rFonts w:hint="eastAsia"/>
                <w:color w:val="auto"/>
                <w:szCs w:val="18"/>
              </w:rPr>
              <w:t>确定临时</w:t>
            </w:r>
            <w:r>
              <w:rPr>
                <w:rFonts w:hint="eastAsia"/>
                <w:color w:val="auto"/>
                <w:szCs w:val="18"/>
                <w:lang w:eastAsia="zh-CN"/>
              </w:rPr>
              <w:t>现场</w:t>
            </w:r>
            <w:r>
              <w:rPr>
                <w:rFonts w:hint="eastAsia"/>
                <w:color w:val="auto"/>
                <w:szCs w:val="18"/>
              </w:rPr>
              <w:t>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rPr>
            </w:pPr>
            <w:r>
              <w:rPr>
                <w:rFonts w:hint="eastAsia"/>
                <w:color w:val="auto"/>
              </w:rPr>
              <w:t>临时</w:t>
            </w:r>
            <w:r>
              <w:rPr>
                <w:rFonts w:hint="eastAsia"/>
                <w:color w:val="auto"/>
                <w:lang w:eastAsia="zh-CN"/>
              </w:rPr>
              <w:t>现场</w:t>
            </w:r>
            <w:r>
              <w:rPr>
                <w:rFonts w:hint="eastAsia"/>
                <w:color w:val="auto"/>
              </w:rPr>
              <w:t>的名称和具体位置：</w:t>
            </w:r>
          </w:p>
          <w:p>
            <w:pPr>
              <w:rPr>
                <w:color w:val="auto"/>
                <w:szCs w:val="21"/>
                <w:u w:val="single"/>
              </w:rPr>
            </w:pPr>
            <w:r>
              <w:rPr>
                <w:rFonts w:hint="eastAsia"/>
                <w:color w:val="auto"/>
                <w:lang w:eastAsia="zh-CN"/>
              </w:rPr>
              <w:t>现场</w:t>
            </w:r>
            <w:r>
              <w:rPr>
                <w:rFonts w:hint="eastAsia"/>
                <w:color w:val="auto"/>
              </w:rPr>
              <w:t>1：</w:t>
            </w:r>
            <w:r>
              <w:rPr>
                <w:rFonts w:hint="eastAsia"/>
                <w:color w:val="auto"/>
                <w:szCs w:val="21"/>
                <w:u w:val="single"/>
              </w:rPr>
              <w:t xml:space="preserve"> </w:t>
            </w:r>
            <w:r>
              <w:rPr>
                <w:color w:val="auto"/>
                <w:szCs w:val="21"/>
                <w:u w:val="single"/>
              </w:rPr>
              <w:t xml:space="preserve">                                                            </w:t>
            </w:r>
          </w:p>
          <w:p>
            <w:pPr>
              <w:rPr>
                <w:color w:val="auto"/>
                <w:szCs w:val="21"/>
                <w:u w:val="single"/>
              </w:rPr>
            </w:pPr>
            <w:r>
              <w:rPr>
                <w:rFonts w:hint="eastAsia"/>
                <w:color w:val="auto"/>
                <w:lang w:eastAsia="zh-CN"/>
              </w:rPr>
              <w:t>现场</w:t>
            </w:r>
            <w:r>
              <w:rPr>
                <w:color w:val="auto"/>
              </w:rPr>
              <w:t>2</w:t>
            </w:r>
            <w:r>
              <w:rPr>
                <w:rFonts w:hint="eastAsia"/>
                <w:color w:val="auto"/>
              </w:rPr>
              <w:t>：</w:t>
            </w:r>
            <w:r>
              <w:rPr>
                <w:rFonts w:hint="eastAsia"/>
                <w:color w:val="auto"/>
                <w:szCs w:val="21"/>
                <w:u w:val="single"/>
              </w:rPr>
              <w:t xml:space="preserve"> </w:t>
            </w:r>
            <w:r>
              <w:rPr>
                <w:color w:val="auto"/>
                <w:szCs w:val="21"/>
                <w:u w:val="single"/>
              </w:rPr>
              <w:t xml:space="preserve">                                                            </w:t>
            </w:r>
          </w:p>
          <w:p>
            <w:pPr>
              <w:rPr>
                <w:color w:val="auto"/>
                <w:szCs w:val="21"/>
                <w:u w:val="single"/>
              </w:rPr>
            </w:pPr>
          </w:p>
          <w:p>
            <w:pPr>
              <w:rPr>
                <w:color w:val="auto"/>
              </w:rPr>
            </w:pPr>
            <w:r>
              <w:rPr>
                <w:rFonts w:hint="eastAsia"/>
                <w:color w:val="auto"/>
              </w:rPr>
              <w:t>确定建设单位的在建项目清单（仅限建工QMS）与申请时提供的《</w:t>
            </w:r>
            <w:r>
              <w:rPr>
                <w:rFonts w:hint="eastAsia" w:ascii="宋体" w:hAnsi="宋体"/>
                <w:bCs/>
                <w:color w:val="auto"/>
                <w:szCs w:val="21"/>
              </w:rPr>
              <w:t>企业在建项目清单</w:t>
            </w:r>
            <w:r>
              <w:rPr>
                <w:rFonts w:hint="eastAsia"/>
                <w:color w:val="auto"/>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color w:val="auto"/>
                <w:szCs w:val="21"/>
              </w:rPr>
              <w:t>□</w:t>
            </w:r>
            <w:r>
              <w:rPr>
                <w:rFonts w:hint="eastAsia"/>
                <w:color w:val="auto"/>
              </w:rPr>
              <w:t>内容一致</w:t>
            </w:r>
          </w:p>
          <w:p>
            <w:pPr>
              <w:rPr>
                <w:color w:val="auto"/>
              </w:rPr>
            </w:pPr>
            <w:r>
              <w:rPr>
                <w:rFonts w:hint="eastAsia"/>
                <w:color w:val="auto"/>
                <w:szCs w:val="21"/>
              </w:rPr>
              <w:t>□</w:t>
            </w:r>
            <w:r>
              <w:rPr>
                <w:rFonts w:hint="eastAsia"/>
                <w:color w:val="auto"/>
              </w:rPr>
              <w:t>内容不同</w:t>
            </w:r>
          </w:p>
          <w:p>
            <w:pPr>
              <w:rPr>
                <w:color w:val="auto"/>
              </w:rPr>
            </w:pPr>
          </w:p>
          <w:p>
            <w:pPr>
              <w:rPr>
                <w:color w:val="auto"/>
              </w:rPr>
            </w:pPr>
            <w:r>
              <w:rPr>
                <w:rFonts w:hint="eastAsia"/>
                <w:color w:val="auto"/>
                <w:szCs w:val="21"/>
              </w:rPr>
              <w:t>□</w:t>
            </w:r>
            <w:r>
              <w:rPr>
                <w:rFonts w:hint="eastAsia"/>
                <w:color w:val="auto"/>
              </w:rPr>
              <w:t>内容一致</w:t>
            </w:r>
          </w:p>
          <w:p>
            <w:pPr>
              <w:rPr>
                <w:rFonts w:ascii="宋体" w:hAnsi="宋体"/>
                <w:color w:val="auto"/>
                <w:szCs w:val="21"/>
              </w:rPr>
            </w:pPr>
            <w:r>
              <w:rPr>
                <w:rFonts w:hint="eastAsia"/>
                <w:color w:val="auto"/>
                <w:szCs w:val="21"/>
              </w:rPr>
              <w:t>□</w:t>
            </w:r>
            <w:r>
              <w:rPr>
                <w:rFonts w:hint="eastAsia"/>
                <w:color w:val="auto"/>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rPr>
            </w:pPr>
            <w:r>
              <w:rPr>
                <w:rFonts w:hint="eastAsia"/>
                <w:color w:val="auto"/>
              </w:rPr>
              <w:t>对</w:t>
            </w:r>
            <w:r>
              <w:rPr>
                <w:color w:val="auto"/>
              </w:rPr>
              <w:t>多场所</w:t>
            </w:r>
            <w:r>
              <w:rPr>
                <w:rFonts w:hint="eastAsia"/>
                <w:color w:val="auto"/>
              </w:rPr>
              <w:t>/临时场所</w:t>
            </w:r>
            <w:r>
              <w:rPr>
                <w:color w:val="auto"/>
              </w:rPr>
              <w:t>建立的控制水平（</w:t>
            </w:r>
            <w:r>
              <w:rPr>
                <w:rFonts w:hint="eastAsia"/>
                <w:color w:val="auto"/>
              </w:rPr>
              <w:t>适用</w:t>
            </w:r>
            <w:r>
              <w:rPr>
                <w:color w:val="auto"/>
              </w:rP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rPr>
            </w:pPr>
            <w:r>
              <w:rPr>
                <w:rFonts w:hint="eastAsia" w:ascii="Wingdings" w:hAnsi="Wingdings"/>
                <w:color w:val="auto"/>
                <w:lang w:eastAsia="zh-CN"/>
              </w:rPr>
              <w:t>□</w:t>
            </w:r>
            <w:r>
              <w:rPr>
                <w:rFonts w:hint="eastAsia"/>
                <w:color w:val="auto"/>
              </w:rPr>
              <w:t xml:space="preserve">与组织总部在同一管理体系下运行     </w:t>
            </w:r>
          </w:p>
          <w:p>
            <w:pPr>
              <w:rPr>
                <w:color w:val="auto"/>
              </w:rPr>
            </w:pPr>
            <w:r>
              <w:rPr>
                <w:rFonts w:hint="eastAsia" w:ascii="Wingdings" w:hAnsi="Wingdings"/>
                <w:color w:val="auto"/>
                <w:lang w:eastAsia="zh-CN"/>
              </w:rPr>
              <w:t>□</w:t>
            </w:r>
            <w:r>
              <w:rPr>
                <w:rFonts w:hint="eastAsia"/>
                <w:color w:val="auto"/>
              </w:rPr>
              <w:t>组织总部有权对</w:t>
            </w:r>
            <w:r>
              <w:rPr>
                <w:color w:val="auto"/>
              </w:rPr>
              <w:t>多场所</w:t>
            </w:r>
            <w:r>
              <w:rPr>
                <w:rFonts w:hint="eastAsia"/>
                <w:color w:val="auto"/>
              </w:rPr>
              <w:t>/临时场所进行监督管理</w:t>
            </w:r>
          </w:p>
          <w:p>
            <w:pPr>
              <w:rPr>
                <w:color w:val="auto"/>
              </w:rPr>
            </w:pPr>
            <w:r>
              <w:rPr>
                <w:rFonts w:ascii="Wingdings" w:hAnsi="Wingdings"/>
                <w:color w:val="auto"/>
              </w:rPr>
              <w:t>¨</w:t>
            </w:r>
            <w:r>
              <w:rPr>
                <w:rFonts w:hint="eastAsia"/>
                <w:color w:val="auto"/>
              </w:rPr>
              <w:t>按照统一安排实施内部审核（不强制同一时段）</w:t>
            </w:r>
          </w:p>
          <w:p>
            <w:pPr>
              <w:rPr>
                <w:color w:val="auto"/>
              </w:rPr>
            </w:pPr>
            <w:r>
              <w:rPr>
                <w:rFonts w:ascii="Wingdings" w:hAnsi="Wingdings"/>
                <w:color w:val="auto"/>
              </w:rPr>
              <w:t>¨</w:t>
            </w:r>
            <w:r>
              <w:rPr>
                <w:rFonts w:hint="eastAsia"/>
                <w:color w:val="auto"/>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color w:val="auto"/>
                <w:szCs w:val="21"/>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rPr>
            </w:pPr>
            <w:r>
              <w:rPr>
                <w:rFonts w:hint="eastAsia"/>
                <w:color w:val="auto"/>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tabs>
                <w:tab w:val="left" w:pos="2385"/>
              </w:tabs>
              <w:spacing w:line="360" w:lineRule="auto"/>
              <w:rPr>
                <w:rFonts w:ascii="宋体" w:hAnsi="宋体"/>
                <w:bCs/>
                <w:color w:val="auto"/>
              </w:rPr>
            </w:pPr>
            <w:r>
              <w:rPr>
                <w:rFonts w:hint="eastAsia"/>
                <w:color w:val="auto"/>
              </w:rPr>
              <w:t>生产/服务</w:t>
            </w:r>
            <w:r>
              <w:rPr>
                <w:rFonts w:hint="eastAsia" w:ascii="Times New Roman" w:hAnsi="Times New Roman" w:eastAsia="宋体" w:cs="Times New Roman"/>
                <w:color w:val="auto"/>
              </w:rPr>
              <w:t>流程图：联系客户—业务洽谈—合同签订—采购产品—检验—产品销售—客户签收—售后服务</w:t>
            </w:r>
          </w:p>
          <w:p>
            <w:pPr>
              <w:rPr>
                <w:color w:val="auto"/>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ascii="宋体" w:hAnsi="宋体" w:eastAsia="宋体" w:cs="宋体"/>
                <w:color w:val="auto"/>
                <w:szCs w:val="21"/>
              </w:rPr>
              <w:t>■</w:t>
            </w:r>
            <w:r>
              <w:rPr>
                <w:rFonts w:hint="eastAsia"/>
                <w:color w:val="auto"/>
              </w:rPr>
              <w:t>内容一致</w:t>
            </w:r>
          </w:p>
          <w:p>
            <w:pPr>
              <w:rPr>
                <w:color w:val="auto"/>
              </w:rPr>
            </w:pPr>
            <w:r>
              <w:rPr>
                <w:rFonts w:hint="eastAsia"/>
                <w:color w:val="auto"/>
                <w:szCs w:val="21"/>
              </w:rPr>
              <w:t>□</w:t>
            </w:r>
            <w:r>
              <w:rPr>
                <w:rFonts w:hint="eastAsia"/>
                <w:color w:val="auto"/>
              </w:rPr>
              <w:t>内容不同</w:t>
            </w:r>
          </w:p>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color w:val="auto"/>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szCs w:val="21"/>
              </w:rPr>
            </w:pPr>
            <w:r>
              <w:rPr>
                <w:rFonts w:hint="eastAsia"/>
                <w:color w:val="auto"/>
                <w:szCs w:val="21"/>
              </w:rPr>
              <w:t>认证范围内管理体系覆盖的人数（总计</w:t>
            </w:r>
            <w:r>
              <w:rPr>
                <w:color w:val="auto"/>
                <w:szCs w:val="21"/>
                <w:u w:val="single"/>
              </w:rPr>
              <w:t xml:space="preserve"> </w:t>
            </w:r>
            <w:r>
              <w:rPr>
                <w:rFonts w:hint="eastAsia"/>
                <w:color w:val="auto"/>
                <w:szCs w:val="21"/>
                <w:u w:val="single"/>
                <w:lang w:val="en-US" w:eastAsia="zh-CN"/>
              </w:rPr>
              <w:t>10</w:t>
            </w:r>
            <w:r>
              <w:rPr>
                <w:color w:val="auto"/>
                <w:szCs w:val="21"/>
                <w:u w:val="single"/>
              </w:rPr>
              <w:t xml:space="preserve">  </w:t>
            </w:r>
            <w:r>
              <w:rPr>
                <w:rFonts w:hint="eastAsia"/>
                <w:color w:val="auto"/>
                <w:szCs w:val="21"/>
              </w:rPr>
              <w:t>人）　</w:t>
            </w:r>
          </w:p>
          <w:p>
            <w:pPr>
              <w:rPr>
                <w:color w:val="auto"/>
                <w:szCs w:val="18"/>
              </w:rPr>
            </w:pPr>
          </w:p>
          <w:p>
            <w:pPr>
              <w:rPr>
                <w:color w:val="auto"/>
                <w:szCs w:val="18"/>
              </w:rPr>
            </w:pPr>
            <w:r>
              <w:rPr>
                <w:rFonts w:hint="eastAsia"/>
                <w:color w:val="auto"/>
                <w:szCs w:val="18"/>
              </w:rPr>
              <w:t>管理人员</w:t>
            </w:r>
            <w:r>
              <w:rPr>
                <w:color w:val="auto"/>
                <w:szCs w:val="21"/>
                <w:u w:val="single"/>
              </w:rPr>
              <w:t xml:space="preserve">  </w:t>
            </w:r>
            <w:r>
              <w:rPr>
                <w:rFonts w:hint="eastAsia"/>
                <w:color w:val="auto"/>
                <w:szCs w:val="21"/>
                <w:u w:val="single"/>
                <w:lang w:val="en-US" w:eastAsia="zh-CN"/>
              </w:rPr>
              <w:t>5</w:t>
            </w:r>
            <w:r>
              <w:rPr>
                <w:color w:val="auto"/>
                <w:szCs w:val="21"/>
                <w:u w:val="single"/>
              </w:rPr>
              <w:t xml:space="preserve">  </w:t>
            </w:r>
            <w:r>
              <w:rPr>
                <w:rFonts w:hint="eastAsia"/>
                <w:color w:val="auto"/>
                <w:szCs w:val="21"/>
              </w:rPr>
              <w:t>人</w:t>
            </w:r>
            <w:r>
              <w:rPr>
                <w:rFonts w:hint="eastAsia"/>
                <w:color w:val="auto"/>
                <w:szCs w:val="18"/>
              </w:rPr>
              <w:t>；操作人员</w:t>
            </w:r>
            <w:r>
              <w:rPr>
                <w:color w:val="auto"/>
                <w:szCs w:val="21"/>
                <w:u w:val="single"/>
              </w:rPr>
              <w:t xml:space="preserve">  </w:t>
            </w:r>
            <w:r>
              <w:rPr>
                <w:rFonts w:hint="eastAsia"/>
                <w:color w:val="auto"/>
                <w:szCs w:val="21"/>
                <w:u w:val="single"/>
                <w:lang w:val="en-US" w:eastAsia="zh-CN"/>
              </w:rPr>
              <w:t>5</w:t>
            </w:r>
            <w:r>
              <w:rPr>
                <w:color w:val="auto"/>
                <w:szCs w:val="21"/>
                <w:u w:val="single"/>
              </w:rPr>
              <w:t xml:space="preserve">  </w:t>
            </w:r>
            <w:r>
              <w:rPr>
                <w:rFonts w:hint="eastAsia"/>
                <w:color w:val="auto"/>
                <w:szCs w:val="21"/>
              </w:rPr>
              <w:t>人</w:t>
            </w:r>
            <w:r>
              <w:rPr>
                <w:rFonts w:hint="eastAsia"/>
                <w:color w:val="auto"/>
                <w:szCs w:val="18"/>
              </w:rPr>
              <w:t>；劳务派遣人员</w:t>
            </w:r>
            <w:r>
              <w:rPr>
                <w:color w:val="auto"/>
                <w:szCs w:val="21"/>
                <w:u w:val="single"/>
              </w:rPr>
              <w:t xml:space="preserve">    </w:t>
            </w:r>
            <w:r>
              <w:rPr>
                <w:rFonts w:hint="eastAsia"/>
                <w:color w:val="auto"/>
                <w:szCs w:val="21"/>
                <w:u w:val="single"/>
              </w:rPr>
              <w:t xml:space="preserve"> </w:t>
            </w:r>
            <w:r>
              <w:rPr>
                <w:rFonts w:hint="eastAsia"/>
                <w:color w:val="auto"/>
                <w:szCs w:val="21"/>
              </w:rPr>
              <w:t>人</w:t>
            </w:r>
            <w:r>
              <w:rPr>
                <w:rFonts w:hint="eastAsia"/>
                <w:color w:val="auto"/>
                <w:szCs w:val="18"/>
              </w:rPr>
              <w:t>；临时工</w:t>
            </w:r>
            <w:r>
              <w:rPr>
                <w:color w:val="auto"/>
                <w:szCs w:val="21"/>
                <w:u w:val="single"/>
              </w:rPr>
              <w:t xml:space="preserve">    </w:t>
            </w:r>
            <w:r>
              <w:rPr>
                <w:rFonts w:hint="eastAsia"/>
                <w:color w:val="auto"/>
                <w:szCs w:val="21"/>
                <w:u w:val="single"/>
              </w:rPr>
              <w:t xml:space="preserve"> </w:t>
            </w:r>
            <w:r>
              <w:rPr>
                <w:rFonts w:hint="eastAsia"/>
                <w:color w:val="auto"/>
                <w:szCs w:val="21"/>
              </w:rPr>
              <w:t>人</w:t>
            </w:r>
            <w:r>
              <w:rPr>
                <w:rFonts w:hint="eastAsia"/>
                <w:color w:val="auto"/>
                <w:szCs w:val="18"/>
              </w:rPr>
              <w:t>；</w:t>
            </w:r>
            <w:r>
              <w:rPr>
                <w:rFonts w:hint="eastAsia"/>
                <w:color w:val="auto"/>
                <w:szCs w:val="21"/>
              </w:rPr>
              <w:t>季节工</w:t>
            </w:r>
            <w:r>
              <w:rPr>
                <w:color w:val="auto"/>
                <w:szCs w:val="21"/>
                <w:u w:val="single"/>
              </w:rPr>
              <w:t xml:space="preserve">    </w:t>
            </w:r>
            <w:r>
              <w:rPr>
                <w:rFonts w:hint="eastAsia"/>
                <w:color w:val="auto"/>
                <w:szCs w:val="21"/>
                <w:u w:val="single"/>
              </w:rPr>
              <w:t xml:space="preserve"> </w:t>
            </w:r>
            <w:r>
              <w:rPr>
                <w:rFonts w:hint="eastAsia"/>
                <w:color w:val="auto"/>
                <w:szCs w:val="21"/>
              </w:rPr>
              <w:t>人</w:t>
            </w:r>
            <w:r>
              <w:rPr>
                <w:rFonts w:hint="eastAsia"/>
                <w:color w:val="auto"/>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ascii="宋体" w:hAnsi="宋体" w:eastAsia="宋体" w:cs="宋体"/>
                <w:color w:val="auto"/>
                <w:szCs w:val="21"/>
              </w:rPr>
              <w:t>■</w:t>
            </w:r>
            <w:r>
              <w:rPr>
                <w:rFonts w:hint="eastAsia"/>
                <w:color w:val="auto"/>
              </w:rPr>
              <w:t>与申请一致</w:t>
            </w:r>
          </w:p>
          <w:p>
            <w:pPr>
              <w:rPr>
                <w:color w:val="auto"/>
              </w:rPr>
            </w:pPr>
            <w:r>
              <w:rPr>
                <w:rFonts w:hint="eastAsia"/>
                <w:color w:val="auto"/>
                <w:szCs w:val="21"/>
              </w:rPr>
              <w:t>□</w:t>
            </w:r>
            <w:r>
              <w:rPr>
                <w:rFonts w:hint="eastAsia"/>
                <w:color w:val="auto"/>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rPr>
            </w:pPr>
            <w:r>
              <w:rPr>
                <w:rFonts w:hint="eastAsia"/>
                <w:color w:val="auto"/>
                <w:szCs w:val="18"/>
              </w:rPr>
              <w:t>生产/服务的班次</w:t>
            </w:r>
          </w:p>
          <w:p>
            <w:pPr>
              <w:rPr>
                <w:color w:val="auto"/>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szCs w:val="21"/>
              </w:rPr>
            </w:pPr>
            <w:r>
              <w:rPr>
                <w:rFonts w:hint="eastAsia" w:ascii="宋体" w:hAnsi="宋体" w:eastAsia="宋体" w:cs="宋体"/>
                <w:color w:val="auto"/>
                <w:szCs w:val="21"/>
              </w:rPr>
              <w:t>■</w:t>
            </w:r>
            <w:r>
              <w:rPr>
                <w:rFonts w:hint="eastAsia"/>
                <w:color w:val="auto"/>
                <w:szCs w:val="21"/>
              </w:rPr>
              <w:t>单班（例如：</w:t>
            </w:r>
            <w:r>
              <w:rPr>
                <w:color w:val="auto"/>
                <w:szCs w:val="21"/>
              </w:rPr>
              <w:t>8:00- 12 :00</w:t>
            </w:r>
            <w:r>
              <w:rPr>
                <w:rFonts w:hint="eastAsia"/>
                <w:color w:val="auto"/>
                <w:szCs w:val="21"/>
              </w:rPr>
              <w:t>；</w:t>
            </w:r>
            <w:r>
              <w:rPr>
                <w:color w:val="auto"/>
                <w:szCs w:val="21"/>
              </w:rPr>
              <w:t>13 :00- 17 :00</w:t>
            </w:r>
            <w:r>
              <w:rPr>
                <w:rFonts w:hint="eastAsia"/>
                <w:color w:val="auto"/>
                <w:szCs w:val="21"/>
              </w:rPr>
              <w:t>；）</w:t>
            </w:r>
          </w:p>
          <w:p>
            <w:pPr>
              <w:rPr>
                <w:color w:val="auto"/>
                <w:szCs w:val="21"/>
              </w:rPr>
            </w:pPr>
            <w:r>
              <w:rPr>
                <w:rFonts w:hint="eastAsia"/>
                <w:color w:val="auto"/>
                <w:szCs w:val="21"/>
              </w:rPr>
              <w:t>□双班（例如：早班</w:t>
            </w:r>
            <w:r>
              <w:rPr>
                <w:color w:val="auto"/>
                <w:szCs w:val="21"/>
              </w:rPr>
              <w:t>8:00- 16 :00</w:t>
            </w:r>
            <w:r>
              <w:rPr>
                <w:rFonts w:hint="eastAsia"/>
                <w:color w:val="auto"/>
                <w:szCs w:val="21"/>
              </w:rPr>
              <w:t>；晚班</w:t>
            </w:r>
            <w:r>
              <w:rPr>
                <w:color w:val="auto"/>
                <w:szCs w:val="21"/>
              </w:rPr>
              <w:t>16 :00- 24 :00</w:t>
            </w:r>
            <w:r>
              <w:rPr>
                <w:rFonts w:hint="eastAsia"/>
                <w:color w:val="auto"/>
                <w:szCs w:val="21"/>
              </w:rPr>
              <w:t>；）</w:t>
            </w:r>
          </w:p>
          <w:p>
            <w:pPr>
              <w:rPr>
                <w:color w:val="auto"/>
                <w:szCs w:val="21"/>
              </w:rPr>
            </w:pPr>
            <w:r>
              <w:rPr>
                <w:rFonts w:hint="eastAsia"/>
                <w:color w:val="auto"/>
                <w:szCs w:val="21"/>
              </w:rPr>
              <w:t>□三班（例如：早班</w:t>
            </w:r>
            <w:r>
              <w:rPr>
                <w:color w:val="auto"/>
                <w:szCs w:val="21"/>
              </w:rPr>
              <w:t>8:00- 16 :00</w:t>
            </w:r>
            <w:r>
              <w:rPr>
                <w:rFonts w:hint="eastAsia"/>
                <w:color w:val="auto"/>
                <w:szCs w:val="21"/>
              </w:rPr>
              <w:t>；晚班</w:t>
            </w:r>
            <w:r>
              <w:rPr>
                <w:color w:val="auto"/>
                <w:szCs w:val="21"/>
              </w:rPr>
              <w:t>16 :00- 24 :00</w:t>
            </w:r>
            <w:r>
              <w:rPr>
                <w:rFonts w:hint="eastAsia"/>
                <w:color w:val="auto"/>
                <w:szCs w:val="21"/>
              </w:rPr>
              <w:t>；夜班</w:t>
            </w:r>
            <w:r>
              <w:rPr>
                <w:color w:val="auto"/>
                <w:szCs w:val="21"/>
              </w:rPr>
              <w:t>24 :00-</w:t>
            </w:r>
            <w:r>
              <w:rPr>
                <w:rFonts w:hint="eastAsia"/>
                <w:color w:val="auto"/>
                <w:szCs w:val="21"/>
              </w:rPr>
              <w:t>次日</w:t>
            </w:r>
            <w:r>
              <w:rPr>
                <w:color w:val="auto"/>
                <w:szCs w:val="21"/>
              </w:rPr>
              <w:t xml:space="preserve"> 08 :00</w:t>
            </w:r>
            <w:r>
              <w:rPr>
                <w:rFonts w:hint="eastAsia"/>
                <w:color w:val="auto"/>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rPr>
            </w:pPr>
            <w:r>
              <w:rPr>
                <w:rFonts w:hint="eastAsia"/>
                <w:color w:val="auto"/>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auto"/>
                <w:szCs w:val="18"/>
                <w:lang w:eastAsia="zh-CN"/>
              </w:rPr>
            </w:pPr>
            <w:r>
              <w:rPr>
                <w:rFonts w:hint="eastAsia"/>
                <w:color w:val="auto"/>
                <w:szCs w:val="18"/>
              </w:rPr>
              <w:t>管理手册发布的时间：</w:t>
            </w:r>
            <w:r>
              <w:rPr>
                <w:rFonts w:hint="eastAsia"/>
                <w:color w:val="auto"/>
                <w:szCs w:val="18"/>
                <w:u w:val="single"/>
                <w:lang w:eastAsia="zh-CN"/>
              </w:rPr>
              <w:t>2022年10月15日</w:t>
            </w:r>
          </w:p>
          <w:p>
            <w:pPr>
              <w:rPr>
                <w:color w:val="auto"/>
              </w:rPr>
            </w:pPr>
            <w:r>
              <w:rPr>
                <w:rFonts w:hint="eastAsia" w:ascii="宋体" w:hAnsi="宋体" w:eastAsia="宋体" w:cs="宋体"/>
                <w:color w:val="auto"/>
                <w:szCs w:val="21"/>
              </w:rPr>
              <w:t>■</w:t>
            </w:r>
            <w:r>
              <w:rPr>
                <w:rFonts w:hint="eastAsia"/>
                <w:color w:val="auto"/>
              </w:rPr>
              <w:t>至今管理体系已运行3个月以上</w:t>
            </w:r>
          </w:p>
          <w:p>
            <w:pPr>
              <w:rPr>
                <w:color w:val="auto"/>
                <w:szCs w:val="18"/>
              </w:rPr>
            </w:pPr>
            <w:r>
              <w:rPr>
                <w:rFonts w:hint="eastAsia"/>
                <w:color w:val="auto"/>
                <w:szCs w:val="21"/>
              </w:rPr>
              <w:t>□</w:t>
            </w:r>
            <w:r>
              <w:rPr>
                <w:rFonts w:hint="eastAsia"/>
                <w:color w:val="auto"/>
              </w:rPr>
              <w:t>至今管理体系运行不足3个月以</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ascii="宋体" w:hAnsi="宋体" w:eastAsia="宋体" w:cs="宋体"/>
                <w:color w:val="auto"/>
                <w:szCs w:val="21"/>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rPr>
            </w:pPr>
            <w:r>
              <w:rPr>
                <w:rFonts w:hint="eastAsia"/>
                <w:color w:val="auto"/>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auto"/>
                <w:szCs w:val="18"/>
                <w:lang w:eastAsia="zh-CN"/>
              </w:rPr>
            </w:pPr>
            <w:r>
              <w:rPr>
                <w:rFonts w:hint="eastAsia"/>
                <w:color w:val="auto"/>
                <w:szCs w:val="18"/>
              </w:rPr>
              <w:t>标准宣贯的时间：</w:t>
            </w:r>
            <w:r>
              <w:rPr>
                <w:rFonts w:hint="eastAsia"/>
                <w:color w:val="auto"/>
                <w:szCs w:val="18"/>
                <w:u w:val="single"/>
              </w:rPr>
              <w:t xml:space="preserve"> </w:t>
            </w:r>
            <w:r>
              <w:rPr>
                <w:rFonts w:hint="eastAsia"/>
                <w:color w:val="auto"/>
                <w:szCs w:val="18"/>
                <w:u w:val="single"/>
                <w:lang w:eastAsia="zh-CN"/>
              </w:rPr>
              <w:t>2022年10月15日</w:t>
            </w:r>
          </w:p>
          <w:p>
            <w:pPr>
              <w:rPr>
                <w:color w:val="auto"/>
                <w:szCs w:val="21"/>
              </w:rPr>
            </w:pPr>
            <w:r>
              <w:rPr>
                <w:rFonts w:hint="eastAsia" w:ascii="宋体" w:hAnsi="宋体" w:eastAsia="宋体" w:cs="宋体"/>
                <w:color w:val="auto"/>
                <w:szCs w:val="21"/>
              </w:rPr>
              <w:t>■</w:t>
            </w:r>
            <w:r>
              <w:rPr>
                <w:rFonts w:hint="eastAsia"/>
                <w:color w:val="auto"/>
                <w:szCs w:val="21"/>
              </w:rPr>
              <w:t xml:space="preserve">QMS  </w:t>
            </w:r>
            <w:r>
              <w:rPr>
                <w:rFonts w:hint="eastAsia" w:ascii="宋体" w:hAnsi="宋体" w:eastAsia="宋体" w:cs="宋体"/>
                <w:color w:val="auto"/>
                <w:szCs w:val="21"/>
              </w:rPr>
              <w:t>■</w:t>
            </w:r>
            <w:r>
              <w:rPr>
                <w:rFonts w:hint="eastAsia"/>
                <w:color w:val="auto"/>
                <w:szCs w:val="21"/>
              </w:rPr>
              <w:t xml:space="preserve">EMS  </w:t>
            </w:r>
            <w:r>
              <w:rPr>
                <w:rFonts w:hint="eastAsia" w:ascii="宋体" w:hAnsi="宋体" w:eastAsia="宋体" w:cs="宋体"/>
                <w:color w:val="auto"/>
                <w:szCs w:val="21"/>
              </w:rPr>
              <w:t>■</w:t>
            </w:r>
            <w:r>
              <w:rPr>
                <w:rFonts w:hint="eastAsia"/>
                <w:color w:val="auto"/>
                <w:szCs w:val="21"/>
              </w:rPr>
              <w:t xml:space="preserve">OHSMS  □FSMSMS  □HACCP  </w:t>
            </w:r>
          </w:p>
          <w:p>
            <w:pPr>
              <w:widowControl/>
              <w:jc w:val="left"/>
              <w:rPr>
                <w:color w:val="auto"/>
                <w:szCs w:val="18"/>
              </w:rPr>
            </w:pPr>
            <w:r>
              <w:rPr>
                <w:rFonts w:hint="eastAsia" w:ascii="宋体" w:hAnsi="宋体" w:eastAsia="宋体" w:cs="宋体"/>
                <w:color w:val="auto"/>
                <w:szCs w:val="21"/>
              </w:rPr>
              <w:t>■</w:t>
            </w:r>
            <w:r>
              <w:rPr>
                <w:rFonts w:hint="eastAsia"/>
                <w:color w:val="auto"/>
              </w:rPr>
              <w:t>已培训了相关标准和内审员知识；</w:t>
            </w:r>
            <w:r>
              <w:rPr>
                <w:rFonts w:hint="eastAsia"/>
                <w:color w:val="auto"/>
                <w:szCs w:val="21"/>
              </w:rPr>
              <w:t>□</w:t>
            </w:r>
            <w:r>
              <w:rPr>
                <w:rFonts w:hint="eastAsia"/>
                <w:color w:val="auto"/>
              </w:rPr>
              <w:t>至今未培训相关标准和内审员知识</w:t>
            </w:r>
          </w:p>
          <w:p>
            <w:pPr>
              <w:widowControl/>
              <w:jc w:val="left"/>
              <w:rPr>
                <w:color w:val="auto"/>
                <w:szCs w:val="18"/>
              </w:rPr>
            </w:pPr>
            <w:r>
              <w:rPr>
                <w:rFonts w:hint="eastAsia"/>
                <w:color w:val="auto"/>
                <w:szCs w:val="18"/>
              </w:rPr>
              <w:t>员工对相关标准的认知和能力（应知应会、持证上岗等）</w:t>
            </w:r>
            <w:r>
              <w:rPr>
                <w:rFonts w:hint="eastAsia" w:ascii="宋体" w:hAnsi="宋体" w:eastAsia="宋体" w:cs="宋体"/>
                <w:color w:val="auto"/>
                <w:szCs w:val="21"/>
              </w:rPr>
              <w:t>■</w:t>
            </w:r>
            <w:r>
              <w:rPr>
                <w:rFonts w:hint="eastAsia"/>
                <w:color w:val="auto"/>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auto"/>
                <w:szCs w:val="18"/>
                <w:shd w:val="pct10" w:color="auto" w:fill="FFFFFF"/>
              </w:rPr>
            </w:pPr>
            <w:r>
              <w:rPr>
                <w:rFonts w:hint="eastAsia"/>
                <w:color w:val="auto"/>
                <w:szCs w:val="18"/>
                <w:shd w:val="pct10" w:color="auto" w:fill="FFFFFF"/>
              </w:rPr>
              <w:t>了解企业基本情况：</w:t>
            </w:r>
          </w:p>
          <w:p>
            <w:pPr>
              <w:rPr>
                <w:color w:val="auto"/>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auto"/>
                <w:szCs w:val="18"/>
              </w:rPr>
            </w:pPr>
            <w:r>
              <w:rPr>
                <w:rFonts w:hint="eastAsia"/>
                <w:color w:val="auto"/>
                <w:szCs w:val="18"/>
              </w:rPr>
              <w:t>- 主要的内部环境和外部环境分析的充分性</w:t>
            </w:r>
            <w:r>
              <w:rPr>
                <w:color w:val="auto"/>
                <w:szCs w:val="18"/>
              </w:rPr>
              <w:t xml:space="preserve"> </w:t>
            </w:r>
          </w:p>
          <w:p>
            <w:pPr>
              <w:widowControl/>
              <w:ind w:firstLine="420" w:firstLineChars="200"/>
              <w:jc w:val="left"/>
              <w:rPr>
                <w:color w:val="auto"/>
                <w:u w:val="single"/>
              </w:rPr>
            </w:pPr>
            <w:r>
              <w:rPr>
                <w:rFonts w:hint="eastAsia" w:ascii="宋体" w:hAnsi="宋体" w:eastAsia="宋体" w:cs="宋体"/>
                <w:color w:val="auto"/>
              </w:rPr>
              <w:t>■</w:t>
            </w:r>
            <w:r>
              <w:rPr>
                <w:rFonts w:hint="eastAsia"/>
                <w:color w:val="auto"/>
              </w:rPr>
              <w:t xml:space="preserve">已实施   </w:t>
            </w:r>
            <w:r>
              <w:rPr>
                <w:rFonts w:ascii="Wingdings" w:hAnsi="Wingdings"/>
                <w:color w:val="auto"/>
              </w:rPr>
              <w:t>¨</w:t>
            </w:r>
            <w:r>
              <w:rPr>
                <w:rFonts w:hint="eastAsia"/>
                <w:color w:val="auto"/>
              </w:rPr>
              <w:t xml:space="preserve">不充分，需要完善： </w:t>
            </w:r>
            <w:r>
              <w:rPr>
                <w:rFonts w:hint="eastAsia"/>
                <w:color w:val="auto"/>
                <w:u w:val="single"/>
              </w:rPr>
              <w:t xml:space="preserve">                     </w:t>
            </w:r>
          </w:p>
          <w:p>
            <w:pPr>
              <w:widowControl/>
              <w:jc w:val="left"/>
              <w:rPr>
                <w:color w:val="auto"/>
                <w:szCs w:val="18"/>
              </w:rPr>
            </w:pPr>
          </w:p>
          <w:p>
            <w:pPr>
              <w:widowControl/>
              <w:jc w:val="left"/>
              <w:rPr>
                <w:color w:val="auto"/>
                <w:szCs w:val="18"/>
              </w:rPr>
            </w:pPr>
            <w:r>
              <w:rPr>
                <w:rFonts w:hint="eastAsia"/>
                <w:color w:val="auto"/>
                <w:szCs w:val="18"/>
              </w:rPr>
              <w:t>- 主要的相关方和期望的充分性</w:t>
            </w:r>
            <w:r>
              <w:rPr>
                <w:color w:val="auto"/>
                <w:szCs w:val="18"/>
              </w:rPr>
              <w:t xml:space="preserve"> </w:t>
            </w:r>
          </w:p>
          <w:p>
            <w:pPr>
              <w:widowControl/>
              <w:ind w:firstLine="420" w:firstLineChars="200"/>
              <w:jc w:val="left"/>
              <w:rPr>
                <w:color w:val="auto"/>
                <w:u w:val="single"/>
              </w:rPr>
            </w:pPr>
            <w:r>
              <w:rPr>
                <w:rFonts w:hint="eastAsia" w:ascii="宋体" w:hAnsi="宋体" w:eastAsia="宋体" w:cs="宋体"/>
                <w:color w:val="auto"/>
              </w:rPr>
              <w:t>■</w:t>
            </w:r>
            <w:r>
              <w:rPr>
                <w:rFonts w:hint="eastAsia"/>
                <w:color w:val="auto"/>
              </w:rPr>
              <w:t xml:space="preserve">已实施   </w:t>
            </w:r>
            <w:r>
              <w:rPr>
                <w:rFonts w:ascii="Wingdings" w:hAnsi="Wingdings"/>
                <w:color w:val="auto"/>
              </w:rPr>
              <w:t>¨</w:t>
            </w:r>
            <w:r>
              <w:rPr>
                <w:rFonts w:hint="eastAsia"/>
                <w:color w:val="auto"/>
              </w:rPr>
              <w:t xml:space="preserve">不充分，需要完善： </w:t>
            </w:r>
            <w:r>
              <w:rPr>
                <w:rFonts w:hint="eastAsia"/>
                <w:color w:val="auto"/>
                <w:u w:val="single"/>
              </w:rPr>
              <w:t xml:space="preserve">                     </w:t>
            </w:r>
          </w:p>
          <w:p>
            <w:pPr>
              <w:widowControl/>
              <w:jc w:val="left"/>
              <w:rPr>
                <w:color w:val="auto"/>
                <w:u w:val="single"/>
              </w:rPr>
            </w:pPr>
          </w:p>
          <w:p>
            <w:pPr>
              <w:widowControl/>
              <w:jc w:val="left"/>
              <w:rPr>
                <w:color w:val="auto"/>
                <w:szCs w:val="18"/>
              </w:rPr>
            </w:pPr>
            <w:r>
              <w:rPr>
                <w:rFonts w:hint="eastAsia"/>
                <w:color w:val="auto"/>
                <w:szCs w:val="18"/>
              </w:rPr>
              <w:t>- 确定风险的识别和评价</w:t>
            </w:r>
          </w:p>
          <w:p>
            <w:pPr>
              <w:widowControl/>
              <w:ind w:firstLine="420" w:firstLineChars="200"/>
              <w:jc w:val="left"/>
              <w:rPr>
                <w:color w:val="auto"/>
                <w:szCs w:val="18"/>
                <w:highlight w:val="cyan"/>
              </w:rPr>
            </w:pPr>
            <w:r>
              <w:rPr>
                <w:rFonts w:hint="eastAsia" w:ascii="宋体" w:hAnsi="宋体" w:eastAsia="宋体" w:cs="宋体"/>
                <w:color w:val="auto"/>
              </w:rPr>
              <w:t>■</w:t>
            </w:r>
            <w:r>
              <w:rPr>
                <w:rFonts w:hint="eastAsia"/>
                <w:color w:val="auto"/>
              </w:rPr>
              <w:t xml:space="preserve">已实施   </w:t>
            </w:r>
            <w:r>
              <w:rPr>
                <w:rFonts w:ascii="Wingdings" w:hAnsi="Wingdings"/>
                <w:color w:val="auto"/>
              </w:rPr>
              <w:t>¨</w:t>
            </w:r>
            <w:r>
              <w:rPr>
                <w:rFonts w:hint="eastAsia"/>
                <w:color w:val="auto"/>
              </w:rPr>
              <w:t xml:space="preserve">不充分，需要完善： </w:t>
            </w:r>
            <w:r>
              <w:rPr>
                <w:rFonts w:hint="eastAsia"/>
                <w:color w:val="auto"/>
                <w:u w:val="single"/>
              </w:rPr>
              <w:t xml:space="preserve">                     </w:t>
            </w:r>
          </w:p>
          <w:p>
            <w:pPr>
              <w:widowControl/>
              <w:jc w:val="left"/>
              <w:rPr>
                <w:color w:val="auto"/>
                <w:szCs w:val="18"/>
                <w:highlight w:val="cyan"/>
              </w:rPr>
            </w:pPr>
          </w:p>
          <w:p>
            <w:pPr>
              <w:widowControl/>
              <w:jc w:val="left"/>
              <w:rPr>
                <w:color w:val="auto"/>
                <w:szCs w:val="18"/>
              </w:rPr>
            </w:pPr>
            <w:r>
              <w:rPr>
                <w:rFonts w:hint="eastAsia"/>
                <w:color w:val="auto"/>
                <w:szCs w:val="18"/>
              </w:rPr>
              <w:t>- 组织机构设置、职责分配及沟通</w:t>
            </w:r>
          </w:p>
          <w:p>
            <w:pPr>
              <w:widowControl/>
              <w:ind w:firstLine="420" w:firstLineChars="200"/>
              <w:jc w:val="left"/>
              <w:rPr>
                <w:color w:val="auto"/>
                <w:szCs w:val="18"/>
              </w:rPr>
            </w:pPr>
            <w:r>
              <w:rPr>
                <w:rFonts w:hint="eastAsia" w:ascii="宋体" w:hAnsi="宋体" w:eastAsia="宋体" w:cs="宋体"/>
                <w:color w:val="auto"/>
              </w:rPr>
              <w:t>■</w:t>
            </w:r>
            <w:r>
              <w:rPr>
                <w:rFonts w:hint="eastAsia"/>
                <w:color w:val="auto"/>
              </w:rPr>
              <w:t xml:space="preserve">已实施   </w:t>
            </w:r>
            <w:r>
              <w:rPr>
                <w:rFonts w:ascii="Wingdings" w:hAnsi="Wingdings"/>
                <w:color w:val="auto"/>
              </w:rPr>
              <w:t>¨</w:t>
            </w:r>
            <w:r>
              <w:rPr>
                <w:rFonts w:hint="eastAsia"/>
                <w:color w:val="auto"/>
              </w:rPr>
              <w:t xml:space="preserve">不充分，需要完善： </w:t>
            </w:r>
            <w:r>
              <w:rPr>
                <w:rFonts w:hint="eastAsia"/>
                <w:color w:val="auto"/>
                <w:u w:val="single"/>
              </w:rPr>
              <w:t xml:space="preserve">                     </w:t>
            </w:r>
          </w:p>
          <w:p>
            <w:pPr>
              <w:widowControl/>
              <w:jc w:val="left"/>
              <w:rPr>
                <w:color w:val="auto"/>
                <w:szCs w:val="18"/>
              </w:rPr>
            </w:pPr>
          </w:p>
          <w:p>
            <w:pPr>
              <w:widowControl/>
              <w:jc w:val="left"/>
              <w:rPr>
                <w:color w:val="auto"/>
                <w:szCs w:val="18"/>
              </w:rPr>
            </w:pPr>
            <w:r>
              <w:rPr>
                <w:rFonts w:hint="eastAsia"/>
                <w:color w:val="auto"/>
                <w:szCs w:val="18"/>
              </w:rPr>
              <w:t>- 确定外部提供过程、产品和服务（外包过程）：</w:t>
            </w:r>
            <w:r>
              <w:rPr>
                <w:rFonts w:hint="eastAsia"/>
                <w:color w:val="auto"/>
              </w:rPr>
              <w:t xml:space="preserve"> </w:t>
            </w:r>
            <w:r>
              <w:rPr>
                <w:rFonts w:hint="eastAsia"/>
                <w:color w:val="auto"/>
                <w:u w:val="single"/>
              </w:rPr>
              <w:t xml:space="preserve">       </w:t>
            </w:r>
            <w:r>
              <w:rPr>
                <w:rFonts w:hint="eastAsia"/>
                <w:color w:val="auto"/>
                <w:u w:val="single"/>
                <w:lang w:val="en-US" w:eastAsia="zh-CN"/>
              </w:rPr>
              <w:t>无</w:t>
            </w:r>
            <w:r>
              <w:rPr>
                <w:rFonts w:hint="eastAsia"/>
                <w:color w:val="auto"/>
                <w:u w:val="single"/>
              </w:rPr>
              <w:t xml:space="preserve">              </w:t>
            </w:r>
          </w:p>
          <w:p>
            <w:pPr>
              <w:widowControl/>
              <w:jc w:val="left"/>
              <w:rPr>
                <w:color w:val="auto"/>
                <w:szCs w:val="18"/>
                <w:highlight w:val="cyan"/>
              </w:rPr>
            </w:pPr>
          </w:p>
          <w:p>
            <w:pPr>
              <w:widowControl/>
              <w:jc w:val="left"/>
              <w:rPr>
                <w:color w:val="auto"/>
                <w:szCs w:val="18"/>
                <w:highlight w:val="cyan"/>
              </w:rPr>
            </w:pPr>
          </w:p>
          <w:p>
            <w:pPr>
              <w:widowControl/>
              <w:jc w:val="left"/>
              <w:rPr>
                <w:color w:val="auto"/>
                <w:szCs w:val="18"/>
              </w:rPr>
            </w:pPr>
            <w:r>
              <w:rPr>
                <w:rFonts w:hint="eastAsia"/>
                <w:color w:val="auto"/>
                <w:szCs w:val="18"/>
              </w:rPr>
              <w:t>- 被主管部门处罚和曝光情况</w:t>
            </w:r>
          </w:p>
          <w:p>
            <w:pPr>
              <w:widowControl/>
              <w:ind w:firstLine="420" w:firstLineChars="200"/>
              <w:jc w:val="left"/>
              <w:rPr>
                <w:color w:val="auto"/>
                <w:u w:val="single"/>
              </w:rPr>
            </w:pPr>
            <w:r>
              <w:rPr>
                <w:rFonts w:hint="eastAsia" w:ascii="宋体" w:hAnsi="宋体" w:eastAsia="宋体" w:cs="宋体"/>
                <w:color w:val="auto"/>
              </w:rPr>
              <w:t>■</w:t>
            </w:r>
            <w:r>
              <w:rPr>
                <w:rFonts w:hint="eastAsia"/>
                <w:color w:val="auto"/>
              </w:rPr>
              <w:t xml:space="preserve">未发生   </w:t>
            </w:r>
            <w:r>
              <w:rPr>
                <w:rFonts w:ascii="Wingdings" w:hAnsi="Wingdings"/>
                <w:color w:val="auto"/>
              </w:rPr>
              <w:t>¨</w:t>
            </w:r>
            <w:r>
              <w:rPr>
                <w:rFonts w:hint="eastAsia"/>
                <w:color w:val="auto"/>
              </w:rPr>
              <w:t xml:space="preserve">已发生，说明： </w:t>
            </w:r>
            <w:r>
              <w:rPr>
                <w:rFonts w:hint="eastAsia"/>
                <w:color w:val="auto"/>
                <w:u w:val="single"/>
              </w:rPr>
              <w:t xml:space="preserve">                                               </w:t>
            </w:r>
          </w:p>
          <w:p>
            <w:pPr>
              <w:widowControl/>
              <w:jc w:val="left"/>
              <w:rPr>
                <w:color w:val="auto"/>
                <w:szCs w:val="18"/>
                <w:highlight w:val="cyan"/>
              </w:rPr>
            </w:pPr>
          </w:p>
          <w:p>
            <w:pPr>
              <w:rPr>
                <w:color w:val="auto"/>
                <w:szCs w:val="18"/>
              </w:rPr>
            </w:pPr>
            <w:r>
              <w:rPr>
                <w:rFonts w:hint="eastAsia"/>
                <w:color w:val="auto"/>
                <w:szCs w:val="18"/>
              </w:rPr>
              <w:t>- 其他机构转入情况（适用时）</w:t>
            </w:r>
          </w:p>
          <w:p>
            <w:pPr>
              <w:ind w:firstLine="210" w:firstLineChars="100"/>
              <w:rPr>
                <w:color w:val="auto"/>
                <w:szCs w:val="18"/>
                <w:highlight w:val="cyan"/>
              </w:rPr>
            </w:pPr>
            <w:r>
              <w:rPr>
                <w:rFonts w:ascii="Wingdings" w:hAnsi="Wingdings"/>
                <w:color w:val="auto"/>
              </w:rPr>
              <w:t>¨</w:t>
            </w:r>
            <w:r>
              <w:rPr>
                <w:rFonts w:hint="eastAsia"/>
                <w:color w:val="auto"/>
              </w:rPr>
              <w:t xml:space="preserve">已收集到以往的不符合项   </w:t>
            </w:r>
            <w:r>
              <w:rPr>
                <w:rFonts w:ascii="Wingdings" w:hAnsi="Wingdings"/>
                <w:color w:val="auto"/>
              </w:rPr>
              <w:t>¨</w:t>
            </w:r>
            <w:r>
              <w:rPr>
                <w:rFonts w:hint="eastAsia"/>
                <w:color w:val="auto"/>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ascii="宋体" w:hAnsi="宋体" w:eastAsia="宋体" w:cs="宋体"/>
                <w:color w:val="auto"/>
                <w:szCs w:val="21"/>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auto"/>
                <w:szCs w:val="18"/>
                <w:shd w:val="pct10" w:color="auto" w:fill="FFFFFF"/>
              </w:rPr>
            </w:pPr>
            <w:r>
              <w:rPr>
                <w:rFonts w:hint="eastAsia"/>
                <w:b/>
                <w:bCs/>
                <w:color w:val="auto"/>
                <w:szCs w:val="18"/>
                <w:shd w:val="pct10" w:color="auto" w:fill="FFFFFF"/>
              </w:rPr>
              <w:t>与最高管理者了解各</w:t>
            </w:r>
            <w:r>
              <w:rPr>
                <w:rFonts w:hint="eastAsia"/>
                <w:color w:val="auto"/>
                <w:szCs w:val="18"/>
                <w:shd w:val="pct10" w:color="auto" w:fill="FFFFFF"/>
              </w:rPr>
              <w:t>管理体系的运行情况：</w:t>
            </w:r>
          </w:p>
          <w:p>
            <w:pPr>
              <w:rPr>
                <w:color w:val="auto"/>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auto"/>
                <w:szCs w:val="18"/>
              </w:rPr>
            </w:pPr>
            <w:r>
              <w:rPr>
                <w:rFonts w:hint="eastAsia"/>
                <w:color w:val="auto"/>
                <w:szCs w:val="18"/>
              </w:rPr>
              <w:t>组织文件化的管理方针已制定，内容为：</w:t>
            </w:r>
            <w:r>
              <w:rPr>
                <w:rFonts w:hint="eastAsia"/>
                <w:color w:val="auto"/>
                <w:szCs w:val="18"/>
                <w:u w:val="single"/>
              </w:rPr>
              <w:t xml:space="preserve"> </w:t>
            </w:r>
            <w:r>
              <w:rPr>
                <w:rFonts w:hint="eastAsia"/>
                <w:color w:val="auto"/>
                <w:szCs w:val="18"/>
                <w:u w:val="single"/>
                <w:lang w:eastAsia="zh-CN"/>
              </w:rPr>
              <w:t>诚信至上，质量为主，优质高效；节能降耗，防治污染，保护环境；安全第一，保障健康，减少风险；全员参与，遵守法规，持续改进。</w:t>
            </w:r>
            <w:r>
              <w:rPr>
                <w:rFonts w:hint="eastAsia" w:ascii="Times New Roman" w:hAnsi="Times New Roman" w:eastAsia="宋体" w:cs="Times New Roman"/>
                <w:color w:val="auto"/>
                <w:szCs w:val="18"/>
                <w:u w:val="single"/>
                <w:lang w:eastAsia="zh-CN"/>
              </w:rPr>
              <w:t xml:space="preserve">  </w:t>
            </w:r>
            <w:r>
              <w:rPr>
                <w:color w:val="auto"/>
                <w:szCs w:val="18"/>
                <w:u w:val="single"/>
              </w:rPr>
              <w:t xml:space="preserve">   </w:t>
            </w:r>
          </w:p>
          <w:p>
            <w:pPr>
              <w:widowControl/>
              <w:spacing w:before="40"/>
              <w:jc w:val="left"/>
              <w:rPr>
                <w:color w:val="auto"/>
                <w:szCs w:val="18"/>
              </w:rPr>
            </w:pPr>
            <w:r>
              <w:rPr>
                <w:rFonts w:hint="eastAsia"/>
                <w:color w:val="auto"/>
                <w:szCs w:val="18"/>
              </w:rPr>
              <w:t>贯彻情况：</w:t>
            </w:r>
            <w:r>
              <w:rPr>
                <w:rFonts w:hint="eastAsia" w:ascii="宋体" w:hAnsi="宋体" w:eastAsia="宋体" w:cs="宋体"/>
                <w:color w:val="auto"/>
                <w:szCs w:val="21"/>
              </w:rPr>
              <w:t>■</w:t>
            </w:r>
            <w:r>
              <w:rPr>
                <w:rFonts w:hint="eastAsia"/>
                <w:color w:val="auto"/>
                <w:spacing w:val="-2"/>
                <w:szCs w:val="21"/>
              </w:rPr>
              <w:t>文件发放</w:t>
            </w:r>
            <w:r>
              <w:rPr>
                <w:color w:val="auto"/>
                <w:spacing w:val="-2"/>
                <w:szCs w:val="21"/>
              </w:rPr>
              <w:t xml:space="preserve"> </w:t>
            </w:r>
            <w:r>
              <w:rPr>
                <w:rFonts w:hint="eastAsia"/>
                <w:color w:val="auto"/>
                <w:szCs w:val="21"/>
              </w:rPr>
              <w:t xml:space="preserve">□标语 </w:t>
            </w:r>
            <w:r>
              <w:rPr>
                <w:rFonts w:hint="eastAsia" w:ascii="宋体" w:hAnsi="宋体" w:eastAsia="宋体" w:cs="宋体"/>
                <w:color w:val="auto"/>
                <w:szCs w:val="21"/>
              </w:rPr>
              <w:t>■</w:t>
            </w:r>
            <w:r>
              <w:rPr>
                <w:rFonts w:hint="eastAsia"/>
                <w:color w:val="auto"/>
                <w:spacing w:val="-2"/>
                <w:szCs w:val="21"/>
              </w:rPr>
              <w:t>展板</w:t>
            </w:r>
            <w:r>
              <w:rPr>
                <w:color w:val="auto"/>
                <w:spacing w:val="-2"/>
                <w:szCs w:val="21"/>
              </w:rPr>
              <w:t xml:space="preserve"> </w:t>
            </w:r>
            <w:r>
              <w:rPr>
                <w:rFonts w:hint="eastAsia"/>
                <w:color w:val="auto"/>
                <w:szCs w:val="21"/>
              </w:rPr>
              <w:t>□</w:t>
            </w:r>
            <w:r>
              <w:rPr>
                <w:rFonts w:hint="eastAsia"/>
                <w:color w:val="auto"/>
                <w:spacing w:val="-2"/>
                <w:szCs w:val="21"/>
              </w:rPr>
              <w:t>网站</w:t>
            </w:r>
            <w:r>
              <w:rPr>
                <w:color w:val="auto"/>
                <w:spacing w:val="-2"/>
                <w:szCs w:val="21"/>
              </w:rPr>
              <w:t xml:space="preserve">  </w:t>
            </w:r>
            <w:r>
              <w:rPr>
                <w:rFonts w:hint="eastAsia" w:ascii="宋体" w:hAnsi="宋体" w:eastAsia="宋体" w:cs="宋体"/>
                <w:color w:val="auto"/>
                <w:szCs w:val="21"/>
              </w:rPr>
              <w:t>■</w:t>
            </w:r>
            <w:r>
              <w:rPr>
                <w:rFonts w:hint="eastAsia"/>
                <w:color w:val="auto"/>
                <w:spacing w:val="-2"/>
                <w:szCs w:val="21"/>
              </w:rPr>
              <w:t>员工手册</w:t>
            </w:r>
            <w:r>
              <w:rPr>
                <w:color w:val="auto"/>
                <w:spacing w:val="-2"/>
                <w:szCs w:val="21"/>
              </w:rPr>
              <w:t xml:space="preserve"> </w:t>
            </w:r>
            <w:r>
              <w:rPr>
                <w:rFonts w:hint="eastAsia"/>
                <w:color w:val="auto"/>
                <w:szCs w:val="21"/>
              </w:rPr>
              <w:t>□</w:t>
            </w:r>
            <w:r>
              <w:rPr>
                <w:color w:val="auto"/>
                <w:spacing w:val="-2"/>
                <w:szCs w:val="21"/>
              </w:rPr>
              <w:t xml:space="preserve"> </w:t>
            </w:r>
          </w:p>
          <w:p>
            <w:pPr>
              <w:widowControl/>
              <w:spacing w:before="40"/>
              <w:jc w:val="left"/>
              <w:rPr>
                <w:color w:val="auto"/>
                <w:szCs w:val="18"/>
              </w:rPr>
            </w:pPr>
            <w:r>
              <w:rPr>
                <w:rFonts w:hint="eastAsia"/>
                <w:color w:val="auto"/>
                <w:szCs w:val="18"/>
              </w:rPr>
              <w:t>组织文件化的管理目标已制定，内容为：</w:t>
            </w:r>
            <w:r>
              <w:rPr>
                <w:rFonts w:hint="eastAsia"/>
                <w:color w:val="auto"/>
                <w:szCs w:val="18"/>
                <w:u w:val="single"/>
              </w:rPr>
              <w:t xml:space="preserve"> </w:t>
            </w:r>
            <w:r>
              <w:rPr>
                <w:color w:val="auto"/>
                <w:szCs w:val="18"/>
                <w:u w:val="single"/>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1176"/>
              <w:gridCol w:w="3620"/>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widowControl/>
                    <w:spacing w:before="40"/>
                    <w:jc w:val="left"/>
                    <w:rPr>
                      <w:color w:val="auto"/>
                      <w:sz w:val="21"/>
                      <w:szCs w:val="21"/>
                      <w:highlight w:val="none"/>
                    </w:rPr>
                  </w:pPr>
                  <w:r>
                    <w:rPr>
                      <w:rFonts w:hint="eastAsia"/>
                      <w:color w:val="auto"/>
                      <w:sz w:val="21"/>
                      <w:szCs w:val="21"/>
                      <w:highlight w:val="none"/>
                    </w:rPr>
                    <w:t>目标</w:t>
                  </w:r>
                </w:p>
              </w:tc>
              <w:tc>
                <w:tcPr>
                  <w:tcW w:w="1176" w:type="dxa"/>
                </w:tcPr>
                <w:p>
                  <w:pPr>
                    <w:widowControl/>
                    <w:spacing w:before="40"/>
                    <w:jc w:val="left"/>
                    <w:rPr>
                      <w:color w:val="auto"/>
                      <w:sz w:val="21"/>
                      <w:szCs w:val="21"/>
                      <w:highlight w:val="none"/>
                    </w:rPr>
                  </w:pPr>
                  <w:r>
                    <w:rPr>
                      <w:rFonts w:hint="eastAsia"/>
                      <w:color w:val="auto"/>
                      <w:sz w:val="21"/>
                      <w:szCs w:val="21"/>
                      <w:highlight w:val="none"/>
                    </w:rPr>
                    <w:t>考核频次</w:t>
                  </w:r>
                </w:p>
              </w:tc>
              <w:tc>
                <w:tcPr>
                  <w:tcW w:w="3620" w:type="dxa"/>
                </w:tcPr>
                <w:p>
                  <w:pPr>
                    <w:widowControl/>
                    <w:spacing w:before="40"/>
                    <w:jc w:val="left"/>
                    <w:rPr>
                      <w:color w:val="auto"/>
                      <w:sz w:val="21"/>
                      <w:szCs w:val="21"/>
                      <w:highlight w:val="none"/>
                    </w:rPr>
                  </w:pPr>
                  <w:r>
                    <w:rPr>
                      <w:rFonts w:hint="eastAsia"/>
                      <w:color w:val="auto"/>
                      <w:sz w:val="21"/>
                      <w:szCs w:val="21"/>
                      <w:highlight w:val="none"/>
                    </w:rPr>
                    <w:t>计算方法</w:t>
                  </w:r>
                </w:p>
              </w:tc>
              <w:tc>
                <w:tcPr>
                  <w:tcW w:w="2133" w:type="dxa"/>
                </w:tcPr>
                <w:p>
                  <w:pPr>
                    <w:widowControl/>
                    <w:spacing w:before="40"/>
                    <w:jc w:val="left"/>
                    <w:rPr>
                      <w:color w:val="auto"/>
                      <w:sz w:val="21"/>
                      <w:szCs w:val="21"/>
                      <w:highlight w:val="none"/>
                    </w:rPr>
                  </w:pPr>
                  <w:r>
                    <w:rPr>
                      <w:rFonts w:hint="eastAsia"/>
                      <w:color w:val="auto"/>
                      <w:sz w:val="21"/>
                      <w:szCs w:val="21"/>
                      <w:highlight w:val="none"/>
                    </w:rPr>
                    <w:t>完成情况（</w:t>
                  </w:r>
                  <w:r>
                    <w:rPr>
                      <w:rFonts w:hint="eastAsia"/>
                      <w:color w:val="auto"/>
                      <w:sz w:val="21"/>
                      <w:szCs w:val="21"/>
                      <w:highlight w:val="none"/>
                      <w:lang w:val="en-US" w:eastAsia="zh-CN"/>
                    </w:rPr>
                    <w:t>2022.10-2023.1</w:t>
                  </w:r>
                  <w:r>
                    <w:rPr>
                      <w:rFonts w:hint="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vAlign w:val="center"/>
                </w:tcPr>
                <w:p>
                  <w:pPr>
                    <w:pStyle w:val="14"/>
                    <w:spacing w:line="360" w:lineRule="auto"/>
                    <w:ind w:left="0" w:leftChars="0" w:firstLine="0" w:firstLineChars="0"/>
                    <w:jc w:val="left"/>
                    <w:rPr>
                      <w:rFonts w:hint="eastAsia" w:ascii="宋体" w:hAnsi="宋体" w:eastAsia="宋体" w:cs="宋体"/>
                      <w:color w:val="auto"/>
                      <w:kern w:val="0"/>
                      <w:sz w:val="21"/>
                      <w:szCs w:val="21"/>
                      <w:highlight w:val="none"/>
                      <w:lang w:val="en-US" w:eastAsia="zh-CN" w:bidi="ar-SA"/>
                    </w:rPr>
                  </w:pPr>
                  <w:r>
                    <w:rPr>
                      <w:rFonts w:hint="eastAsia" w:ascii="宋体" w:hAnsi="宋体"/>
                      <w:color w:val="auto"/>
                      <w:sz w:val="21"/>
                      <w:szCs w:val="21"/>
                      <w:highlight w:val="none"/>
                    </w:rPr>
                    <w:t>销售产品交验合格率：</w:t>
                  </w:r>
                  <w:r>
                    <w:rPr>
                      <w:rFonts w:ascii="宋体" w:hAnsi="宋体"/>
                      <w:color w:val="auto"/>
                      <w:sz w:val="21"/>
                      <w:szCs w:val="21"/>
                      <w:highlight w:val="none"/>
                    </w:rPr>
                    <w:t xml:space="preserve">100% </w:t>
                  </w:r>
                  <w:r>
                    <w:rPr>
                      <w:rFonts w:hint="eastAsia" w:ascii="宋体" w:hAnsi="宋体"/>
                      <w:color w:val="auto"/>
                      <w:sz w:val="21"/>
                      <w:szCs w:val="21"/>
                      <w:highlight w:val="none"/>
                    </w:rPr>
                    <w:t>；</w:t>
                  </w:r>
                </w:p>
              </w:tc>
              <w:tc>
                <w:tcPr>
                  <w:tcW w:w="1176" w:type="dxa"/>
                  <w:vAlign w:val="center"/>
                </w:tcPr>
                <w:p>
                  <w:pPr>
                    <w:rPr>
                      <w:rFonts w:hint="default" w:ascii="宋体" w:hAnsi="宋体" w:eastAsia="宋体" w:cs="宋体"/>
                      <w:color w:val="auto"/>
                      <w:kern w:val="0"/>
                      <w:sz w:val="21"/>
                      <w:szCs w:val="21"/>
                      <w:highlight w:val="none"/>
                      <w:lang w:val="en-US" w:eastAsia="zh-CN" w:bidi="ar-SA"/>
                    </w:rPr>
                  </w:pPr>
                  <w:r>
                    <w:rPr>
                      <w:rFonts w:hint="eastAsia" w:ascii="宋体" w:hAnsi="宋体"/>
                      <w:color w:val="auto"/>
                      <w:sz w:val="21"/>
                      <w:szCs w:val="21"/>
                      <w:highlight w:val="none"/>
                    </w:rPr>
                    <w:t>1次/</w:t>
                  </w:r>
                  <w:r>
                    <w:rPr>
                      <w:rFonts w:hint="eastAsia" w:ascii="宋体" w:hAnsi="宋体"/>
                      <w:color w:val="auto"/>
                      <w:sz w:val="21"/>
                      <w:szCs w:val="21"/>
                      <w:highlight w:val="none"/>
                      <w:lang w:val="en-US" w:eastAsia="zh-CN"/>
                    </w:rPr>
                    <w:t>每月</w:t>
                  </w:r>
                </w:p>
              </w:tc>
              <w:tc>
                <w:tcPr>
                  <w:tcW w:w="3620" w:type="dxa"/>
                  <w:vAlign w:val="center"/>
                </w:tcPr>
                <w:p>
                  <w:pPr>
                    <w:spacing w:line="360" w:lineRule="auto"/>
                    <w:rPr>
                      <w:rFonts w:hint="default" w:ascii="宋体" w:hAnsi="宋体" w:eastAsia="宋体" w:cs="宋体"/>
                      <w:color w:val="auto"/>
                      <w:kern w:val="0"/>
                      <w:sz w:val="21"/>
                      <w:szCs w:val="21"/>
                      <w:highlight w:val="none"/>
                      <w:lang w:val="en-US" w:eastAsia="zh-CN" w:bidi="ar-SA"/>
                    </w:rPr>
                  </w:pPr>
                  <w:r>
                    <w:rPr>
                      <w:rFonts w:hint="eastAsia" w:ascii="宋体" w:hAnsi="宋体" w:cs="宋体"/>
                      <w:kern w:val="0"/>
                      <w:highlight w:val="none"/>
                    </w:rPr>
                    <w:t>合格率=合格量÷检验总数量×100%；</w:t>
                  </w:r>
                </w:p>
              </w:tc>
              <w:tc>
                <w:tcPr>
                  <w:tcW w:w="2133" w:type="dxa"/>
                  <w:vAlign w:val="center"/>
                </w:tcPr>
                <w:p>
                  <w:pPr>
                    <w:jc w:val="center"/>
                    <w:rPr>
                      <w:rFonts w:hint="eastAsia" w:ascii="Times New Roman" w:hAnsi="Times New Roman" w:eastAsia="宋体" w:cs="Times New Roman"/>
                      <w:kern w:val="2"/>
                      <w:sz w:val="21"/>
                      <w:highlight w:val="none"/>
                      <w:lang w:val="en-US" w:eastAsia="zh-CN" w:bidi="ar-SA"/>
                    </w:rPr>
                  </w:pPr>
                  <w:r>
                    <w:rPr>
                      <w:rFonts w:hint="eastAsia" w:ascii="宋体" w:hAnsi="宋体"/>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44" w:type="dxa"/>
                  <w:vAlign w:val="center"/>
                </w:tcPr>
                <w:p>
                  <w:pPr>
                    <w:pStyle w:val="14"/>
                    <w:spacing w:line="360" w:lineRule="auto"/>
                    <w:ind w:left="0" w:leftChars="0" w:firstLine="0" w:firstLineChars="0"/>
                    <w:jc w:val="left"/>
                    <w:rPr>
                      <w:rFonts w:hint="eastAsia" w:ascii="宋体" w:hAnsi="宋体" w:eastAsia="宋体" w:cs="宋体"/>
                      <w:color w:val="auto"/>
                      <w:kern w:val="0"/>
                      <w:sz w:val="21"/>
                      <w:szCs w:val="21"/>
                      <w:highlight w:val="none"/>
                      <w:lang w:val="en-US" w:eastAsia="zh-CN" w:bidi="ar-SA"/>
                    </w:rPr>
                  </w:pPr>
                  <w:r>
                    <w:rPr>
                      <w:rFonts w:hint="eastAsia" w:ascii="宋体" w:hAnsi="宋体"/>
                      <w:color w:val="auto"/>
                      <w:sz w:val="21"/>
                      <w:szCs w:val="21"/>
                      <w:highlight w:val="none"/>
                    </w:rPr>
                    <w:t>产品按期交付率≥98%；</w:t>
                  </w:r>
                  <w:r>
                    <w:rPr>
                      <w:rFonts w:ascii="宋体" w:hAnsi="宋体"/>
                      <w:color w:val="auto"/>
                      <w:sz w:val="21"/>
                      <w:szCs w:val="21"/>
                      <w:highlight w:val="none"/>
                    </w:rPr>
                    <w:t xml:space="preserve"> </w:t>
                  </w:r>
                </w:p>
              </w:tc>
              <w:tc>
                <w:tcPr>
                  <w:tcW w:w="1176" w:type="dxa"/>
                  <w:vAlign w:val="center"/>
                </w:tcPr>
                <w:p>
                  <w:pPr>
                    <w:rPr>
                      <w:rFonts w:hint="eastAsia" w:ascii="宋体" w:hAnsi="宋体" w:eastAsia="宋体" w:cs="宋体"/>
                      <w:color w:val="auto"/>
                      <w:kern w:val="0"/>
                      <w:sz w:val="21"/>
                      <w:szCs w:val="21"/>
                      <w:highlight w:val="none"/>
                      <w:lang w:val="en-US" w:eastAsia="zh-CN" w:bidi="ar-SA"/>
                    </w:rPr>
                  </w:pPr>
                  <w:r>
                    <w:rPr>
                      <w:rFonts w:hint="eastAsia" w:ascii="宋体" w:hAnsi="宋体"/>
                      <w:color w:val="auto"/>
                      <w:sz w:val="21"/>
                      <w:szCs w:val="21"/>
                      <w:highlight w:val="none"/>
                    </w:rPr>
                    <w:t>1次/</w:t>
                  </w:r>
                  <w:r>
                    <w:rPr>
                      <w:rFonts w:hint="eastAsia" w:ascii="宋体" w:hAnsi="宋体"/>
                      <w:color w:val="auto"/>
                      <w:sz w:val="21"/>
                      <w:szCs w:val="21"/>
                      <w:highlight w:val="none"/>
                      <w:lang w:val="en-US" w:eastAsia="zh-CN"/>
                    </w:rPr>
                    <w:t>每月</w:t>
                  </w:r>
                </w:p>
              </w:tc>
              <w:tc>
                <w:tcPr>
                  <w:tcW w:w="3620" w:type="dxa"/>
                  <w:vAlign w:val="center"/>
                </w:tcPr>
                <w:p>
                  <w:pPr>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cs="宋体"/>
                      <w:kern w:val="0"/>
                      <w:highlight w:val="none"/>
                    </w:rPr>
                    <w:t>产品按期交付率=按期交付数量÷需交付总数量×100%</w:t>
                  </w:r>
                </w:p>
              </w:tc>
              <w:tc>
                <w:tcPr>
                  <w:tcW w:w="2133" w:type="dxa"/>
                  <w:vAlign w:val="center"/>
                </w:tcPr>
                <w:p>
                  <w:pPr>
                    <w:jc w:val="center"/>
                    <w:rPr>
                      <w:rFonts w:hint="eastAsia" w:ascii="Times New Roman" w:hAnsi="Times New Roman" w:eastAsia="宋体" w:cs="Times New Roman"/>
                      <w:kern w:val="2"/>
                      <w:sz w:val="21"/>
                      <w:highlight w:val="none"/>
                      <w:lang w:val="en-US" w:eastAsia="zh-CN" w:bidi="ar-SA"/>
                    </w:rPr>
                  </w:pPr>
                  <w:r>
                    <w:rPr>
                      <w:rFonts w:hint="eastAsia" w:ascii="宋体" w:hAnsi="宋体"/>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vAlign w:val="center"/>
                </w:tcPr>
                <w:p>
                  <w:pPr>
                    <w:pStyle w:val="14"/>
                    <w:spacing w:line="360" w:lineRule="auto"/>
                    <w:ind w:left="0" w:leftChars="0" w:firstLine="0" w:firstLineChars="0"/>
                    <w:jc w:val="left"/>
                    <w:rPr>
                      <w:rFonts w:hint="eastAsia" w:ascii="宋体" w:hAnsi="宋体" w:eastAsia="宋体" w:cs="宋体"/>
                      <w:color w:val="auto"/>
                      <w:kern w:val="0"/>
                      <w:sz w:val="21"/>
                      <w:szCs w:val="21"/>
                      <w:highlight w:val="none"/>
                      <w:lang w:val="en-US" w:eastAsia="zh-CN"/>
                    </w:rPr>
                  </w:pPr>
                  <w:r>
                    <w:rPr>
                      <w:rFonts w:hint="eastAsia" w:ascii="宋体" w:hAnsi="宋体"/>
                      <w:color w:val="auto"/>
                      <w:sz w:val="21"/>
                      <w:szCs w:val="21"/>
                      <w:highlight w:val="none"/>
                    </w:rPr>
                    <w:t>客户满意度≥</w:t>
                  </w:r>
                  <w:r>
                    <w:rPr>
                      <w:rFonts w:ascii="宋体" w:hAnsi="宋体"/>
                      <w:color w:val="auto"/>
                      <w:sz w:val="21"/>
                      <w:szCs w:val="21"/>
                      <w:highlight w:val="none"/>
                    </w:rPr>
                    <w:t>9</w:t>
                  </w:r>
                  <w:r>
                    <w:rPr>
                      <w:rFonts w:hint="eastAsia" w:ascii="宋体" w:hAnsi="宋体"/>
                      <w:color w:val="auto"/>
                      <w:sz w:val="21"/>
                      <w:szCs w:val="21"/>
                      <w:highlight w:val="none"/>
                    </w:rPr>
                    <w:t>0分；</w:t>
                  </w:r>
                  <w:r>
                    <w:rPr>
                      <w:rFonts w:ascii="宋体" w:hAnsi="宋体"/>
                      <w:color w:val="auto"/>
                      <w:sz w:val="21"/>
                      <w:szCs w:val="21"/>
                      <w:highlight w:val="none"/>
                    </w:rPr>
                    <w:t xml:space="preserve"> </w:t>
                  </w:r>
                </w:p>
              </w:tc>
              <w:tc>
                <w:tcPr>
                  <w:tcW w:w="1176" w:type="dxa"/>
                  <w:vAlign w:val="center"/>
                </w:tcPr>
                <w:p>
                  <w:pPr>
                    <w:rPr>
                      <w:rFonts w:hint="eastAsia" w:ascii="宋体" w:hAnsi="宋体" w:eastAsia="宋体" w:cs="宋体"/>
                      <w:color w:val="auto"/>
                      <w:kern w:val="0"/>
                      <w:sz w:val="21"/>
                      <w:szCs w:val="21"/>
                      <w:highlight w:val="none"/>
                    </w:rPr>
                  </w:pPr>
                  <w:r>
                    <w:rPr>
                      <w:rFonts w:hint="eastAsia" w:ascii="宋体" w:hAnsi="宋体"/>
                      <w:color w:val="auto"/>
                      <w:sz w:val="21"/>
                      <w:szCs w:val="21"/>
                      <w:highlight w:val="none"/>
                    </w:rPr>
                    <w:t>1次/</w:t>
                  </w:r>
                  <w:r>
                    <w:rPr>
                      <w:rFonts w:hint="eastAsia" w:ascii="宋体" w:hAnsi="宋体"/>
                      <w:color w:val="auto"/>
                      <w:sz w:val="21"/>
                      <w:szCs w:val="21"/>
                      <w:highlight w:val="none"/>
                      <w:lang w:val="en-US" w:eastAsia="zh-CN"/>
                    </w:rPr>
                    <w:t>每年</w:t>
                  </w:r>
                </w:p>
              </w:tc>
              <w:tc>
                <w:tcPr>
                  <w:tcW w:w="3620" w:type="dxa"/>
                  <w:vAlign w:val="center"/>
                </w:tcPr>
                <w:p>
                  <w:pPr>
                    <w:spacing w:line="360" w:lineRule="auto"/>
                    <w:rPr>
                      <w:rFonts w:hint="default" w:ascii="宋体" w:hAnsi="宋体" w:eastAsia="宋体" w:cs="宋体"/>
                      <w:color w:val="auto"/>
                      <w:kern w:val="0"/>
                      <w:sz w:val="21"/>
                      <w:szCs w:val="21"/>
                      <w:highlight w:val="none"/>
                      <w:lang w:val="en-US" w:eastAsia="zh-CN"/>
                    </w:rPr>
                  </w:pPr>
                  <w:r>
                    <w:rPr>
                      <w:rFonts w:hint="eastAsia" w:ascii="宋体" w:hAnsi="宋体" w:cs="宋体"/>
                      <w:kern w:val="0"/>
                      <w:highlight w:val="none"/>
                    </w:rPr>
                    <w:t>满意度=打分总分数÷调查数量</w:t>
                  </w:r>
                </w:p>
              </w:tc>
              <w:tc>
                <w:tcPr>
                  <w:tcW w:w="2133" w:type="dxa"/>
                  <w:vAlign w:val="center"/>
                </w:tcPr>
                <w:p>
                  <w:pPr>
                    <w:jc w:val="center"/>
                    <w:rPr>
                      <w:rFonts w:hint="eastAsia" w:ascii="Times New Roman" w:hAnsi="Times New Roman" w:eastAsia="宋体" w:cs="Times New Roman"/>
                      <w:kern w:val="2"/>
                      <w:sz w:val="21"/>
                      <w:highlight w:val="none"/>
                      <w:lang w:val="en-US" w:eastAsia="zh-CN" w:bidi="ar-SA"/>
                    </w:rPr>
                  </w:pPr>
                  <w:r>
                    <w:rPr>
                      <w:rFonts w:hint="eastAsia" w:ascii="宋体" w:hAnsi="宋体"/>
                      <w:highlight w:val="none"/>
                    </w:rPr>
                    <w:t>98分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4" w:type="dxa"/>
                  <w:vAlign w:val="top"/>
                </w:tcPr>
                <w:p>
                  <w:pPr>
                    <w:spacing w:line="700" w:lineRule="exact"/>
                    <w:rPr>
                      <w:rFonts w:hint="eastAsia" w:ascii="宋体" w:hAnsi="宋体" w:eastAsia="宋体" w:cs="宋体"/>
                      <w:color w:val="auto"/>
                      <w:kern w:val="0"/>
                      <w:sz w:val="21"/>
                      <w:szCs w:val="21"/>
                      <w:highlight w:val="none"/>
                      <w:lang w:val="en-US" w:eastAsia="zh-CN"/>
                    </w:rPr>
                  </w:pPr>
                  <w:r>
                    <w:rPr>
                      <w:rFonts w:hint="eastAsia" w:ascii="宋体" w:hAnsi="宋体"/>
                      <w:color w:val="auto"/>
                      <w:sz w:val="21"/>
                      <w:szCs w:val="21"/>
                      <w:highlight w:val="none"/>
                    </w:rPr>
                    <w:t>火灾事故为</w:t>
                  </w:r>
                  <w:r>
                    <w:rPr>
                      <w:rFonts w:ascii="宋体" w:hAnsi="宋体"/>
                      <w:color w:val="auto"/>
                      <w:sz w:val="21"/>
                      <w:szCs w:val="21"/>
                      <w:highlight w:val="none"/>
                    </w:rPr>
                    <w:t>0</w:t>
                  </w:r>
                  <w:r>
                    <w:rPr>
                      <w:rFonts w:hint="eastAsia" w:ascii="宋体" w:hAnsi="宋体"/>
                      <w:color w:val="auto"/>
                      <w:sz w:val="21"/>
                      <w:szCs w:val="21"/>
                      <w:highlight w:val="none"/>
                    </w:rPr>
                    <w:t>。</w:t>
                  </w:r>
                </w:p>
              </w:tc>
              <w:tc>
                <w:tcPr>
                  <w:tcW w:w="1176" w:type="dxa"/>
                  <w:vAlign w:val="center"/>
                </w:tcPr>
                <w:p>
                  <w:pPr>
                    <w:spacing w:line="360" w:lineRule="auto"/>
                    <w:rPr>
                      <w:rFonts w:hint="eastAsia" w:ascii="宋体" w:hAnsi="宋体" w:eastAsia="宋体" w:cs="宋体"/>
                      <w:color w:val="auto"/>
                      <w:kern w:val="0"/>
                      <w:sz w:val="21"/>
                      <w:szCs w:val="21"/>
                      <w:highlight w:val="none"/>
                      <w:lang w:val="en-US" w:eastAsia="zh-CN"/>
                    </w:rPr>
                  </w:pPr>
                  <w:r>
                    <w:rPr>
                      <w:rFonts w:hint="eastAsia" w:ascii="宋体" w:hAnsi="宋体"/>
                      <w:color w:val="auto"/>
                      <w:sz w:val="21"/>
                      <w:szCs w:val="21"/>
                      <w:highlight w:val="none"/>
                    </w:rPr>
                    <w:t>1次/</w:t>
                  </w:r>
                  <w:r>
                    <w:rPr>
                      <w:rFonts w:hint="eastAsia" w:ascii="宋体" w:hAnsi="宋体"/>
                      <w:color w:val="auto"/>
                      <w:sz w:val="21"/>
                      <w:szCs w:val="21"/>
                      <w:highlight w:val="none"/>
                      <w:lang w:val="en-US" w:eastAsia="zh-CN"/>
                    </w:rPr>
                    <w:t>每月</w:t>
                  </w:r>
                </w:p>
              </w:tc>
              <w:tc>
                <w:tcPr>
                  <w:tcW w:w="3620" w:type="dxa"/>
                  <w:vAlign w:val="center"/>
                </w:tcPr>
                <w:p>
                  <w:pPr>
                    <w:spacing w:line="360" w:lineRule="auto"/>
                    <w:rPr>
                      <w:rFonts w:hint="default" w:ascii="宋体" w:hAnsi="宋体" w:eastAsia="宋体" w:cs="宋体"/>
                      <w:color w:val="auto"/>
                      <w:kern w:val="0"/>
                      <w:sz w:val="21"/>
                      <w:szCs w:val="21"/>
                      <w:highlight w:val="none"/>
                      <w:lang w:val="en-US" w:eastAsia="zh-CN"/>
                    </w:rPr>
                  </w:pPr>
                  <w:r>
                    <w:rPr>
                      <w:rFonts w:hint="eastAsia"/>
                      <w:szCs w:val="21"/>
                      <w:highlight w:val="none"/>
                    </w:rPr>
                    <w:t>事故统计；</w:t>
                  </w:r>
                </w:p>
              </w:tc>
              <w:tc>
                <w:tcPr>
                  <w:tcW w:w="2133"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vAlign w:val="top"/>
                </w:tcPr>
                <w:p>
                  <w:pPr>
                    <w:spacing w:line="700" w:lineRule="exact"/>
                    <w:rPr>
                      <w:rFonts w:hint="eastAsia" w:ascii="宋体" w:hAnsi="宋体" w:eastAsia="宋体" w:cs="宋体"/>
                      <w:color w:val="auto"/>
                      <w:kern w:val="0"/>
                      <w:sz w:val="21"/>
                      <w:szCs w:val="21"/>
                      <w:highlight w:val="none"/>
                      <w:lang w:val="en-US" w:eastAsia="zh-CN"/>
                    </w:rPr>
                  </w:pPr>
                  <w:r>
                    <w:rPr>
                      <w:rFonts w:hint="eastAsia" w:ascii="宋体" w:hAnsi="宋体"/>
                      <w:color w:val="auto"/>
                      <w:sz w:val="21"/>
                      <w:szCs w:val="21"/>
                      <w:highlight w:val="none"/>
                    </w:rPr>
                    <w:t>固体废弃物处置率</w:t>
                  </w:r>
                  <w:r>
                    <w:rPr>
                      <w:rFonts w:ascii="宋体" w:hAnsi="宋体"/>
                      <w:color w:val="auto"/>
                      <w:sz w:val="21"/>
                      <w:szCs w:val="21"/>
                      <w:highlight w:val="none"/>
                    </w:rPr>
                    <w:t>100%</w:t>
                  </w:r>
                  <w:r>
                    <w:rPr>
                      <w:rFonts w:hint="eastAsia" w:ascii="宋体" w:hAnsi="宋体"/>
                      <w:color w:val="auto"/>
                      <w:sz w:val="21"/>
                      <w:szCs w:val="21"/>
                      <w:highlight w:val="none"/>
                    </w:rPr>
                    <w:t>。</w:t>
                  </w:r>
                </w:p>
              </w:tc>
              <w:tc>
                <w:tcPr>
                  <w:tcW w:w="1176" w:type="dxa"/>
                  <w:vAlign w:val="center"/>
                </w:tcPr>
                <w:p>
                  <w:pPr>
                    <w:rPr>
                      <w:rFonts w:hint="default" w:ascii="宋体" w:hAnsi="宋体" w:eastAsia="宋体" w:cs="宋体"/>
                      <w:color w:val="auto"/>
                      <w:kern w:val="0"/>
                      <w:sz w:val="21"/>
                      <w:szCs w:val="21"/>
                      <w:highlight w:val="none"/>
                      <w:lang w:val="en-US" w:eastAsia="zh-CN"/>
                    </w:rPr>
                  </w:pPr>
                  <w:r>
                    <w:rPr>
                      <w:rFonts w:hint="eastAsia" w:ascii="宋体" w:hAnsi="宋体"/>
                      <w:color w:val="auto"/>
                      <w:sz w:val="21"/>
                      <w:szCs w:val="21"/>
                      <w:highlight w:val="none"/>
                    </w:rPr>
                    <w:t>1次/</w:t>
                  </w:r>
                  <w:r>
                    <w:rPr>
                      <w:rFonts w:hint="eastAsia" w:ascii="宋体" w:hAnsi="宋体"/>
                      <w:color w:val="auto"/>
                      <w:sz w:val="21"/>
                      <w:szCs w:val="21"/>
                      <w:highlight w:val="none"/>
                      <w:lang w:val="en-US" w:eastAsia="zh-CN"/>
                    </w:rPr>
                    <w:t>每月</w:t>
                  </w:r>
                </w:p>
              </w:tc>
              <w:tc>
                <w:tcPr>
                  <w:tcW w:w="3620" w:type="dxa"/>
                  <w:vAlign w:val="center"/>
                </w:tcPr>
                <w:p>
                  <w:pPr>
                    <w:spacing w:line="360" w:lineRule="auto"/>
                    <w:rPr>
                      <w:rFonts w:hint="eastAsia" w:ascii="宋体" w:hAnsi="宋体" w:eastAsia="宋体" w:cs="宋体"/>
                      <w:color w:val="auto"/>
                      <w:kern w:val="0"/>
                      <w:sz w:val="21"/>
                      <w:szCs w:val="21"/>
                      <w:highlight w:val="none"/>
                    </w:rPr>
                  </w:pPr>
                  <w:r>
                    <w:rPr>
                      <w:rFonts w:hint="eastAsia"/>
                      <w:szCs w:val="21"/>
                      <w:highlight w:val="none"/>
                    </w:rPr>
                    <w:t>定期对固废存放情况进行检查统计；</w:t>
                  </w:r>
                </w:p>
              </w:tc>
              <w:tc>
                <w:tcPr>
                  <w:tcW w:w="2133"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vAlign w:val="top"/>
                </w:tcPr>
                <w:p>
                  <w:pPr>
                    <w:spacing w:line="700" w:lineRule="exact"/>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宋体" w:hAnsi="宋体"/>
                      <w:color w:val="auto"/>
                      <w:sz w:val="21"/>
                      <w:szCs w:val="21"/>
                      <w:highlight w:val="none"/>
                    </w:rPr>
                    <w:t>意外伤亡事故为0。</w:t>
                  </w:r>
                </w:p>
              </w:tc>
              <w:tc>
                <w:tcPr>
                  <w:tcW w:w="1176" w:type="dxa"/>
                  <w:vAlign w:val="center"/>
                </w:tcPr>
                <w:p>
                  <w:pPr>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color w:val="auto"/>
                      <w:sz w:val="21"/>
                      <w:szCs w:val="21"/>
                      <w:highlight w:val="none"/>
                    </w:rPr>
                    <w:t>1次/</w:t>
                  </w:r>
                  <w:r>
                    <w:rPr>
                      <w:rFonts w:hint="eastAsia" w:ascii="宋体" w:hAnsi="宋体"/>
                      <w:color w:val="auto"/>
                      <w:sz w:val="21"/>
                      <w:szCs w:val="21"/>
                      <w:highlight w:val="none"/>
                      <w:lang w:val="en-US" w:eastAsia="zh-CN"/>
                    </w:rPr>
                    <w:t>每月</w:t>
                  </w:r>
                </w:p>
              </w:tc>
              <w:tc>
                <w:tcPr>
                  <w:tcW w:w="3620" w:type="dxa"/>
                  <w:vAlign w:val="center"/>
                </w:tcPr>
                <w:p>
                  <w:pPr>
                    <w:spacing w:line="360" w:lineRule="auto"/>
                    <w:rPr>
                      <w:rFonts w:hint="default" w:ascii="宋体" w:hAnsi="宋体" w:eastAsia="宋体" w:cs="宋体"/>
                      <w:color w:val="auto"/>
                      <w:kern w:val="0"/>
                      <w:sz w:val="21"/>
                      <w:szCs w:val="21"/>
                      <w:highlight w:val="none"/>
                      <w:lang w:val="en-US" w:eastAsia="zh-CN" w:bidi="ar-SA"/>
                    </w:rPr>
                  </w:pPr>
                  <w:r>
                    <w:rPr>
                      <w:rFonts w:hint="eastAsia"/>
                      <w:szCs w:val="21"/>
                      <w:highlight w:val="none"/>
                    </w:rPr>
                    <w:t>事故统计；</w:t>
                  </w:r>
                </w:p>
              </w:tc>
              <w:tc>
                <w:tcPr>
                  <w:tcW w:w="2133" w:type="dxa"/>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vAlign w:val="center"/>
                </w:tcPr>
                <w:p>
                  <w:pPr>
                    <w:spacing w:line="360" w:lineRule="exact"/>
                    <w:rPr>
                      <w:rFonts w:hint="eastAsia" w:ascii="宋体" w:hAnsi="宋体"/>
                      <w:color w:val="auto"/>
                      <w:sz w:val="21"/>
                      <w:szCs w:val="21"/>
                      <w:highlight w:val="none"/>
                    </w:rPr>
                  </w:pPr>
                </w:p>
              </w:tc>
              <w:tc>
                <w:tcPr>
                  <w:tcW w:w="1176" w:type="dxa"/>
                  <w:vAlign w:val="center"/>
                </w:tcPr>
                <w:p>
                  <w:pPr>
                    <w:spacing w:line="360" w:lineRule="exact"/>
                    <w:rPr>
                      <w:rFonts w:hint="eastAsia" w:ascii="宋体" w:hAnsi="宋体"/>
                      <w:color w:val="auto"/>
                      <w:sz w:val="21"/>
                      <w:szCs w:val="21"/>
                      <w:highlight w:val="none"/>
                      <w:lang w:val="en-US" w:eastAsia="zh-CN"/>
                    </w:rPr>
                  </w:pPr>
                </w:p>
              </w:tc>
              <w:tc>
                <w:tcPr>
                  <w:tcW w:w="3620" w:type="dxa"/>
                  <w:vAlign w:val="center"/>
                </w:tcPr>
                <w:p>
                  <w:pPr>
                    <w:spacing w:line="360" w:lineRule="exact"/>
                    <w:rPr>
                      <w:rFonts w:hint="eastAsia" w:ascii="宋体" w:hAnsi="宋体"/>
                      <w:color w:val="auto"/>
                      <w:sz w:val="21"/>
                      <w:szCs w:val="21"/>
                      <w:highlight w:val="none"/>
                    </w:rPr>
                  </w:pPr>
                </w:p>
              </w:tc>
              <w:tc>
                <w:tcPr>
                  <w:tcW w:w="2133" w:type="dxa"/>
                  <w:vAlign w:val="center"/>
                </w:tcPr>
                <w:p>
                  <w:pPr>
                    <w:spacing w:line="360" w:lineRule="exact"/>
                    <w:rPr>
                      <w:rFonts w:hint="eastAsia" w:ascii="宋体" w:hAnsi="宋体"/>
                      <w:color w:val="auto"/>
                      <w:sz w:val="21"/>
                      <w:szCs w:val="21"/>
                      <w:highlight w:val="none"/>
                      <w:lang w:val="en-US" w:eastAsia="zh-CN"/>
                    </w:rPr>
                  </w:pPr>
                </w:p>
              </w:tc>
            </w:tr>
          </w:tbl>
          <w:p>
            <w:pPr>
              <w:widowControl/>
              <w:jc w:val="left"/>
              <w:rPr>
                <w:color w:val="auto"/>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ascii="宋体" w:hAnsi="宋体" w:eastAsia="宋体" w:cs="宋体"/>
                <w:color w:val="auto"/>
                <w:szCs w:val="21"/>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auto"/>
                <w:szCs w:val="18"/>
                <w:shd w:val="pct10" w:color="auto" w:fill="FFFFFF"/>
              </w:rPr>
            </w:pPr>
            <w:r>
              <w:rPr>
                <w:rFonts w:hint="eastAsia"/>
                <w:color w:val="auto"/>
                <w:szCs w:val="18"/>
                <w:shd w:val="pct10" w:color="auto" w:fill="FFFFFF"/>
              </w:rPr>
              <w:t>文件化体系策划情况</w:t>
            </w:r>
          </w:p>
          <w:p>
            <w:pPr>
              <w:rPr>
                <w:color w:val="auto"/>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auto"/>
                <w:szCs w:val="18"/>
              </w:rPr>
            </w:pPr>
            <w:r>
              <w:rPr>
                <w:rFonts w:hint="eastAsia"/>
                <w:color w:val="auto"/>
                <w:szCs w:val="18"/>
              </w:rPr>
              <w:t>组织的文件化体系的结构——</w:t>
            </w:r>
          </w:p>
          <w:p>
            <w:pPr>
              <w:rPr>
                <w:color w:val="auto"/>
                <w:szCs w:val="18"/>
              </w:rPr>
            </w:pPr>
            <w:r>
              <w:rPr>
                <w:rFonts w:hint="eastAsia"/>
                <w:color w:val="auto"/>
                <w:szCs w:val="18"/>
              </w:rPr>
              <w:t>-</w:t>
            </w:r>
            <w:r>
              <w:rPr>
                <w:color w:val="auto"/>
                <w:szCs w:val="18"/>
              </w:rPr>
              <w:t xml:space="preserve"> </w:t>
            </w:r>
            <w:r>
              <w:rPr>
                <w:rFonts w:hint="eastAsia"/>
                <w:color w:val="auto"/>
                <w:szCs w:val="18"/>
              </w:rPr>
              <w:t>《管理手册》</w:t>
            </w:r>
            <w:r>
              <w:rPr>
                <w:rFonts w:hint="eastAsia"/>
                <w:color w:val="auto"/>
                <w:szCs w:val="18"/>
                <w:u w:val="single"/>
              </w:rPr>
              <w:t xml:space="preserve"> </w:t>
            </w:r>
            <w:r>
              <w:rPr>
                <w:color w:val="auto"/>
                <w:szCs w:val="18"/>
                <w:u w:val="single"/>
              </w:rPr>
              <w:t xml:space="preserve"> </w:t>
            </w:r>
            <w:r>
              <w:rPr>
                <w:rFonts w:hint="eastAsia"/>
                <w:color w:val="auto"/>
                <w:szCs w:val="18"/>
                <w:u w:val="single"/>
                <w:lang w:val="en-US" w:eastAsia="zh-CN"/>
              </w:rPr>
              <w:t>1</w:t>
            </w:r>
            <w:r>
              <w:rPr>
                <w:color w:val="auto"/>
                <w:szCs w:val="18"/>
                <w:u w:val="single"/>
              </w:rPr>
              <w:t xml:space="preserve">  </w:t>
            </w:r>
            <w:r>
              <w:rPr>
                <w:rFonts w:hint="eastAsia"/>
                <w:color w:val="auto"/>
                <w:szCs w:val="18"/>
              </w:rPr>
              <w:t xml:space="preserve">份；覆盖了 </w:t>
            </w:r>
            <w:r>
              <w:rPr>
                <w:rFonts w:hint="eastAsia" w:ascii="宋体" w:hAnsi="宋体" w:eastAsia="宋体" w:cs="宋体"/>
                <w:color w:val="auto"/>
                <w:szCs w:val="21"/>
                <w:lang w:eastAsia="zh-CN"/>
              </w:rPr>
              <w:t>■</w:t>
            </w:r>
            <w:r>
              <w:rPr>
                <w:color w:val="auto"/>
                <w:spacing w:val="-2"/>
                <w:szCs w:val="21"/>
              </w:rPr>
              <w:t xml:space="preserve">QMS </w:t>
            </w:r>
            <w:r>
              <w:rPr>
                <w:rFonts w:hint="eastAsia"/>
                <w:color w:val="auto"/>
                <w:szCs w:val="21"/>
              </w:rPr>
              <w:t>□5</w:t>
            </w:r>
            <w:r>
              <w:rPr>
                <w:color w:val="auto"/>
                <w:szCs w:val="21"/>
              </w:rPr>
              <w:t xml:space="preserve">0430 </w:t>
            </w:r>
            <w:r>
              <w:rPr>
                <w:rFonts w:hint="eastAsia" w:ascii="宋体" w:hAnsi="宋体" w:eastAsia="宋体" w:cs="宋体"/>
                <w:color w:val="auto"/>
                <w:szCs w:val="21"/>
                <w:lang w:eastAsia="zh-CN"/>
              </w:rPr>
              <w:t>■</w:t>
            </w:r>
            <w:r>
              <w:rPr>
                <w:color w:val="auto"/>
                <w:spacing w:val="-2"/>
                <w:szCs w:val="21"/>
              </w:rPr>
              <w:t>EMS</w:t>
            </w:r>
            <w:r>
              <w:rPr>
                <w:rFonts w:hint="eastAsia" w:ascii="宋体" w:hAnsi="宋体" w:eastAsia="宋体" w:cs="宋体"/>
                <w:color w:val="auto"/>
                <w:spacing w:val="-2"/>
                <w:szCs w:val="21"/>
              </w:rPr>
              <w:t>■</w:t>
            </w:r>
            <w:r>
              <w:rPr>
                <w:color w:val="auto"/>
                <w:spacing w:val="-2"/>
                <w:szCs w:val="21"/>
              </w:rPr>
              <w:t xml:space="preserve">OHSMS  </w:t>
            </w:r>
            <w:r>
              <w:rPr>
                <w:rFonts w:hint="eastAsia"/>
                <w:color w:val="auto"/>
                <w:szCs w:val="21"/>
              </w:rPr>
              <w:t>□</w:t>
            </w:r>
            <w:r>
              <w:rPr>
                <w:rFonts w:hint="eastAsia"/>
                <w:color w:val="auto"/>
                <w:spacing w:val="-2"/>
                <w:szCs w:val="21"/>
              </w:rPr>
              <w:t>FS</w:t>
            </w:r>
            <w:r>
              <w:rPr>
                <w:color w:val="auto"/>
                <w:spacing w:val="-2"/>
                <w:szCs w:val="21"/>
              </w:rPr>
              <w:t xml:space="preserve">MS </w:t>
            </w:r>
            <w:r>
              <w:rPr>
                <w:rFonts w:hint="eastAsia"/>
                <w:color w:val="auto"/>
                <w:szCs w:val="21"/>
              </w:rPr>
              <w:t>□</w:t>
            </w:r>
            <w:r>
              <w:rPr>
                <w:rFonts w:hint="eastAsia"/>
                <w:color w:val="auto"/>
                <w:spacing w:val="-2"/>
                <w:szCs w:val="21"/>
              </w:rPr>
              <w:t>HACCP</w:t>
            </w:r>
          </w:p>
          <w:p>
            <w:pPr>
              <w:rPr>
                <w:color w:val="auto"/>
                <w:szCs w:val="18"/>
                <w:shd w:val="pct10" w:color="auto" w:fill="FFFFFF"/>
              </w:rPr>
            </w:pPr>
            <w:r>
              <w:rPr>
                <w:rFonts w:hint="eastAsia"/>
                <w:color w:val="auto"/>
                <w:szCs w:val="18"/>
              </w:rPr>
              <w:t>-</w:t>
            </w:r>
            <w:r>
              <w:rPr>
                <w:color w:val="auto"/>
                <w:szCs w:val="18"/>
              </w:rPr>
              <w:t xml:space="preserve"> </w:t>
            </w:r>
            <w:r>
              <w:rPr>
                <w:rFonts w:hint="eastAsia"/>
                <w:color w:val="auto"/>
                <w:szCs w:val="18"/>
              </w:rPr>
              <w:t>文件化的程序；</w:t>
            </w:r>
            <w:r>
              <w:rPr>
                <w:rFonts w:hint="eastAsia"/>
                <w:color w:val="auto"/>
                <w:szCs w:val="18"/>
                <w:u w:val="single"/>
              </w:rPr>
              <w:t xml:space="preserve"> </w:t>
            </w:r>
            <w:r>
              <w:rPr>
                <w:color w:val="auto"/>
                <w:szCs w:val="18"/>
                <w:u w:val="single"/>
              </w:rPr>
              <w:t xml:space="preserve"> </w:t>
            </w:r>
            <w:r>
              <w:rPr>
                <w:rFonts w:hint="eastAsia"/>
                <w:color w:val="auto"/>
                <w:szCs w:val="18"/>
                <w:u w:val="single"/>
                <w:lang w:val="en-US" w:eastAsia="zh-CN"/>
              </w:rPr>
              <w:t>1</w:t>
            </w:r>
            <w:r>
              <w:rPr>
                <w:color w:val="auto"/>
                <w:szCs w:val="18"/>
                <w:u w:val="single"/>
              </w:rPr>
              <w:t xml:space="preserve">  </w:t>
            </w:r>
            <w:r>
              <w:rPr>
                <w:rFonts w:hint="eastAsia"/>
                <w:color w:val="auto"/>
                <w:szCs w:val="18"/>
              </w:rPr>
              <w:t>份；详见《受控文件清单》</w:t>
            </w:r>
          </w:p>
          <w:p>
            <w:pPr>
              <w:rPr>
                <w:color w:val="auto"/>
                <w:szCs w:val="18"/>
              </w:rPr>
            </w:pPr>
            <w:r>
              <w:rPr>
                <w:rFonts w:hint="eastAsia"/>
                <w:color w:val="auto"/>
                <w:szCs w:val="18"/>
              </w:rPr>
              <w:t>-</w:t>
            </w:r>
            <w:r>
              <w:rPr>
                <w:color w:val="auto"/>
                <w:szCs w:val="18"/>
              </w:rPr>
              <w:t xml:space="preserve"> </w:t>
            </w:r>
            <w:r>
              <w:rPr>
                <w:rFonts w:hint="eastAsia"/>
                <w:color w:val="auto"/>
                <w:szCs w:val="18"/>
              </w:rPr>
              <w:t>作业文件；</w:t>
            </w:r>
            <w:r>
              <w:rPr>
                <w:rFonts w:hint="eastAsia"/>
                <w:color w:val="auto"/>
                <w:szCs w:val="18"/>
                <w:u w:val="single"/>
              </w:rPr>
              <w:t xml:space="preserve"> </w:t>
            </w:r>
            <w:r>
              <w:rPr>
                <w:color w:val="auto"/>
                <w:szCs w:val="18"/>
                <w:u w:val="single"/>
              </w:rPr>
              <w:t xml:space="preserve"> </w:t>
            </w:r>
            <w:r>
              <w:rPr>
                <w:rFonts w:hint="eastAsia"/>
                <w:color w:val="auto"/>
                <w:szCs w:val="18"/>
                <w:u w:val="single"/>
                <w:lang w:val="en-US" w:eastAsia="zh-CN"/>
              </w:rPr>
              <w:t>13</w:t>
            </w:r>
            <w:r>
              <w:rPr>
                <w:color w:val="auto"/>
                <w:szCs w:val="18"/>
                <w:u w:val="single"/>
              </w:rPr>
              <w:t xml:space="preserve">  </w:t>
            </w:r>
            <w:r>
              <w:rPr>
                <w:rFonts w:hint="eastAsia"/>
                <w:color w:val="auto"/>
                <w:szCs w:val="18"/>
              </w:rPr>
              <w:t>份；详见《受控文件清单》</w:t>
            </w:r>
          </w:p>
          <w:p>
            <w:pPr>
              <w:rPr>
                <w:rFonts w:ascii="Times New Roman" w:hAnsi="Times New Roman" w:eastAsia="宋体" w:cs="Times New Roman"/>
                <w:color w:val="auto"/>
                <w:kern w:val="2"/>
                <w:sz w:val="21"/>
                <w:lang w:val="en-US" w:eastAsia="zh-CN" w:bidi="ar-SA"/>
              </w:rPr>
            </w:pPr>
            <w:r>
              <w:rPr>
                <w:rFonts w:hint="eastAsia"/>
                <w:color w:val="auto"/>
                <w:szCs w:val="18"/>
              </w:rPr>
              <w:t>-</w:t>
            </w:r>
            <w:r>
              <w:rPr>
                <w:color w:val="auto"/>
                <w:szCs w:val="18"/>
              </w:rPr>
              <w:t xml:space="preserve"> </w:t>
            </w:r>
            <w:r>
              <w:rPr>
                <w:rFonts w:hint="eastAsia"/>
                <w:color w:val="auto"/>
                <w:szCs w:val="18"/>
              </w:rPr>
              <w:t>记录表格；</w:t>
            </w:r>
            <w:r>
              <w:rPr>
                <w:rFonts w:hint="eastAsia"/>
                <w:color w:val="auto"/>
                <w:szCs w:val="18"/>
                <w:u w:val="single"/>
              </w:rPr>
              <w:t xml:space="preserve"> </w:t>
            </w:r>
            <w:r>
              <w:rPr>
                <w:color w:val="auto"/>
                <w:szCs w:val="18"/>
                <w:u w:val="single"/>
              </w:rPr>
              <w:t xml:space="preserve"> </w:t>
            </w:r>
            <w:r>
              <w:rPr>
                <w:rFonts w:hint="eastAsia"/>
                <w:color w:val="auto"/>
                <w:szCs w:val="18"/>
                <w:u w:val="single"/>
                <w:lang w:val="en-US" w:eastAsia="zh-CN"/>
              </w:rPr>
              <w:t>50</w:t>
            </w:r>
            <w:r>
              <w:rPr>
                <w:color w:val="auto"/>
                <w:szCs w:val="18"/>
                <w:u w:val="single"/>
              </w:rPr>
              <w:t xml:space="preserve"> </w:t>
            </w:r>
            <w:r>
              <w:rPr>
                <w:rFonts w:hint="eastAsia"/>
                <w:color w:val="auto"/>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auto"/>
              </w:rPr>
            </w:pPr>
            <w:r>
              <w:rPr>
                <w:rFonts w:hint="eastAsia" w:ascii="宋体" w:hAnsi="宋体" w:eastAsia="宋体" w:cs="宋体"/>
                <w:color w:val="auto"/>
                <w:szCs w:val="21"/>
                <w:lang w:eastAsia="zh-CN"/>
              </w:rPr>
              <w:t>■</w:t>
            </w:r>
            <w:r>
              <w:rPr>
                <w:rFonts w:hint="eastAsia"/>
                <w:color w:val="auto"/>
              </w:rPr>
              <w:t>满足要求</w:t>
            </w:r>
          </w:p>
          <w:p>
            <w:pPr>
              <w:rPr>
                <w:rFonts w:ascii="Times New Roman" w:hAnsi="Times New Roman" w:eastAsia="宋体" w:cs="Times New Roman"/>
                <w:color w:val="auto"/>
                <w:kern w:val="2"/>
                <w:sz w:val="21"/>
                <w:lang w:val="en-US" w:eastAsia="zh-CN" w:bidi="ar-SA"/>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auto"/>
                <w:szCs w:val="18"/>
              </w:rPr>
            </w:pPr>
            <w:r>
              <w:rPr>
                <w:rFonts w:hint="eastAsia"/>
                <w:color w:val="auto"/>
                <w:szCs w:val="18"/>
              </w:rPr>
              <w:t>内审的策划和实施</w:t>
            </w:r>
          </w:p>
          <w:p>
            <w:pPr>
              <w:widowControl/>
              <w:spacing w:before="40"/>
              <w:jc w:val="left"/>
              <w:rPr>
                <w:color w:val="auto"/>
                <w:szCs w:val="18"/>
              </w:rPr>
            </w:pPr>
            <w:r>
              <w:rPr>
                <w:rFonts w:hint="eastAsia"/>
                <w:color w:val="auto"/>
                <w:szCs w:val="18"/>
              </w:rPr>
              <w:t>管理体系的评审</w:t>
            </w:r>
          </w:p>
          <w:p>
            <w:pPr>
              <w:widowControl/>
              <w:spacing w:before="40"/>
              <w:jc w:val="left"/>
              <w:rPr>
                <w:b/>
                <w:bCs/>
                <w:color w:val="auto"/>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auto"/>
                <w:szCs w:val="18"/>
                <w:highlight w:val="none"/>
              </w:rPr>
            </w:pPr>
            <w:r>
              <w:rPr>
                <w:rFonts w:hint="eastAsia"/>
                <w:color w:val="auto"/>
                <w:szCs w:val="18"/>
              </w:rPr>
              <w:t>自管理体系建立后，</w:t>
            </w:r>
            <w:r>
              <w:rPr>
                <w:rFonts w:hint="eastAsia"/>
                <w:color w:val="auto"/>
                <w:szCs w:val="18"/>
                <w:highlight w:val="none"/>
              </w:rPr>
              <w:t>于</w:t>
            </w:r>
            <w:r>
              <w:rPr>
                <w:rFonts w:hint="eastAsia"/>
                <w:color w:val="auto"/>
                <w:szCs w:val="18"/>
                <w:highlight w:val="none"/>
                <w:u w:val="single"/>
                <w:lang w:eastAsia="zh-CN"/>
              </w:rPr>
              <w:t xml:space="preserve"> 2023年1月18日-19日</w:t>
            </w:r>
            <w:r>
              <w:rPr>
                <w:rFonts w:hint="eastAsia"/>
                <w:color w:val="auto"/>
                <w:szCs w:val="18"/>
                <w:highlight w:val="none"/>
              </w:rPr>
              <w:t>实施了内部审核；记录包括：</w:t>
            </w:r>
          </w:p>
          <w:p>
            <w:pPr>
              <w:widowControl/>
              <w:spacing w:before="40"/>
              <w:jc w:val="left"/>
              <w:rPr>
                <w:color w:val="auto"/>
                <w:szCs w:val="18"/>
                <w:highlight w:val="none"/>
              </w:rPr>
            </w:pPr>
            <w:r>
              <w:rPr>
                <w:rFonts w:hint="eastAsia" w:ascii="宋体" w:hAnsi="宋体" w:eastAsia="宋体" w:cs="宋体"/>
                <w:color w:val="auto"/>
                <w:szCs w:val="21"/>
                <w:highlight w:val="none"/>
                <w:lang w:eastAsia="zh-CN"/>
              </w:rPr>
              <w:t>■</w:t>
            </w:r>
            <w:r>
              <w:rPr>
                <w:rFonts w:hint="eastAsia"/>
                <w:color w:val="auto"/>
                <w:szCs w:val="18"/>
                <w:highlight w:val="none"/>
              </w:rPr>
              <w:t>内审计划、</w:t>
            </w:r>
            <w:r>
              <w:rPr>
                <w:rFonts w:hint="eastAsia" w:ascii="宋体" w:hAnsi="宋体" w:eastAsia="宋体" w:cs="宋体"/>
                <w:color w:val="auto"/>
                <w:szCs w:val="21"/>
                <w:highlight w:val="none"/>
                <w:lang w:eastAsia="zh-CN"/>
              </w:rPr>
              <w:t>■</w:t>
            </w:r>
            <w:r>
              <w:rPr>
                <w:rFonts w:hint="eastAsia"/>
                <w:color w:val="auto"/>
                <w:szCs w:val="18"/>
                <w:highlight w:val="none"/>
              </w:rPr>
              <w:t>内审检查表、</w:t>
            </w:r>
            <w:r>
              <w:rPr>
                <w:rFonts w:hint="eastAsia" w:ascii="宋体" w:hAnsi="宋体" w:eastAsia="宋体" w:cs="宋体"/>
                <w:color w:val="auto"/>
                <w:szCs w:val="21"/>
                <w:highlight w:val="none"/>
                <w:lang w:eastAsia="zh-CN"/>
              </w:rPr>
              <w:t>■</w:t>
            </w:r>
            <w:r>
              <w:rPr>
                <w:rFonts w:hint="eastAsia"/>
                <w:color w:val="auto"/>
                <w:szCs w:val="18"/>
                <w:highlight w:val="none"/>
              </w:rPr>
              <w:t>不符合项报告</w:t>
            </w:r>
            <w:r>
              <w:rPr>
                <w:rFonts w:hint="eastAsia"/>
                <w:color w:val="auto"/>
                <w:szCs w:val="18"/>
                <w:highlight w:val="none"/>
                <w:u w:val="single"/>
              </w:rPr>
              <w:t xml:space="preserve"> </w:t>
            </w:r>
            <w:r>
              <w:rPr>
                <w:color w:val="auto"/>
                <w:szCs w:val="18"/>
                <w:highlight w:val="none"/>
                <w:u w:val="single"/>
              </w:rPr>
              <w:t xml:space="preserve"> </w:t>
            </w:r>
            <w:r>
              <w:rPr>
                <w:rFonts w:hint="eastAsia"/>
                <w:color w:val="auto"/>
                <w:szCs w:val="18"/>
                <w:highlight w:val="none"/>
                <w:u w:val="single"/>
                <w:lang w:val="en-US" w:eastAsia="zh-CN"/>
              </w:rPr>
              <w:t>1</w:t>
            </w:r>
            <w:r>
              <w:rPr>
                <w:color w:val="auto"/>
                <w:szCs w:val="18"/>
                <w:highlight w:val="none"/>
                <w:u w:val="single"/>
              </w:rPr>
              <w:t xml:space="preserve">  </w:t>
            </w:r>
            <w:r>
              <w:rPr>
                <w:rFonts w:hint="eastAsia"/>
                <w:color w:val="auto"/>
                <w:szCs w:val="18"/>
                <w:highlight w:val="none"/>
              </w:rPr>
              <w:t>份、</w:t>
            </w:r>
            <w:r>
              <w:rPr>
                <w:rFonts w:hint="eastAsia" w:ascii="宋体" w:hAnsi="宋体" w:eastAsia="宋体" w:cs="宋体"/>
                <w:color w:val="auto"/>
                <w:szCs w:val="21"/>
                <w:highlight w:val="none"/>
                <w:lang w:eastAsia="zh-CN"/>
              </w:rPr>
              <w:t>■</w:t>
            </w:r>
            <w:r>
              <w:rPr>
                <w:rFonts w:hint="eastAsia"/>
                <w:color w:val="auto"/>
                <w:szCs w:val="18"/>
                <w:highlight w:val="none"/>
              </w:rPr>
              <w:t>内审报告</w:t>
            </w:r>
          </w:p>
          <w:p>
            <w:pPr>
              <w:widowControl/>
              <w:spacing w:before="40"/>
              <w:jc w:val="left"/>
              <w:rPr>
                <w:color w:val="auto"/>
                <w:szCs w:val="18"/>
                <w:highlight w:val="none"/>
              </w:rPr>
            </w:pPr>
          </w:p>
          <w:p>
            <w:pPr>
              <w:widowControl/>
              <w:spacing w:before="40"/>
              <w:jc w:val="left"/>
              <w:rPr>
                <w:color w:val="auto"/>
                <w:szCs w:val="18"/>
                <w:highlight w:val="cyan"/>
              </w:rPr>
            </w:pPr>
            <w:r>
              <w:rPr>
                <w:rFonts w:hint="eastAsia"/>
                <w:color w:val="auto"/>
                <w:szCs w:val="18"/>
                <w:highlight w:val="none"/>
              </w:rPr>
              <w:t>自管理体系建立后，于</w:t>
            </w:r>
            <w:r>
              <w:rPr>
                <w:rFonts w:hint="eastAsia"/>
                <w:color w:val="auto"/>
                <w:szCs w:val="18"/>
                <w:highlight w:val="none"/>
                <w:u w:val="single"/>
              </w:rPr>
              <w:t xml:space="preserve"> </w:t>
            </w:r>
            <w:r>
              <w:rPr>
                <w:rFonts w:hint="eastAsia"/>
                <w:color w:val="auto"/>
                <w:szCs w:val="18"/>
                <w:highlight w:val="none"/>
                <w:u w:val="single"/>
                <w:lang w:val="en-US" w:eastAsia="zh-CN"/>
              </w:rPr>
              <w:t>2023年01月30日</w:t>
            </w:r>
            <w:r>
              <w:rPr>
                <w:rFonts w:hint="eastAsia"/>
                <w:color w:val="auto"/>
                <w:szCs w:val="18"/>
                <w:highlight w:val="none"/>
              </w:rPr>
              <w:t>实施了管</w:t>
            </w:r>
            <w:r>
              <w:rPr>
                <w:rFonts w:hint="eastAsia"/>
                <w:color w:val="auto"/>
                <w:szCs w:val="18"/>
              </w:rPr>
              <w:t>理评审；</w:t>
            </w:r>
          </w:p>
          <w:p>
            <w:pPr>
              <w:widowControl/>
              <w:spacing w:before="40"/>
              <w:jc w:val="left"/>
              <w:rPr>
                <w:color w:val="auto"/>
                <w:szCs w:val="18"/>
              </w:rPr>
            </w:pPr>
            <w:r>
              <w:rPr>
                <w:rFonts w:hint="eastAsia" w:ascii="宋体" w:hAnsi="宋体" w:eastAsia="宋体" w:cs="宋体"/>
                <w:color w:val="auto"/>
                <w:szCs w:val="21"/>
                <w:lang w:eastAsia="zh-CN"/>
              </w:rPr>
              <w:t>■</w:t>
            </w:r>
            <w:r>
              <w:rPr>
                <w:rFonts w:hint="eastAsia"/>
                <w:color w:val="auto"/>
                <w:szCs w:val="21"/>
              </w:rPr>
              <w:t>管理评审输入</w:t>
            </w:r>
            <w:r>
              <w:rPr>
                <w:rFonts w:hint="eastAsia"/>
                <w:color w:val="auto"/>
                <w:szCs w:val="18"/>
              </w:rPr>
              <w:t>、</w:t>
            </w:r>
            <w:r>
              <w:rPr>
                <w:rFonts w:hint="eastAsia" w:ascii="宋体" w:hAnsi="宋体" w:eastAsia="宋体" w:cs="宋体"/>
                <w:color w:val="auto"/>
                <w:szCs w:val="21"/>
                <w:lang w:eastAsia="zh-CN"/>
              </w:rPr>
              <w:t>■</w:t>
            </w:r>
            <w:r>
              <w:rPr>
                <w:rFonts w:hint="eastAsia"/>
                <w:color w:val="auto"/>
                <w:szCs w:val="18"/>
              </w:rPr>
              <w:t>管理评审输出（报告）</w:t>
            </w:r>
          </w:p>
          <w:p>
            <w:pPr>
              <w:widowControl/>
              <w:spacing w:before="40"/>
              <w:jc w:val="left"/>
              <w:rPr>
                <w:rFonts w:ascii="Times New Roman" w:hAnsi="Times New Roman" w:eastAsia="宋体" w:cs="Times New Roman"/>
                <w:color w:val="auto"/>
                <w:kern w:val="2"/>
                <w:sz w:val="21"/>
                <w:szCs w:val="18"/>
                <w:highlight w:val="cyan"/>
                <w:lang w:val="en-US" w:eastAsia="zh-CN" w:bidi="ar-SA"/>
              </w:rPr>
            </w:pP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auto"/>
              </w:rPr>
            </w:pPr>
            <w:r>
              <w:rPr>
                <w:rFonts w:hint="eastAsia" w:ascii="宋体" w:hAnsi="宋体" w:eastAsia="宋体" w:cs="宋体"/>
                <w:color w:val="auto"/>
                <w:szCs w:val="21"/>
                <w:lang w:eastAsia="zh-CN"/>
              </w:rPr>
              <w:t>■</w:t>
            </w:r>
            <w:r>
              <w:rPr>
                <w:rFonts w:hint="eastAsia"/>
                <w:color w:val="auto"/>
              </w:rPr>
              <w:t>满足要求</w:t>
            </w:r>
          </w:p>
          <w:p>
            <w:pPr>
              <w:rPr>
                <w:rFonts w:ascii="Times New Roman" w:hAnsi="Times New Roman" w:eastAsia="宋体" w:cs="Times New Roman"/>
                <w:color w:val="auto"/>
                <w:kern w:val="2"/>
                <w:sz w:val="21"/>
                <w:lang w:val="en-US" w:eastAsia="zh-CN" w:bidi="ar-SA"/>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auto"/>
                <w:szCs w:val="18"/>
                <w:shd w:val="pct10" w:color="auto" w:fill="FFFFFF"/>
              </w:rPr>
            </w:pPr>
            <w:r>
              <w:rPr>
                <w:rFonts w:hint="eastAsia"/>
                <w:color w:val="auto"/>
                <w:szCs w:val="18"/>
                <w:shd w:val="pct10" w:color="auto" w:fill="FFFFFF"/>
              </w:rPr>
              <w:t>QMS运行情况及不适用条款：</w:t>
            </w:r>
          </w:p>
          <w:p>
            <w:pPr>
              <w:rPr>
                <w:color w:val="auto"/>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auto"/>
                <w:szCs w:val="18"/>
                <w:u w:val="single"/>
              </w:rPr>
            </w:pPr>
            <w:r>
              <w:rPr>
                <w:rFonts w:hint="eastAsia"/>
                <w:color w:val="auto"/>
                <w:szCs w:val="18"/>
              </w:rPr>
              <w:t>QMS不适用条款1</w:t>
            </w:r>
            <w:r>
              <w:rPr>
                <w:rFonts w:hint="eastAsia"/>
                <w:color w:val="auto"/>
                <w:szCs w:val="18"/>
                <w:u w:val="single"/>
              </w:rPr>
              <w:t xml:space="preserve"> </w:t>
            </w:r>
            <w:r>
              <w:rPr>
                <w:color w:val="auto"/>
                <w:szCs w:val="18"/>
                <w:u w:val="single"/>
              </w:rPr>
              <w:t xml:space="preserve">     </w:t>
            </w:r>
            <w:r>
              <w:rPr>
                <w:rFonts w:hint="eastAsia"/>
                <w:color w:val="auto"/>
                <w:szCs w:val="18"/>
                <w:u w:val="single"/>
                <w:lang w:val="en-US" w:eastAsia="zh-CN"/>
              </w:rPr>
              <w:t>8.3</w:t>
            </w:r>
            <w:r>
              <w:rPr>
                <w:rFonts w:hint="eastAsia"/>
                <w:color w:val="auto"/>
                <w:szCs w:val="18"/>
                <w:u w:val="single"/>
              </w:rPr>
              <w:t xml:space="preserve">                </w:t>
            </w:r>
            <w:r>
              <w:rPr>
                <w:color w:val="auto"/>
                <w:szCs w:val="18"/>
                <w:u w:val="single"/>
              </w:rPr>
              <w:t xml:space="preserve"> </w:t>
            </w:r>
            <w:r>
              <w:rPr>
                <w:rFonts w:hint="eastAsia"/>
                <w:color w:val="auto"/>
                <w:szCs w:val="18"/>
                <w:u w:val="single"/>
              </w:rPr>
              <w:t xml:space="preserve">        </w:t>
            </w:r>
            <w:r>
              <w:rPr>
                <w:color w:val="auto"/>
                <w:szCs w:val="18"/>
                <w:u w:val="single"/>
              </w:rPr>
              <w:t xml:space="preserve">   </w:t>
            </w:r>
          </w:p>
          <w:p>
            <w:pPr>
              <w:rPr>
                <w:color w:val="auto"/>
                <w:szCs w:val="18"/>
              </w:rPr>
            </w:pPr>
            <w:r>
              <w:rPr>
                <w:rFonts w:hint="eastAsia"/>
                <w:color w:val="auto"/>
                <w:szCs w:val="18"/>
              </w:rPr>
              <w:t>合理理由的详细说明：</w:t>
            </w:r>
            <w:r>
              <w:rPr>
                <w:rFonts w:hint="eastAsia"/>
                <w:color w:val="auto"/>
                <w:szCs w:val="18"/>
                <w:u w:val="single"/>
              </w:rPr>
              <w:t xml:space="preserve"> </w:t>
            </w:r>
            <w:r>
              <w:rPr>
                <w:color w:val="auto"/>
                <w:szCs w:val="18"/>
                <w:u w:val="single"/>
              </w:rPr>
              <w:t xml:space="preserve"> </w:t>
            </w:r>
            <w:r>
              <w:rPr>
                <w:rFonts w:hint="eastAsia" w:cs="Times New Roman"/>
                <w:color w:val="auto"/>
                <w:szCs w:val="18"/>
                <w:u w:val="single"/>
                <w:lang w:eastAsia="zh-CN"/>
              </w:rPr>
              <w:t>公司产品依据相关国家标准、行业标准、顾客要求实施销售，不存在设计和开发过程，因此标准“8.3产品和服务的设计和开发”不适用，该不适用不影响公司提供满足顾客要求和适用法律法规要求的产品的能力或责任。</w:t>
            </w:r>
            <w:r>
              <w:rPr>
                <w:rFonts w:ascii="Times New Roman" w:hAnsi="Times New Roman" w:eastAsia="宋体" w:cs="Times New Roman"/>
                <w:color w:val="auto"/>
                <w:szCs w:val="18"/>
                <w:u w:val="single"/>
              </w:rPr>
              <w:t xml:space="preserve">   </w:t>
            </w:r>
            <w:r>
              <w:rPr>
                <w:color w:val="auto"/>
                <w:szCs w:val="18"/>
                <w:u w:val="single"/>
              </w:rPr>
              <w:t xml:space="preserve">                               </w:t>
            </w:r>
            <w:r>
              <w:rPr>
                <w:color w:val="auto"/>
                <w:szCs w:val="18"/>
              </w:rPr>
              <w:t xml:space="preserve">  </w:t>
            </w:r>
          </w:p>
          <w:p>
            <w:pPr>
              <w:rPr>
                <w:color w:val="auto"/>
                <w:szCs w:val="18"/>
              </w:rPr>
            </w:pPr>
          </w:p>
          <w:p>
            <w:pPr>
              <w:rPr>
                <w:color w:val="auto"/>
                <w:szCs w:val="18"/>
                <w:u w:val="single"/>
              </w:rPr>
            </w:pPr>
            <w:r>
              <w:rPr>
                <w:rFonts w:hint="eastAsia"/>
                <w:color w:val="auto"/>
                <w:szCs w:val="18"/>
              </w:rPr>
              <w:t>QMS不适用条款</w:t>
            </w:r>
            <w:r>
              <w:rPr>
                <w:color w:val="auto"/>
                <w:szCs w:val="18"/>
              </w:rPr>
              <w:t>2</w:t>
            </w:r>
            <w:r>
              <w:rPr>
                <w:rFonts w:hint="eastAsia"/>
                <w:color w:val="auto"/>
                <w:szCs w:val="18"/>
                <w:u w:val="single"/>
              </w:rPr>
              <w:t xml:space="preserve"> </w:t>
            </w:r>
            <w:r>
              <w:rPr>
                <w:color w:val="auto"/>
                <w:szCs w:val="18"/>
                <w:u w:val="single"/>
              </w:rPr>
              <w:t xml:space="preserve">        </w:t>
            </w:r>
            <w:r>
              <w:rPr>
                <w:rFonts w:hint="eastAsia"/>
                <w:color w:val="auto"/>
                <w:szCs w:val="18"/>
                <w:u w:val="single"/>
              </w:rPr>
              <w:t xml:space="preserve">                          </w:t>
            </w:r>
            <w:r>
              <w:rPr>
                <w:color w:val="auto"/>
                <w:szCs w:val="18"/>
                <w:u w:val="single"/>
              </w:rPr>
              <w:t xml:space="preserve">   </w:t>
            </w:r>
          </w:p>
          <w:p>
            <w:pPr>
              <w:rPr>
                <w:color w:val="auto"/>
                <w:szCs w:val="18"/>
              </w:rPr>
            </w:pPr>
            <w:r>
              <w:rPr>
                <w:rFonts w:hint="eastAsia"/>
                <w:color w:val="auto"/>
                <w:szCs w:val="18"/>
              </w:rPr>
              <w:t>合理理由的详细说明：</w:t>
            </w:r>
            <w:r>
              <w:rPr>
                <w:rFonts w:hint="eastAsia"/>
                <w:color w:val="auto"/>
                <w:szCs w:val="18"/>
                <w:u w:val="single"/>
              </w:rPr>
              <w:t xml:space="preserve"> </w:t>
            </w:r>
            <w:r>
              <w:rPr>
                <w:color w:val="auto"/>
                <w:szCs w:val="18"/>
                <w:u w:val="single"/>
              </w:rPr>
              <w:t xml:space="preserve">                                    </w:t>
            </w:r>
            <w:r>
              <w:rPr>
                <w:color w:val="auto"/>
                <w:szCs w:val="18"/>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auto"/>
              </w:rPr>
            </w:pPr>
            <w:r>
              <w:rPr>
                <w:rFonts w:hint="eastAsia" w:ascii="宋体" w:hAnsi="宋体" w:eastAsia="宋体" w:cs="宋体"/>
                <w:color w:val="auto"/>
                <w:szCs w:val="21"/>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auto"/>
              </w:rPr>
            </w:pPr>
            <w:r>
              <w:rPr>
                <w:rFonts w:hint="eastAsia"/>
                <w:color w:val="auto"/>
              </w:rPr>
              <w:t>确认生产/服务流程</w:t>
            </w:r>
          </w:p>
          <w:p>
            <w:pPr>
              <w:rPr>
                <w:color w:val="auto"/>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auto"/>
              </w:rPr>
            </w:pPr>
            <w:r>
              <w:rPr>
                <w:rFonts w:hint="eastAsia"/>
                <w:color w:val="auto"/>
              </w:rPr>
              <w:t>- 确认生产/服务流程</w:t>
            </w:r>
          </w:p>
          <w:p>
            <w:pPr>
              <w:ind w:firstLine="420" w:firstLineChars="200"/>
              <w:rPr>
                <w:color w:val="auto"/>
                <w:u w:val="single"/>
              </w:rPr>
            </w:pPr>
            <w:r>
              <w:rPr>
                <w:rFonts w:hint="eastAsia" w:ascii="宋体" w:hAnsi="宋体" w:eastAsia="宋体" w:cs="宋体"/>
                <w:color w:val="auto"/>
              </w:rPr>
              <w:t>■</w:t>
            </w:r>
            <w:r>
              <w:rPr>
                <w:rFonts w:hint="eastAsia"/>
                <w:color w:val="auto"/>
              </w:rPr>
              <w:t xml:space="preserve">与提供流程图一致   </w:t>
            </w:r>
            <w:r>
              <w:rPr>
                <w:rFonts w:ascii="Wingdings" w:hAnsi="Wingdings"/>
                <w:color w:val="auto"/>
              </w:rPr>
              <w:t>¨</w:t>
            </w:r>
            <w:r>
              <w:rPr>
                <w:rFonts w:hint="eastAsia"/>
                <w:color w:val="auto"/>
              </w:rPr>
              <w:t xml:space="preserve">与提供流程图不一致，说明： </w:t>
            </w:r>
            <w:r>
              <w:rPr>
                <w:rFonts w:hint="eastAsia"/>
                <w:color w:val="auto"/>
                <w:u w:val="single"/>
              </w:rPr>
              <w:t xml:space="preserve">                        </w:t>
            </w:r>
          </w:p>
          <w:p>
            <w:pPr>
              <w:rPr>
                <w:color w:val="auto"/>
              </w:rPr>
            </w:pPr>
          </w:p>
          <w:p>
            <w:pPr>
              <w:rPr>
                <w:color w:val="auto"/>
                <w:u w:val="single"/>
              </w:rPr>
            </w:pPr>
            <w:r>
              <w:rPr>
                <w:rFonts w:hint="eastAsia"/>
                <w:color w:val="auto"/>
              </w:rPr>
              <w:t>质量关键过程（工序）：</w:t>
            </w:r>
            <w:r>
              <w:rPr>
                <w:rFonts w:hint="eastAsia"/>
                <w:color w:val="auto"/>
                <w:u w:val="single"/>
              </w:rPr>
              <w:t xml:space="preserve"> </w:t>
            </w:r>
            <w:r>
              <w:rPr>
                <w:color w:val="auto"/>
                <w:u w:val="single"/>
              </w:rPr>
              <w:t xml:space="preserve">  </w:t>
            </w:r>
            <w:r>
              <w:rPr>
                <w:rFonts w:hint="eastAsia"/>
                <w:color w:val="auto"/>
                <w:u w:val="single"/>
                <w:lang w:val="en-US" w:eastAsia="zh-CN"/>
              </w:rPr>
              <w:t>销售过程</w:t>
            </w:r>
            <w:r>
              <w:rPr>
                <w:color w:val="auto"/>
                <w:u w:val="single"/>
              </w:rPr>
              <w:t xml:space="preserve">       </w:t>
            </w:r>
            <w:r>
              <w:rPr>
                <w:rFonts w:hint="eastAsia"/>
                <w:color w:val="auto"/>
                <w:u w:val="single"/>
              </w:rPr>
              <w:t>；</w:t>
            </w:r>
            <w:r>
              <w:rPr>
                <w:rFonts w:hint="eastAsia"/>
                <w:color w:val="auto"/>
              </w:rPr>
              <w:t>相关控制参数名称：</w:t>
            </w:r>
            <w:r>
              <w:rPr>
                <w:rFonts w:hint="eastAsia"/>
                <w:color w:val="auto"/>
                <w:u w:val="single"/>
              </w:rPr>
              <w:t xml:space="preserve"> </w:t>
            </w:r>
            <w:r>
              <w:rPr>
                <w:color w:val="auto"/>
                <w:u w:val="single"/>
              </w:rPr>
              <w:t xml:space="preserve">                   </w:t>
            </w:r>
            <w:r>
              <w:rPr>
                <w:rFonts w:hint="eastAsia"/>
                <w:color w:val="auto"/>
                <w:u w:val="single"/>
              </w:rPr>
              <w:t>；</w:t>
            </w:r>
          </w:p>
          <w:p>
            <w:pPr>
              <w:rPr>
                <w:color w:val="auto"/>
                <w:u w:val="single"/>
              </w:rPr>
            </w:pPr>
          </w:p>
          <w:p>
            <w:pPr>
              <w:rPr>
                <w:color w:val="auto"/>
                <w:u w:val="single"/>
              </w:rPr>
            </w:pPr>
            <w:r>
              <w:rPr>
                <w:rFonts w:hint="eastAsia"/>
                <w:color w:val="auto"/>
              </w:rPr>
              <w:t>需要确认的过程（工序）：</w:t>
            </w:r>
            <w:r>
              <w:rPr>
                <w:rFonts w:hint="eastAsia"/>
                <w:color w:val="auto"/>
                <w:u w:val="single"/>
              </w:rPr>
              <w:t xml:space="preserve"> </w:t>
            </w:r>
            <w:r>
              <w:rPr>
                <w:color w:val="auto"/>
                <w:u w:val="single"/>
              </w:rPr>
              <w:t xml:space="preserve">   </w:t>
            </w:r>
            <w:r>
              <w:rPr>
                <w:rFonts w:hint="eastAsia"/>
                <w:color w:val="auto"/>
                <w:u w:val="single"/>
                <w:lang w:val="en-US" w:eastAsia="zh-CN"/>
              </w:rPr>
              <w:t>销售过程</w:t>
            </w:r>
            <w:r>
              <w:rPr>
                <w:color w:val="auto"/>
                <w:u w:val="single"/>
              </w:rPr>
              <w:t xml:space="preserve">         </w:t>
            </w:r>
            <w:r>
              <w:rPr>
                <w:rFonts w:hint="eastAsia"/>
                <w:color w:val="auto"/>
                <w:u w:val="single"/>
              </w:rPr>
              <w:t>；</w:t>
            </w:r>
          </w:p>
          <w:p>
            <w:pPr>
              <w:rPr>
                <w:color w:val="auto"/>
                <w:szCs w:val="18"/>
              </w:rPr>
            </w:pPr>
            <w:r>
              <w:rPr>
                <w:rFonts w:hint="eastAsia"/>
                <w:color w:val="auto"/>
              </w:rPr>
              <w:t>确认的内容：</w:t>
            </w:r>
            <w:r>
              <w:rPr>
                <w:rFonts w:hint="eastAsia" w:ascii="宋体" w:hAnsi="宋体" w:eastAsia="宋体" w:cs="宋体"/>
                <w:color w:val="auto"/>
                <w:szCs w:val="21"/>
              </w:rPr>
              <w:t>■</w:t>
            </w:r>
            <w:r>
              <w:rPr>
                <w:rFonts w:hint="eastAsia"/>
                <w:color w:val="auto"/>
                <w:szCs w:val="21"/>
              </w:rPr>
              <w:t>人员技能、</w:t>
            </w:r>
            <w:r>
              <w:rPr>
                <w:rFonts w:hint="eastAsia" w:ascii="宋体" w:hAnsi="宋体" w:eastAsia="宋体" w:cs="宋体"/>
                <w:color w:val="auto"/>
                <w:szCs w:val="21"/>
              </w:rPr>
              <w:t>■</w:t>
            </w:r>
            <w:r>
              <w:rPr>
                <w:rFonts w:hint="eastAsia"/>
                <w:color w:val="auto"/>
                <w:szCs w:val="21"/>
              </w:rPr>
              <w:t>设备能力、□原料控制、□工艺方法、</w:t>
            </w:r>
            <w:r>
              <w:rPr>
                <w:rFonts w:hint="eastAsia" w:ascii="宋体" w:hAnsi="宋体" w:eastAsia="宋体" w:cs="宋体"/>
                <w:color w:val="auto"/>
                <w:szCs w:val="21"/>
              </w:rPr>
              <w:t>■</w:t>
            </w:r>
            <w:r>
              <w:rPr>
                <w:rFonts w:hint="eastAsia"/>
                <w:color w:val="auto"/>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auto"/>
              </w:rPr>
            </w:pPr>
            <w:r>
              <w:rPr>
                <w:rFonts w:hint="eastAsia" w:ascii="宋体" w:hAnsi="宋体" w:eastAsia="宋体" w:cs="宋体"/>
                <w:color w:val="auto"/>
                <w:szCs w:val="21"/>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auto"/>
                <w:szCs w:val="18"/>
                <w:shd w:val="pct10" w:color="auto" w:fill="FFFFFF"/>
              </w:rPr>
            </w:pPr>
            <w:r>
              <w:rPr>
                <w:rFonts w:hint="eastAsia"/>
                <w:color w:val="auto"/>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auto"/>
                <w:szCs w:val="21"/>
              </w:rPr>
            </w:pPr>
            <w:r>
              <w:rPr>
                <w:rFonts w:hint="eastAsia" w:ascii="宋体" w:hAnsi="宋体" w:eastAsia="宋体" w:cs="宋体"/>
                <w:color w:val="auto"/>
                <w:szCs w:val="21"/>
              </w:rPr>
              <w:t>■</w:t>
            </w:r>
            <w:r>
              <w:rPr>
                <w:rFonts w:hint="eastAsia"/>
                <w:color w:val="auto"/>
                <w:szCs w:val="21"/>
              </w:rPr>
              <w:t>客户要求、</w:t>
            </w:r>
            <w:r>
              <w:rPr>
                <w:rFonts w:hint="eastAsia" w:ascii="宋体" w:hAnsi="宋体" w:eastAsia="宋体" w:cs="宋体"/>
                <w:color w:val="auto"/>
                <w:szCs w:val="21"/>
              </w:rPr>
              <w:t>■</w:t>
            </w:r>
            <w:r>
              <w:rPr>
                <w:rFonts w:hint="eastAsia"/>
                <w:color w:val="auto"/>
                <w:szCs w:val="21"/>
              </w:rPr>
              <w:t>国家标准、</w:t>
            </w:r>
            <w:r>
              <w:rPr>
                <w:rFonts w:hint="eastAsia" w:ascii="宋体" w:hAnsi="宋体" w:eastAsia="宋体" w:cs="宋体"/>
                <w:color w:val="auto"/>
                <w:szCs w:val="21"/>
              </w:rPr>
              <w:t>■</w:t>
            </w:r>
            <w:r>
              <w:rPr>
                <w:rFonts w:hint="eastAsia"/>
                <w:color w:val="auto"/>
                <w:szCs w:val="21"/>
              </w:rPr>
              <w:t>行业标准、□地方标准、□企业标准、</w:t>
            </w:r>
            <w:r>
              <w:rPr>
                <w:rFonts w:hint="eastAsia"/>
                <w:color w:val="auto"/>
                <w:szCs w:val="21"/>
              </w:rPr>
              <w:sym w:font="Wingdings 2" w:char="00A3"/>
            </w:r>
            <w:r>
              <w:rPr>
                <w:rFonts w:hint="eastAsia"/>
                <w:color w:val="auto"/>
                <w:szCs w:val="21"/>
              </w:rPr>
              <w:t xml:space="preserve">企业技术规范 </w:t>
            </w:r>
            <w:r>
              <w:rPr>
                <w:color w:val="auto"/>
                <w:szCs w:val="21"/>
              </w:rPr>
              <w:t xml:space="preserve"> </w:t>
            </w:r>
          </w:p>
          <w:p>
            <w:pPr>
              <w:rPr>
                <w:color w:val="auto"/>
                <w:szCs w:val="21"/>
              </w:rPr>
            </w:pPr>
            <w:r>
              <w:rPr>
                <w:rFonts w:hint="eastAsia"/>
                <w:color w:val="auto"/>
                <w:szCs w:val="21"/>
              </w:rPr>
              <w:t>□其他：</w:t>
            </w:r>
            <w:r>
              <w:rPr>
                <w:rFonts w:hint="eastAsia"/>
                <w:color w:val="auto"/>
                <w:szCs w:val="21"/>
                <w:u w:val="single"/>
              </w:rPr>
              <w:t xml:space="preserve"> </w:t>
            </w:r>
            <w:r>
              <w:rPr>
                <w:color w:val="auto"/>
                <w:szCs w:val="21"/>
                <w:u w:val="single"/>
              </w:rPr>
              <w:t xml:space="preserve">           </w:t>
            </w:r>
          </w:p>
          <w:p>
            <w:pPr>
              <w:rPr>
                <w:color w:val="auto"/>
              </w:rPr>
            </w:pPr>
            <w:r>
              <w:rPr>
                <w:rFonts w:hint="eastAsia"/>
                <w:color w:val="auto"/>
                <w:szCs w:val="21"/>
              </w:rPr>
              <w:t>□不</w:t>
            </w:r>
            <w:r>
              <w:rPr>
                <w:rFonts w:hint="eastAsia"/>
                <w:color w:val="auto"/>
                <w:szCs w:val="18"/>
              </w:rPr>
              <w:t>需要</w:t>
            </w:r>
            <w:r>
              <w:rPr>
                <w:rFonts w:hint="eastAsia"/>
                <w:color w:val="auto"/>
              </w:rPr>
              <w:t>型式检验；</w:t>
            </w:r>
            <w:r>
              <w:rPr>
                <w:rFonts w:hint="eastAsia"/>
                <w:color w:val="auto"/>
                <w:szCs w:val="21"/>
              </w:rPr>
              <w:sym w:font="Wingdings 2" w:char="00A3"/>
            </w:r>
            <w:r>
              <w:rPr>
                <w:rFonts w:hint="eastAsia"/>
                <w:color w:val="auto"/>
                <w:szCs w:val="18"/>
              </w:rPr>
              <w:t>需要</w:t>
            </w:r>
            <w:r>
              <w:rPr>
                <w:rFonts w:hint="eastAsia"/>
                <w:color w:val="auto"/>
              </w:rPr>
              <w:t>型式检验；</w:t>
            </w:r>
          </w:p>
          <w:p>
            <w:pPr>
              <w:rPr>
                <w:color w:val="auto"/>
                <w:szCs w:val="18"/>
              </w:rPr>
            </w:pPr>
            <w:r>
              <w:rPr>
                <w:rFonts w:hint="eastAsia"/>
                <w:color w:val="auto"/>
                <w:szCs w:val="18"/>
              </w:rPr>
              <w:t>型式检验的原因：</w:t>
            </w:r>
          </w:p>
          <w:p>
            <w:pPr>
              <w:rPr>
                <w:color w:val="auto"/>
                <w:szCs w:val="21"/>
              </w:rPr>
            </w:pPr>
            <w:r>
              <w:rPr>
                <w:rFonts w:hint="eastAsia"/>
                <w:color w:val="auto"/>
                <w:szCs w:val="21"/>
              </w:rPr>
              <w:sym w:font="Wingdings 2" w:char="00A3"/>
            </w:r>
            <w:r>
              <w:rPr>
                <w:rFonts w:hint="eastAsia"/>
                <w:color w:val="auto"/>
                <w:szCs w:val="21"/>
              </w:rPr>
              <w:t>正常情况下至少</w:t>
            </w:r>
            <w:r>
              <w:rPr>
                <w:rFonts w:hint="eastAsia"/>
                <w:color w:val="auto"/>
                <w:szCs w:val="21"/>
                <w:u w:val="single"/>
              </w:rPr>
              <w:t xml:space="preserve"> </w:t>
            </w:r>
            <w:r>
              <w:rPr>
                <w:rFonts w:hint="eastAsia"/>
                <w:color w:val="auto"/>
                <w:szCs w:val="21"/>
                <w:u w:val="single"/>
                <w:lang w:val="en-US" w:eastAsia="zh-CN"/>
              </w:rPr>
              <w:t xml:space="preserve">     </w:t>
            </w:r>
            <w:r>
              <w:rPr>
                <w:color w:val="auto"/>
                <w:szCs w:val="21"/>
                <w:u w:val="single"/>
              </w:rPr>
              <w:t xml:space="preserve">  </w:t>
            </w:r>
            <w:r>
              <w:rPr>
                <w:rFonts w:hint="eastAsia"/>
                <w:color w:val="auto"/>
                <w:szCs w:val="21"/>
              </w:rPr>
              <w:t xml:space="preserve">个月一次； </w:t>
            </w:r>
            <w:r>
              <w:rPr>
                <w:color w:val="auto"/>
                <w:szCs w:val="21"/>
              </w:rPr>
              <w:t xml:space="preserve"> </w:t>
            </w:r>
            <w:r>
              <w:rPr>
                <w:rFonts w:hint="eastAsia"/>
                <w:color w:val="auto"/>
                <w:szCs w:val="21"/>
              </w:rPr>
              <w:t xml:space="preserve"> </w:t>
            </w:r>
            <w:r>
              <w:rPr>
                <w:color w:val="auto"/>
                <w:szCs w:val="21"/>
              </w:rPr>
              <w:t xml:space="preserve"> </w:t>
            </w:r>
            <w:r>
              <w:rPr>
                <w:rFonts w:hint="eastAsia"/>
                <w:color w:val="auto"/>
                <w:szCs w:val="21"/>
              </w:rPr>
              <w:t xml:space="preserve">□原辅材料有较大变化。； </w:t>
            </w:r>
            <w:r>
              <w:rPr>
                <w:color w:val="auto"/>
                <w:szCs w:val="21"/>
              </w:rPr>
              <w:t xml:space="preserve">   </w:t>
            </w:r>
          </w:p>
          <w:p>
            <w:pPr>
              <w:rPr>
                <w:color w:val="auto"/>
                <w:szCs w:val="21"/>
              </w:rPr>
            </w:pPr>
            <w:r>
              <w:rPr>
                <w:rFonts w:hint="eastAsia"/>
                <w:color w:val="auto"/>
                <w:szCs w:val="21"/>
              </w:rPr>
              <w:t xml:space="preserve">□更换设备或停产后，重新恢复生产 □新产品研发完成后； </w:t>
            </w:r>
          </w:p>
          <w:p>
            <w:pPr>
              <w:rPr>
                <w:color w:val="auto"/>
                <w:szCs w:val="21"/>
              </w:rPr>
            </w:pPr>
            <w:r>
              <w:rPr>
                <w:rFonts w:hint="eastAsia"/>
                <w:color w:val="auto"/>
                <w:szCs w:val="21"/>
              </w:rPr>
              <w:t>□出厂检验与上次的型式检验的结果有较大差异。</w:t>
            </w:r>
          </w:p>
          <w:p>
            <w:pPr>
              <w:rPr>
                <w:color w:val="auto"/>
              </w:rPr>
            </w:pPr>
            <w:r>
              <w:rPr>
                <w:rFonts w:hint="eastAsia"/>
                <w:color w:val="auto"/>
                <w:szCs w:val="21"/>
              </w:rPr>
              <w:t>□</w:t>
            </w:r>
            <w:r>
              <w:rPr>
                <w:rFonts w:hint="eastAsia"/>
                <w:color w:val="auto"/>
              </w:rPr>
              <w:t>质量监督检验部门提出抽检要求。</w:t>
            </w:r>
          </w:p>
          <w:p>
            <w:pPr>
              <w:rPr>
                <w:color w:val="auto"/>
                <w:highlight w:val="none"/>
              </w:rPr>
            </w:pPr>
          </w:p>
          <w:p>
            <w:pPr>
              <w:rPr>
                <w:rFonts w:hint="default" w:eastAsia="宋体"/>
                <w:color w:val="auto"/>
                <w:highlight w:val="none"/>
                <w:lang w:val="en-US" w:eastAsia="zh-CN"/>
              </w:rPr>
            </w:pPr>
            <w:r>
              <w:rPr>
                <w:rFonts w:hint="eastAsia"/>
                <w:color w:val="auto"/>
                <w:highlight w:val="none"/>
              </w:rPr>
              <w:t>型式检验报告（证据）1：</w:t>
            </w:r>
          </w:p>
          <w:p>
            <w:pPr>
              <w:rPr>
                <w:color w:val="auto"/>
                <w:highlight w:val="none"/>
                <w:u w:val="single"/>
              </w:rPr>
            </w:pPr>
            <w:r>
              <w:rPr>
                <w:rFonts w:hint="eastAsia"/>
                <w:color w:val="auto"/>
                <w:highlight w:val="none"/>
              </w:rPr>
              <w:t>检测部门名称：</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报告编号：</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报告日期：</w:t>
            </w:r>
            <w:r>
              <w:rPr>
                <w:rFonts w:hint="eastAsia"/>
                <w:color w:val="auto"/>
                <w:highlight w:val="none"/>
                <w:u w:val="single"/>
                <w:lang w:val="en-US" w:eastAsia="zh-CN"/>
              </w:rPr>
              <w:t xml:space="preserve">       </w:t>
            </w:r>
            <w:r>
              <w:rPr>
                <w:color w:val="auto"/>
                <w:highlight w:val="none"/>
                <w:u w:val="single"/>
              </w:rPr>
              <w:t xml:space="preserve">  </w:t>
            </w:r>
            <w:r>
              <w:rPr>
                <w:rFonts w:hint="eastAsia"/>
                <w:color w:val="auto"/>
                <w:highlight w:val="none"/>
                <w:u w:val="single"/>
              </w:rPr>
              <w:t xml:space="preserve"> </w:t>
            </w:r>
          </w:p>
          <w:p>
            <w:pPr>
              <w:rPr>
                <w:color w:val="auto"/>
                <w:highlight w:val="none"/>
              </w:rPr>
            </w:pPr>
            <w:r>
              <w:rPr>
                <w:rFonts w:hint="eastAsia"/>
                <w:color w:val="auto"/>
                <w:highlight w:val="none"/>
              </w:rPr>
              <w:t>执行标准：</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 xml:space="preserve"> </w:t>
            </w:r>
          </w:p>
          <w:p>
            <w:pPr>
              <w:rPr>
                <w:color w:val="auto"/>
                <w:highlight w:val="none"/>
              </w:rPr>
            </w:pPr>
            <w:r>
              <w:rPr>
                <w:rFonts w:hint="eastAsia"/>
                <w:color w:val="auto"/>
                <w:highlight w:val="none"/>
              </w:rPr>
              <w:t>结论：</w:t>
            </w:r>
            <w:r>
              <w:rPr>
                <w:rFonts w:hint="eastAsia"/>
                <w:color w:val="auto"/>
                <w:szCs w:val="21"/>
                <w:highlight w:val="none"/>
              </w:rPr>
              <w:sym w:font="Wingdings 2" w:char="00A3"/>
            </w:r>
            <w:r>
              <w:rPr>
                <w:color w:val="auto"/>
                <w:highlight w:val="none"/>
              </w:rPr>
              <w:t xml:space="preserve"> </w:t>
            </w:r>
            <w:r>
              <w:rPr>
                <w:rFonts w:hint="eastAsia"/>
                <w:color w:val="auto"/>
                <w:highlight w:val="none"/>
              </w:rPr>
              <w:t xml:space="preserve">合格 </w:t>
            </w:r>
            <w:r>
              <w:rPr>
                <w:color w:val="auto"/>
                <w:highlight w:val="none"/>
              </w:rPr>
              <w:t xml:space="preserve">  </w:t>
            </w:r>
            <w:r>
              <w:rPr>
                <w:rFonts w:hint="eastAsia"/>
                <w:color w:val="auto"/>
                <w:szCs w:val="21"/>
                <w:highlight w:val="none"/>
              </w:rPr>
              <w:t>□</w:t>
            </w:r>
            <w:r>
              <w:rPr>
                <w:color w:val="auto"/>
                <w:highlight w:val="none"/>
              </w:rPr>
              <w:t xml:space="preserve"> </w:t>
            </w:r>
            <w:r>
              <w:rPr>
                <w:rFonts w:hint="eastAsia"/>
                <w:color w:val="auto"/>
                <w:highlight w:val="none"/>
              </w:rPr>
              <w:t xml:space="preserve">不合格 </w:t>
            </w:r>
            <w:r>
              <w:rPr>
                <w:color w:val="auto"/>
                <w:highlight w:val="none"/>
              </w:rPr>
              <w:t xml:space="preserve"> </w:t>
            </w:r>
            <w:r>
              <w:rPr>
                <w:rFonts w:hint="eastAsia"/>
                <w:color w:val="auto"/>
                <w:szCs w:val="21"/>
                <w:highlight w:val="none"/>
              </w:rPr>
              <w:t>□</w:t>
            </w:r>
            <w:r>
              <w:rPr>
                <w:color w:val="auto"/>
                <w:highlight w:val="none"/>
              </w:rPr>
              <w:t xml:space="preserve"> </w:t>
            </w:r>
            <w:r>
              <w:rPr>
                <w:rFonts w:hint="eastAsia"/>
                <w:color w:val="auto"/>
                <w:highlight w:val="none"/>
              </w:rPr>
              <w:t xml:space="preserve">项目齐全 </w:t>
            </w:r>
            <w:r>
              <w:rPr>
                <w:color w:val="auto"/>
                <w:highlight w:val="none"/>
              </w:rPr>
              <w:t xml:space="preserve">  </w:t>
            </w:r>
            <w:r>
              <w:rPr>
                <w:rFonts w:hint="eastAsia"/>
                <w:color w:val="auto"/>
                <w:szCs w:val="21"/>
                <w:highlight w:val="none"/>
              </w:rPr>
              <w:t>□</w:t>
            </w:r>
            <w:r>
              <w:rPr>
                <w:rFonts w:hint="eastAsia"/>
                <w:color w:val="auto"/>
                <w:highlight w:val="none"/>
              </w:rPr>
              <w:t>项目不齐全</w:t>
            </w:r>
          </w:p>
          <w:p>
            <w:pPr>
              <w:rPr>
                <w:color w:val="auto"/>
                <w:highlight w:val="none"/>
              </w:rPr>
            </w:pPr>
          </w:p>
          <w:p>
            <w:pPr>
              <w:rPr>
                <w:rFonts w:hint="default" w:eastAsia="宋体"/>
                <w:color w:val="auto"/>
                <w:highlight w:val="none"/>
                <w:lang w:val="en-US" w:eastAsia="zh-CN"/>
              </w:rPr>
            </w:pPr>
            <w:r>
              <w:rPr>
                <w:rFonts w:hint="eastAsia"/>
                <w:color w:val="auto"/>
                <w:highlight w:val="none"/>
              </w:rPr>
              <w:t>型式检验报告（证据）2：</w:t>
            </w:r>
            <w:r>
              <w:rPr>
                <w:rFonts w:hint="eastAsia"/>
                <w:color w:val="auto"/>
                <w:highlight w:val="none"/>
                <w:lang w:val="en-US" w:eastAsia="zh-CN"/>
              </w:rPr>
              <w:t xml:space="preserve">  </w:t>
            </w:r>
          </w:p>
          <w:p>
            <w:pPr>
              <w:rPr>
                <w:color w:val="auto"/>
                <w:highlight w:val="none"/>
                <w:u w:val="single"/>
              </w:rPr>
            </w:pPr>
            <w:r>
              <w:rPr>
                <w:rFonts w:hint="eastAsia"/>
                <w:color w:val="auto"/>
                <w:highlight w:val="none"/>
              </w:rPr>
              <w:t>检测部门名称：</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报告编号：</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报告日期：</w:t>
            </w:r>
            <w:r>
              <w:rPr>
                <w:rFonts w:hint="eastAsia"/>
                <w:color w:val="auto"/>
                <w:highlight w:val="none"/>
                <w:u w:val="single"/>
                <w:lang w:val="en-US" w:eastAsia="zh-CN"/>
              </w:rPr>
              <w:t xml:space="preserve">       </w:t>
            </w:r>
            <w:r>
              <w:rPr>
                <w:color w:val="auto"/>
                <w:highlight w:val="none"/>
                <w:u w:val="single"/>
              </w:rPr>
              <w:t xml:space="preserve">  </w:t>
            </w:r>
            <w:r>
              <w:rPr>
                <w:rFonts w:hint="eastAsia"/>
                <w:color w:val="auto"/>
                <w:highlight w:val="none"/>
                <w:u w:val="single"/>
              </w:rPr>
              <w:t xml:space="preserve"> </w:t>
            </w:r>
          </w:p>
          <w:p>
            <w:pPr>
              <w:rPr>
                <w:color w:val="auto"/>
                <w:highlight w:val="none"/>
              </w:rPr>
            </w:pPr>
            <w:r>
              <w:rPr>
                <w:rFonts w:hint="eastAsia"/>
                <w:color w:val="auto"/>
                <w:highlight w:val="none"/>
              </w:rPr>
              <w:t>执行标准：</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 xml:space="preserve"> </w:t>
            </w:r>
            <w:r>
              <w:rPr>
                <w:color w:val="auto"/>
                <w:highlight w:val="none"/>
              </w:rPr>
              <w:t xml:space="preserve"> </w:t>
            </w:r>
          </w:p>
          <w:p>
            <w:pPr>
              <w:rPr>
                <w:color w:val="auto"/>
              </w:rPr>
            </w:pPr>
            <w:r>
              <w:rPr>
                <w:rFonts w:hint="eastAsia"/>
                <w:color w:val="auto"/>
              </w:rPr>
              <w:t>结论：</w:t>
            </w:r>
            <w:r>
              <w:rPr>
                <w:rFonts w:hint="eastAsia"/>
                <w:color w:val="auto"/>
                <w:szCs w:val="21"/>
              </w:rPr>
              <w:sym w:font="Wingdings 2" w:char="00A3"/>
            </w:r>
            <w:r>
              <w:rPr>
                <w:color w:val="auto"/>
              </w:rPr>
              <w:t xml:space="preserve"> </w:t>
            </w:r>
            <w:r>
              <w:rPr>
                <w:rFonts w:hint="eastAsia"/>
                <w:color w:val="auto"/>
              </w:rPr>
              <w:t xml:space="preserve">合格 </w:t>
            </w:r>
            <w:r>
              <w:rPr>
                <w:color w:val="auto"/>
              </w:rPr>
              <w:t xml:space="preserve">  </w:t>
            </w:r>
            <w:r>
              <w:rPr>
                <w:rFonts w:hint="eastAsia"/>
                <w:color w:val="auto"/>
                <w:szCs w:val="21"/>
              </w:rPr>
              <w:t>□</w:t>
            </w:r>
            <w:r>
              <w:rPr>
                <w:color w:val="auto"/>
              </w:rPr>
              <w:t xml:space="preserve"> </w:t>
            </w:r>
            <w:r>
              <w:rPr>
                <w:rFonts w:hint="eastAsia"/>
                <w:color w:val="auto"/>
              </w:rPr>
              <w:t xml:space="preserve">不合格 </w:t>
            </w:r>
            <w:r>
              <w:rPr>
                <w:color w:val="auto"/>
              </w:rPr>
              <w:t xml:space="preserve"> </w:t>
            </w:r>
            <w:r>
              <w:rPr>
                <w:rFonts w:hint="eastAsia"/>
                <w:color w:val="auto"/>
                <w:szCs w:val="21"/>
              </w:rPr>
              <w:t>□</w:t>
            </w:r>
            <w:r>
              <w:rPr>
                <w:color w:val="auto"/>
              </w:rPr>
              <w:t xml:space="preserve"> </w:t>
            </w:r>
            <w:r>
              <w:rPr>
                <w:rFonts w:hint="eastAsia"/>
                <w:color w:val="auto"/>
              </w:rPr>
              <w:t xml:space="preserve">项目齐全 </w:t>
            </w:r>
            <w:r>
              <w:rPr>
                <w:color w:val="auto"/>
              </w:rPr>
              <w:t xml:space="preserve">  </w:t>
            </w:r>
            <w:r>
              <w:rPr>
                <w:rFonts w:hint="eastAsia"/>
                <w:color w:val="auto"/>
                <w:szCs w:val="21"/>
              </w:rPr>
              <w:t>□</w:t>
            </w:r>
            <w:r>
              <w:rPr>
                <w:rFonts w:hint="eastAsia"/>
                <w:color w:val="auto"/>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auto"/>
              </w:rPr>
            </w:pPr>
            <w:r>
              <w:rPr>
                <w:rFonts w:hint="eastAsia" w:ascii="宋体" w:hAnsi="宋体" w:eastAsia="宋体" w:cs="宋体"/>
                <w:color w:val="auto"/>
                <w:szCs w:val="21"/>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auto"/>
                <w:szCs w:val="18"/>
                <w:highlight w:val="cyan"/>
              </w:rPr>
            </w:pPr>
            <w:r>
              <w:rPr>
                <w:rFonts w:hint="eastAsia"/>
                <w:color w:val="auto"/>
                <w:szCs w:val="18"/>
              </w:rPr>
              <w:t>相关方/客户的反馈、</w:t>
            </w:r>
            <w:r>
              <w:rPr>
                <w:rFonts w:hint="eastAsia"/>
                <w:color w:val="auto"/>
              </w:rPr>
              <w:t>顾客投诉处理和及顾客满意度。</w:t>
            </w:r>
          </w:p>
          <w:p>
            <w:pPr>
              <w:rPr>
                <w:color w:val="auto"/>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auto"/>
              </w:rPr>
            </w:pPr>
            <w:r>
              <w:rPr>
                <w:rFonts w:hint="eastAsia"/>
                <w:color w:val="auto"/>
              </w:rPr>
              <w:t>近一年相关方反馈处理情况，</w:t>
            </w:r>
            <w:r>
              <w:rPr>
                <w:rFonts w:hint="eastAsia" w:ascii="宋体" w:hAnsi="宋体" w:eastAsia="宋体" w:cs="宋体"/>
                <w:color w:val="auto"/>
                <w:szCs w:val="21"/>
              </w:rPr>
              <w:t>■</w:t>
            </w:r>
            <w:r>
              <w:rPr>
                <w:rFonts w:hint="eastAsia"/>
                <w:color w:val="auto"/>
              </w:rPr>
              <w:t>未发生</w:t>
            </w:r>
          </w:p>
          <w:p>
            <w:pPr>
              <w:ind w:firstLine="2520" w:firstLineChars="1200"/>
              <w:rPr>
                <w:color w:val="auto"/>
                <w:u w:val="single"/>
              </w:rPr>
            </w:pPr>
            <w:r>
              <w:rPr>
                <w:rFonts w:hint="eastAsia"/>
                <w:color w:val="auto"/>
                <w:szCs w:val="21"/>
              </w:rPr>
              <w:t>□</w:t>
            </w:r>
            <w:r>
              <w:rPr>
                <w:rFonts w:hint="eastAsia"/>
                <w:color w:val="auto"/>
              </w:rPr>
              <w:t>发生过，说明</w:t>
            </w:r>
            <w:r>
              <w:rPr>
                <w:color w:val="auto"/>
                <w:u w:val="single"/>
              </w:rPr>
              <w:t xml:space="preserve">                                                </w:t>
            </w:r>
            <w:r>
              <w:rPr>
                <w:rFonts w:hint="eastAsia"/>
                <w:color w:val="auto"/>
                <w:u w:val="single"/>
              </w:rPr>
              <w:t xml:space="preserve">； </w:t>
            </w:r>
          </w:p>
          <w:p>
            <w:pPr>
              <w:rPr>
                <w:color w:val="auto"/>
              </w:rPr>
            </w:pPr>
            <w:r>
              <w:rPr>
                <w:rFonts w:hint="eastAsia"/>
                <w:color w:val="auto"/>
              </w:rPr>
              <w:t>近一年顾客投诉处理情况，</w:t>
            </w:r>
            <w:r>
              <w:rPr>
                <w:rFonts w:hint="eastAsia" w:ascii="宋体" w:hAnsi="宋体" w:eastAsia="宋体" w:cs="宋体"/>
                <w:color w:val="auto"/>
                <w:szCs w:val="21"/>
              </w:rPr>
              <w:t>■</w:t>
            </w:r>
            <w:r>
              <w:rPr>
                <w:rFonts w:hint="eastAsia"/>
                <w:color w:val="auto"/>
              </w:rPr>
              <w:t>未发生</w:t>
            </w:r>
          </w:p>
          <w:p>
            <w:pPr>
              <w:ind w:firstLine="2520" w:firstLineChars="1200"/>
              <w:rPr>
                <w:color w:val="auto"/>
                <w:u w:val="single"/>
              </w:rPr>
            </w:pPr>
            <w:r>
              <w:rPr>
                <w:rFonts w:hint="eastAsia"/>
                <w:color w:val="auto"/>
                <w:szCs w:val="21"/>
              </w:rPr>
              <w:t>□</w:t>
            </w:r>
            <w:r>
              <w:rPr>
                <w:rFonts w:hint="eastAsia"/>
                <w:color w:val="auto"/>
              </w:rPr>
              <w:t>发生过，说明</w:t>
            </w:r>
            <w:r>
              <w:rPr>
                <w:color w:val="auto"/>
                <w:u w:val="single"/>
              </w:rPr>
              <w:t xml:space="preserve">                                                </w:t>
            </w:r>
            <w:r>
              <w:rPr>
                <w:rFonts w:hint="eastAsia"/>
                <w:color w:val="auto"/>
                <w:u w:val="single"/>
              </w:rPr>
              <w:t xml:space="preserve">； </w:t>
            </w:r>
          </w:p>
          <w:p>
            <w:pPr>
              <w:rPr>
                <w:color w:val="auto"/>
                <w:u w:val="single"/>
              </w:rPr>
            </w:pPr>
            <w:r>
              <w:rPr>
                <w:rFonts w:hint="eastAsia"/>
                <w:color w:val="auto"/>
              </w:rPr>
              <w:t>近一年重大质量事故情况，</w:t>
            </w:r>
            <w:r>
              <w:rPr>
                <w:rFonts w:hint="eastAsia" w:ascii="宋体" w:hAnsi="宋体" w:eastAsia="宋体" w:cs="宋体"/>
                <w:color w:val="auto"/>
                <w:szCs w:val="21"/>
              </w:rPr>
              <w:t>■</w:t>
            </w:r>
            <w:r>
              <w:rPr>
                <w:rFonts w:hint="eastAsia"/>
                <w:color w:val="auto"/>
              </w:rPr>
              <w:t xml:space="preserve">未发生 </w:t>
            </w:r>
          </w:p>
          <w:p>
            <w:pPr>
              <w:ind w:firstLine="2520" w:firstLineChars="1200"/>
              <w:rPr>
                <w:color w:val="auto"/>
              </w:rPr>
            </w:pPr>
            <w:r>
              <w:rPr>
                <w:rFonts w:hint="eastAsia"/>
                <w:color w:val="auto"/>
                <w:szCs w:val="21"/>
              </w:rPr>
              <w:t>□</w:t>
            </w:r>
            <w:r>
              <w:rPr>
                <w:rFonts w:hint="eastAsia"/>
                <w:color w:val="auto"/>
              </w:rPr>
              <w:t>发生过，说明</w:t>
            </w:r>
            <w:r>
              <w:rPr>
                <w:color w:val="auto"/>
                <w:u w:val="single"/>
              </w:rPr>
              <w:t xml:space="preserve">                                                </w:t>
            </w:r>
            <w:r>
              <w:rPr>
                <w:rFonts w:hint="eastAsia"/>
                <w:color w:val="auto"/>
                <w:u w:val="single"/>
              </w:rPr>
              <w:t>；</w:t>
            </w:r>
          </w:p>
          <w:p>
            <w:pPr>
              <w:rPr>
                <w:color w:val="auto"/>
              </w:rPr>
            </w:pPr>
            <w:r>
              <w:rPr>
                <w:rFonts w:hint="eastAsia"/>
                <w:color w:val="auto"/>
              </w:rPr>
              <w:t xml:space="preserve">近一年产品召回的情况。 </w:t>
            </w:r>
            <w:r>
              <w:rPr>
                <w:color w:val="auto"/>
              </w:rPr>
              <w:t xml:space="preserve"> </w:t>
            </w:r>
            <w:r>
              <w:rPr>
                <w:rFonts w:hint="eastAsia" w:ascii="宋体" w:hAnsi="宋体" w:eastAsia="宋体" w:cs="宋体"/>
                <w:color w:val="auto"/>
                <w:szCs w:val="21"/>
              </w:rPr>
              <w:t>■</w:t>
            </w:r>
            <w:r>
              <w:rPr>
                <w:rFonts w:hint="eastAsia"/>
                <w:color w:val="auto"/>
              </w:rPr>
              <w:t xml:space="preserve">未发生  </w:t>
            </w:r>
          </w:p>
          <w:p>
            <w:pPr>
              <w:ind w:firstLine="2520" w:firstLineChars="1200"/>
              <w:rPr>
                <w:color w:val="auto"/>
              </w:rPr>
            </w:pPr>
            <w:r>
              <w:rPr>
                <w:rFonts w:hint="eastAsia"/>
                <w:color w:val="auto"/>
                <w:szCs w:val="21"/>
              </w:rPr>
              <w:t>□</w:t>
            </w:r>
            <w:r>
              <w:rPr>
                <w:rFonts w:hint="eastAsia"/>
                <w:color w:val="auto"/>
              </w:rPr>
              <w:t>发生过，说明</w:t>
            </w:r>
            <w:r>
              <w:rPr>
                <w:rFonts w:hint="eastAsia"/>
                <w:color w:val="auto"/>
                <w:u w:val="single"/>
              </w:rPr>
              <w:t xml:space="preserve"> </w:t>
            </w:r>
            <w:r>
              <w:rPr>
                <w:color w:val="auto"/>
                <w:u w:val="single"/>
              </w:rPr>
              <w:t xml:space="preserve">                                                </w:t>
            </w:r>
            <w:r>
              <w:rPr>
                <w:rFonts w:hint="eastAsia"/>
                <w:color w:val="auto"/>
                <w:u w:val="single"/>
              </w:rPr>
              <w:t xml:space="preserve">； </w:t>
            </w:r>
            <w:r>
              <w:rPr>
                <w:color w:val="auto"/>
                <w:u w:val="single"/>
              </w:rPr>
              <w:t xml:space="preserve"> </w:t>
            </w:r>
          </w:p>
          <w:p>
            <w:pPr>
              <w:rPr>
                <w:color w:val="auto"/>
              </w:rPr>
            </w:pPr>
            <w:r>
              <w:rPr>
                <w:rFonts w:hint="eastAsia"/>
                <w:color w:val="auto"/>
              </w:rPr>
              <w:t>近一年顾客满意度的情况，</w:t>
            </w:r>
            <w:r>
              <w:rPr>
                <w:rFonts w:hint="eastAsia"/>
                <w:color w:val="auto"/>
                <w:szCs w:val="21"/>
              </w:rPr>
              <w:sym w:font="Wingdings 2" w:char="00A3"/>
            </w:r>
            <w:r>
              <w:rPr>
                <w:rFonts w:hint="eastAsia"/>
                <w:color w:val="auto"/>
              </w:rPr>
              <w:t xml:space="preserve">未发生 </w:t>
            </w:r>
          </w:p>
          <w:p>
            <w:pPr>
              <w:ind w:firstLine="2520" w:firstLineChars="1200"/>
              <w:rPr>
                <w:color w:val="auto"/>
                <w:u w:val="single"/>
              </w:rPr>
            </w:pPr>
            <w:r>
              <w:rPr>
                <w:rFonts w:hint="eastAsia" w:ascii="宋体" w:hAnsi="宋体" w:eastAsia="宋体" w:cs="宋体"/>
                <w:color w:val="auto"/>
                <w:szCs w:val="21"/>
              </w:rPr>
              <w:t>■</w:t>
            </w:r>
            <w:r>
              <w:rPr>
                <w:rFonts w:hint="eastAsia"/>
                <w:color w:val="auto"/>
              </w:rPr>
              <w:t>发生过，说明</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lang w:val="en-US" w:eastAsia="zh-CN"/>
              </w:rPr>
              <w:t>2023年1月进行了满意度调查，结果</w:t>
            </w:r>
            <w:r>
              <w:rPr>
                <w:rFonts w:hint="eastAsia"/>
                <w:color w:val="auto"/>
                <w:highlight w:val="none"/>
                <w:u w:val="single"/>
                <w:lang w:val="en-US" w:eastAsia="zh-CN"/>
              </w:rPr>
              <w:t>98分</w:t>
            </w:r>
            <w:r>
              <w:rPr>
                <w:color w:val="auto"/>
                <w:highlight w:val="none"/>
                <w:u w:val="single"/>
              </w:rPr>
              <w:t xml:space="preserve">  </w:t>
            </w:r>
            <w:r>
              <w:rPr>
                <w:color w:val="auto"/>
                <w:u w:val="single"/>
              </w:rPr>
              <w:t xml:space="preserve">         </w:t>
            </w:r>
            <w:r>
              <w:rPr>
                <w:rFonts w:hint="eastAsia"/>
                <w:color w:val="auto"/>
                <w:u w:val="single"/>
              </w:rPr>
              <w:t xml:space="preserve">； </w:t>
            </w:r>
            <w:r>
              <w:rPr>
                <w:color w:val="auto"/>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auto"/>
              </w:rPr>
            </w:pPr>
            <w:r>
              <w:rPr>
                <w:rFonts w:hint="eastAsia" w:ascii="宋体" w:hAnsi="宋体" w:eastAsia="宋体" w:cs="宋体"/>
                <w:color w:val="auto"/>
                <w:szCs w:val="21"/>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auto"/>
                <w:shd w:val="pct10" w:color="auto" w:fill="FFFFFF"/>
              </w:rPr>
            </w:pPr>
            <w:r>
              <w:rPr>
                <w:rFonts w:hint="eastAsia"/>
                <w:color w:val="auto"/>
                <w:shd w:val="pct10" w:color="auto" w:fill="FFFFFF"/>
              </w:rPr>
              <w:t>QMS场所巡查</w:t>
            </w:r>
            <w:r>
              <w:rPr>
                <w:color w:val="auto"/>
                <w:shd w:val="pct10" w:color="auto" w:fill="FFFFFF"/>
              </w:rPr>
              <w:t>:</w:t>
            </w:r>
          </w:p>
          <w:p>
            <w:pPr>
              <w:rPr>
                <w:color w:val="auto"/>
              </w:rPr>
            </w:pPr>
            <w:r>
              <w:rPr>
                <w:rFonts w:hint="eastAsia"/>
                <w:color w:val="auto"/>
                <w:lang w:eastAsia="zh-CN"/>
              </w:rPr>
              <w:t>现场</w:t>
            </w:r>
            <w:r>
              <w:rPr>
                <w:rFonts w:hint="eastAsia"/>
                <w:color w:val="auto"/>
              </w:rPr>
              <w:t>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auto"/>
              </w:rPr>
            </w:pPr>
            <w:r>
              <w:rPr>
                <w:rFonts w:hint="eastAsia"/>
                <w:color w:val="auto"/>
                <w:lang w:val="en-US" w:eastAsia="zh-CN"/>
              </w:rPr>
              <w:t>现场</w:t>
            </w:r>
            <w:r>
              <w:rPr>
                <w:rFonts w:hint="eastAsia"/>
                <w:color w:val="auto"/>
              </w:rPr>
              <w:t>巡视生产区域（</w:t>
            </w:r>
            <w:r>
              <w:rPr>
                <w:rFonts w:hint="eastAsia" w:ascii="宋体" w:hAnsi="宋体" w:eastAsia="宋体" w:cs="宋体"/>
                <w:color w:val="auto"/>
                <w:szCs w:val="21"/>
              </w:rPr>
              <w:t>■</w:t>
            </w:r>
            <w:r>
              <w:rPr>
                <w:rFonts w:hint="eastAsia"/>
                <w:color w:val="auto"/>
                <w:lang w:val="en-US" w:eastAsia="zh-CN"/>
              </w:rPr>
              <w:t>经营场所</w:t>
            </w:r>
            <w:r>
              <w:rPr>
                <w:rFonts w:hint="eastAsia"/>
                <w:color w:val="auto"/>
              </w:rPr>
              <w:t>、</w:t>
            </w:r>
            <w:r>
              <w:rPr>
                <w:rFonts w:hint="eastAsia"/>
                <w:color w:val="auto"/>
                <w:szCs w:val="21"/>
              </w:rPr>
              <w:t>□生产/加工</w:t>
            </w:r>
            <w:r>
              <w:rPr>
                <w:rFonts w:hint="eastAsia"/>
                <w:color w:val="auto"/>
              </w:rPr>
              <w:t>车间、</w:t>
            </w:r>
            <w:r>
              <w:rPr>
                <w:rFonts w:hint="eastAsia"/>
                <w:color w:val="auto"/>
                <w:szCs w:val="21"/>
              </w:rPr>
              <w:t>□原料/成品</w:t>
            </w:r>
            <w:r>
              <w:rPr>
                <w:rFonts w:hint="eastAsia"/>
                <w:color w:val="auto"/>
              </w:rPr>
              <w:t>库房、</w:t>
            </w:r>
            <w:r>
              <w:rPr>
                <w:rFonts w:hint="eastAsia"/>
                <w:color w:val="auto"/>
                <w:szCs w:val="21"/>
              </w:rPr>
              <w:t>□</w:t>
            </w:r>
            <w:r>
              <w:rPr>
                <w:rFonts w:hint="eastAsia"/>
                <w:color w:val="auto"/>
              </w:rPr>
              <w:t>实验室/化验室等）</w:t>
            </w:r>
          </w:p>
          <w:p>
            <w:pPr>
              <w:widowControl/>
              <w:spacing w:before="40"/>
              <w:jc w:val="left"/>
              <w:rPr>
                <w:color w:val="auto"/>
                <w:szCs w:val="21"/>
              </w:rPr>
            </w:pPr>
            <w:r>
              <w:rPr>
                <w:rFonts w:hint="eastAsia" w:ascii="宋体" w:hAnsi="宋体" w:eastAsia="宋体" w:cs="宋体"/>
                <w:color w:val="auto"/>
                <w:szCs w:val="21"/>
              </w:rPr>
              <w:t>■</w:t>
            </w:r>
            <w:r>
              <w:rPr>
                <w:rFonts w:hint="eastAsia"/>
                <w:color w:val="auto"/>
                <w:szCs w:val="21"/>
              </w:rPr>
              <w:t>可以满足运行要求；□基本可以满足运行要求；</w:t>
            </w:r>
          </w:p>
          <w:p>
            <w:pPr>
              <w:rPr>
                <w:color w:val="auto"/>
              </w:rPr>
            </w:pPr>
            <w:r>
              <w:rPr>
                <w:rFonts w:hint="eastAsia"/>
                <w:color w:val="auto"/>
                <w:szCs w:val="21"/>
              </w:rPr>
              <w:t>□不可以满足运行要求，说明</w:t>
            </w:r>
            <w:r>
              <w:rPr>
                <w:rFonts w:hint="eastAsia"/>
                <w:color w:val="auto"/>
                <w:u w:val="single"/>
              </w:rPr>
              <w:t xml:space="preserve"> </w:t>
            </w:r>
            <w:r>
              <w:rPr>
                <w:color w:val="auto"/>
                <w:u w:val="single"/>
              </w:rPr>
              <w:t xml:space="preserve">                                                          </w:t>
            </w:r>
            <w:r>
              <w:rPr>
                <w:rFonts w:hint="eastAsia"/>
                <w:color w:val="auto"/>
                <w:u w:val="single"/>
              </w:rPr>
              <w:t xml:space="preserve">； </w:t>
            </w:r>
            <w:r>
              <w:rPr>
                <w:color w:val="auto"/>
                <w:u w:val="single"/>
              </w:rPr>
              <w:t xml:space="preserve"> </w:t>
            </w:r>
          </w:p>
          <w:p>
            <w:pPr>
              <w:widowControl/>
              <w:spacing w:before="40"/>
              <w:jc w:val="left"/>
              <w:rPr>
                <w:color w:val="auto"/>
              </w:rPr>
            </w:pPr>
            <w:r>
              <w:rPr>
                <w:color w:val="auto"/>
                <w:szCs w:val="21"/>
              </w:rPr>
              <w:t xml:space="preserve">               </w:t>
            </w:r>
          </w:p>
          <w:p>
            <w:pPr>
              <w:widowControl/>
              <w:spacing w:before="40"/>
              <w:jc w:val="left"/>
              <w:rPr>
                <w:color w:val="auto"/>
              </w:rPr>
            </w:pPr>
            <w:r>
              <w:rPr>
                <w:rFonts w:hint="eastAsia"/>
                <w:color w:val="auto"/>
              </w:rPr>
              <w:t>确认生产/服务流程：</w:t>
            </w:r>
          </w:p>
          <w:p>
            <w:pPr>
              <w:widowControl/>
              <w:spacing w:before="40"/>
              <w:jc w:val="left"/>
              <w:rPr>
                <w:color w:val="auto"/>
                <w:szCs w:val="21"/>
              </w:rPr>
            </w:pPr>
            <w:r>
              <w:rPr>
                <w:rFonts w:hint="eastAsia" w:ascii="宋体" w:hAnsi="宋体" w:eastAsia="宋体" w:cs="宋体"/>
                <w:color w:val="auto"/>
                <w:szCs w:val="21"/>
              </w:rPr>
              <w:t>■</w:t>
            </w:r>
            <w:r>
              <w:rPr>
                <w:rFonts w:hint="eastAsia"/>
                <w:color w:val="auto"/>
                <w:szCs w:val="21"/>
              </w:rPr>
              <w:t>与企业提供的工艺流程一致；□与企业提供的工艺流程基本一致；</w:t>
            </w:r>
          </w:p>
          <w:p>
            <w:pPr>
              <w:widowControl/>
              <w:spacing w:before="40"/>
              <w:jc w:val="left"/>
              <w:rPr>
                <w:color w:val="auto"/>
              </w:rPr>
            </w:pPr>
            <w:r>
              <w:rPr>
                <w:rFonts w:hint="eastAsia"/>
                <w:color w:val="auto"/>
                <w:szCs w:val="21"/>
              </w:rPr>
              <w:t>□与企业提供的工艺流程不一致；</w:t>
            </w:r>
            <w:r>
              <w:rPr>
                <w:rFonts w:hint="eastAsia"/>
                <w:color w:val="auto"/>
              </w:rPr>
              <w:t>说明</w:t>
            </w:r>
            <w:r>
              <w:rPr>
                <w:rFonts w:hint="eastAsia"/>
                <w:color w:val="auto"/>
                <w:u w:val="single"/>
              </w:rPr>
              <w:t xml:space="preserve"> </w:t>
            </w:r>
            <w:r>
              <w:rPr>
                <w:color w:val="auto"/>
                <w:u w:val="single"/>
              </w:rPr>
              <w:t xml:space="preserve">                                                </w:t>
            </w:r>
            <w:r>
              <w:rPr>
                <w:rFonts w:hint="eastAsia"/>
                <w:color w:val="auto"/>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auto"/>
              </w:rPr>
            </w:pPr>
            <w:r>
              <w:rPr>
                <w:rFonts w:hint="eastAsia" w:ascii="宋体" w:hAnsi="宋体" w:eastAsia="宋体" w:cs="宋体"/>
                <w:color w:val="auto"/>
                <w:szCs w:val="21"/>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auto"/>
                <w:shd w:val="pct10" w:color="auto" w:fill="FFFFFF"/>
              </w:rPr>
            </w:pPr>
            <w:r>
              <w:rPr>
                <w:rFonts w:hint="eastAsia"/>
                <w:color w:val="auto"/>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auto"/>
              </w:rPr>
            </w:pPr>
            <w:r>
              <w:rPr>
                <w:rFonts w:hint="eastAsia"/>
                <w:color w:val="auto"/>
                <w:lang w:val="en-US" w:eastAsia="zh-CN"/>
              </w:rPr>
              <w:t>现场</w:t>
            </w:r>
            <w:r>
              <w:rPr>
                <w:rFonts w:hint="eastAsia"/>
                <w:color w:val="auto"/>
              </w:rPr>
              <w:t>观察基础设施（生产设备）</w:t>
            </w:r>
            <w:r>
              <w:rPr>
                <w:rFonts w:hint="eastAsia"/>
                <w:color w:val="auto"/>
                <w:szCs w:val="21"/>
              </w:rPr>
              <w:t>，主要有</w:t>
            </w:r>
            <w:r>
              <w:rPr>
                <w:rFonts w:hint="eastAsia"/>
                <w:color w:val="auto"/>
                <w:u w:val="single"/>
              </w:rPr>
              <w:t xml:space="preserve"> </w:t>
            </w:r>
            <w:r>
              <w:rPr>
                <w:rFonts w:hint="eastAsia" w:ascii="宋体" w:hAnsi="宋体" w:cs="宋体"/>
                <w:color w:val="auto"/>
                <w:kern w:val="0"/>
                <w:sz w:val="21"/>
                <w:szCs w:val="21"/>
                <w:highlight w:val="none"/>
                <w:u w:val="single"/>
                <w:lang w:eastAsia="zh-CN"/>
              </w:rPr>
              <w:t>办公设施电脑、打印机、办公耗材等</w:t>
            </w:r>
            <w:r>
              <w:rPr>
                <w:color w:val="auto"/>
                <w:u w:val="single"/>
              </w:rPr>
              <w:t xml:space="preserve">              </w:t>
            </w:r>
            <w:r>
              <w:rPr>
                <w:rFonts w:hint="eastAsia"/>
                <w:color w:val="auto"/>
                <w:u w:val="single"/>
              </w:rPr>
              <w:t>；</w:t>
            </w:r>
          </w:p>
          <w:p>
            <w:pPr>
              <w:widowControl/>
              <w:spacing w:before="40"/>
              <w:jc w:val="left"/>
              <w:rPr>
                <w:color w:val="auto"/>
              </w:rPr>
            </w:pPr>
            <w:r>
              <w:rPr>
                <w:rFonts w:hint="eastAsia" w:ascii="宋体" w:hAnsi="宋体" w:eastAsia="宋体" w:cs="宋体"/>
                <w:color w:val="auto"/>
                <w:szCs w:val="21"/>
              </w:rPr>
              <w:t>■</w:t>
            </w:r>
            <w:r>
              <w:rPr>
                <w:rFonts w:hint="eastAsia"/>
                <w:color w:val="auto"/>
                <w:szCs w:val="21"/>
              </w:rPr>
              <w:t xml:space="preserve"> </w:t>
            </w:r>
            <w:r>
              <w:rPr>
                <w:rFonts w:hint="eastAsia"/>
                <w:color w:val="auto"/>
              </w:rPr>
              <w:t xml:space="preserve">运行完好 </w:t>
            </w:r>
            <w:r>
              <w:rPr>
                <w:color w:val="auto"/>
              </w:rPr>
              <w:t xml:space="preserve"> </w:t>
            </w:r>
            <w:r>
              <w:rPr>
                <w:rFonts w:hint="eastAsia"/>
                <w:color w:val="auto"/>
                <w:szCs w:val="21"/>
              </w:rPr>
              <w:t>□</w:t>
            </w:r>
            <w:r>
              <w:rPr>
                <w:rFonts w:hint="eastAsia"/>
                <w:color w:val="auto"/>
              </w:rPr>
              <w:t xml:space="preserve">运行基本完好 </w:t>
            </w:r>
            <w:r>
              <w:rPr>
                <w:rFonts w:hint="eastAsia"/>
                <w:color w:val="auto"/>
                <w:szCs w:val="21"/>
              </w:rPr>
              <w:t xml:space="preserve">□ </w:t>
            </w:r>
            <w:r>
              <w:rPr>
                <w:rFonts w:hint="eastAsia"/>
                <w:color w:val="auto"/>
              </w:rPr>
              <w:t>运行不完好，说明</w:t>
            </w:r>
            <w:r>
              <w:rPr>
                <w:rFonts w:hint="eastAsia"/>
                <w:color w:val="auto"/>
                <w:u w:val="single"/>
              </w:rPr>
              <w:t xml:space="preserve"> </w:t>
            </w:r>
            <w:r>
              <w:rPr>
                <w:color w:val="auto"/>
                <w:u w:val="single"/>
              </w:rPr>
              <w:t xml:space="preserve">                                            </w:t>
            </w:r>
            <w:r>
              <w:rPr>
                <w:rFonts w:hint="eastAsia"/>
                <w:color w:val="auto"/>
                <w:u w:val="single"/>
              </w:rPr>
              <w:t>；</w:t>
            </w:r>
          </w:p>
          <w:p>
            <w:pPr>
              <w:widowControl/>
              <w:spacing w:before="40"/>
              <w:jc w:val="left"/>
              <w:rPr>
                <w:color w:val="auto"/>
              </w:rPr>
            </w:pPr>
          </w:p>
          <w:p>
            <w:pPr>
              <w:widowControl/>
              <w:spacing w:before="40"/>
              <w:jc w:val="left"/>
              <w:rPr>
                <w:rFonts w:hint="eastAsia" w:eastAsia="宋体"/>
                <w:color w:val="auto"/>
                <w:lang w:eastAsia="zh-CN"/>
              </w:rPr>
            </w:pPr>
            <w:r>
              <w:rPr>
                <w:rFonts w:hint="eastAsia"/>
                <w:color w:val="auto"/>
              </w:rPr>
              <w:t>观察质量相关的监视和测量设备的种类，</w:t>
            </w:r>
            <w:r>
              <w:rPr>
                <w:rFonts w:hint="eastAsia" w:ascii="宋体" w:hAnsi="宋体" w:cs="宋体"/>
                <w:color w:val="auto"/>
                <w:szCs w:val="21"/>
                <w:highlight w:val="none"/>
                <w:u w:val="single"/>
              </w:rPr>
              <w:t>暂未配置检测设备</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人为检查</w:t>
            </w:r>
            <w:r>
              <w:rPr>
                <w:rFonts w:hint="eastAsia" w:ascii="宋体" w:hAnsi="宋体" w:cs="宋体"/>
                <w:color w:val="auto"/>
                <w:szCs w:val="21"/>
                <w:highlight w:val="none"/>
                <w:u w:val="single"/>
                <w:lang w:eastAsia="zh-CN"/>
              </w:rPr>
              <w:t>。</w:t>
            </w:r>
          </w:p>
          <w:p>
            <w:pPr>
              <w:widowControl/>
              <w:spacing w:before="40"/>
              <w:jc w:val="left"/>
              <w:rPr>
                <w:color w:val="auto"/>
              </w:rPr>
            </w:pPr>
            <w:r>
              <w:rPr>
                <w:rFonts w:hint="eastAsia"/>
                <w:color w:val="auto"/>
              </w:rPr>
              <w:t>了解检定/校准情况（合格证标识）</w:t>
            </w:r>
          </w:p>
          <w:p>
            <w:pPr>
              <w:widowControl/>
              <w:spacing w:before="40"/>
              <w:jc w:val="left"/>
              <w:rPr>
                <w:color w:val="auto"/>
              </w:rPr>
            </w:pPr>
            <w:r>
              <w:rPr>
                <w:rFonts w:hint="eastAsia"/>
                <w:color w:val="auto"/>
                <w:szCs w:val="21"/>
              </w:rPr>
              <w:t xml:space="preserve">□ </w:t>
            </w:r>
            <w:r>
              <w:rPr>
                <w:rFonts w:hint="eastAsia"/>
                <w:color w:val="auto"/>
              </w:rPr>
              <w:t xml:space="preserve">校准受控 </w:t>
            </w:r>
            <w:r>
              <w:rPr>
                <w:color w:val="auto"/>
              </w:rPr>
              <w:t xml:space="preserve"> </w:t>
            </w:r>
            <w:r>
              <w:rPr>
                <w:rFonts w:hint="eastAsia"/>
                <w:color w:val="auto"/>
                <w:szCs w:val="21"/>
              </w:rPr>
              <w:t>□</w:t>
            </w:r>
            <w:r>
              <w:rPr>
                <w:rFonts w:hint="eastAsia"/>
                <w:color w:val="auto"/>
              </w:rPr>
              <w:t xml:space="preserve">校准基本受控 </w:t>
            </w:r>
            <w:r>
              <w:rPr>
                <w:rFonts w:hint="eastAsia"/>
                <w:color w:val="auto"/>
                <w:szCs w:val="21"/>
              </w:rPr>
              <w:t xml:space="preserve">□ </w:t>
            </w:r>
            <w:r>
              <w:rPr>
                <w:rFonts w:hint="eastAsia"/>
                <w:color w:val="auto"/>
              </w:rPr>
              <w:t>校准失控，说明</w:t>
            </w:r>
            <w:r>
              <w:rPr>
                <w:rFonts w:hint="eastAsia"/>
                <w:color w:val="auto"/>
                <w:u w:val="single"/>
              </w:rPr>
              <w:t xml:space="preserve"> </w:t>
            </w:r>
            <w:r>
              <w:rPr>
                <w:color w:val="auto"/>
                <w:u w:val="single"/>
              </w:rPr>
              <w:t xml:space="preserve">                                            </w:t>
            </w:r>
            <w:r>
              <w:rPr>
                <w:rFonts w:hint="eastAsia"/>
                <w:color w:val="auto"/>
                <w:u w:val="single"/>
              </w:rPr>
              <w:t>；</w:t>
            </w:r>
          </w:p>
          <w:p>
            <w:pPr>
              <w:widowControl/>
              <w:spacing w:before="40"/>
              <w:jc w:val="left"/>
              <w:rPr>
                <w:color w:val="auto"/>
                <w:szCs w:val="21"/>
              </w:rPr>
            </w:pPr>
          </w:p>
          <w:p>
            <w:pPr>
              <w:widowControl/>
              <w:spacing w:before="40"/>
              <w:jc w:val="left"/>
              <w:rPr>
                <w:color w:val="auto"/>
              </w:rPr>
            </w:pPr>
            <w:r>
              <w:rPr>
                <w:rFonts w:hint="eastAsia"/>
                <w:color w:val="auto"/>
              </w:rPr>
              <w:t>观察使用特种设备的种类并了解定期检测和备案登记情况</w:t>
            </w:r>
          </w:p>
          <w:p>
            <w:pPr>
              <w:widowControl/>
              <w:spacing w:before="40"/>
              <w:jc w:val="left"/>
              <w:rPr>
                <w:color w:val="auto"/>
              </w:rPr>
            </w:pPr>
            <w:r>
              <w:rPr>
                <w:rFonts w:hint="eastAsia"/>
                <w:color w:val="auto"/>
                <w:szCs w:val="21"/>
              </w:rPr>
              <w:t>□场内机动车辆（叉车）；□起重机械；□压力容器；□压力管道；□锅炉；□电梯</w:t>
            </w:r>
          </w:p>
          <w:p>
            <w:pPr>
              <w:widowControl/>
              <w:spacing w:before="40"/>
              <w:jc w:val="left"/>
              <w:rPr>
                <w:color w:val="auto"/>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auto"/>
              </w:rPr>
            </w:pPr>
            <w:r>
              <w:rPr>
                <w:rFonts w:hint="eastAsia" w:ascii="宋体" w:hAnsi="宋体" w:eastAsia="宋体" w:cs="宋体"/>
                <w:color w:val="auto"/>
                <w:szCs w:val="21"/>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auto"/>
              </w:rPr>
            </w:pPr>
            <w:r>
              <w:rPr>
                <w:rFonts w:hint="eastAsia"/>
                <w:color w:val="auto"/>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auto"/>
              </w:rPr>
            </w:pPr>
            <w:r>
              <w:rPr>
                <w:rFonts w:hint="eastAsia"/>
                <w:color w:val="auto"/>
              </w:rPr>
              <w:t>影响该企业的产品/服务质量并对工作环境特殊的因素是：</w:t>
            </w:r>
          </w:p>
          <w:p>
            <w:pPr>
              <w:widowControl/>
              <w:spacing w:before="40"/>
              <w:jc w:val="left"/>
              <w:rPr>
                <w:color w:val="auto"/>
              </w:rPr>
            </w:pPr>
            <w:r>
              <w:rPr>
                <w:rFonts w:hint="eastAsia"/>
                <w:color w:val="auto"/>
              </w:rPr>
              <w:t>物理因素：</w:t>
            </w:r>
          </w:p>
          <w:p>
            <w:pPr>
              <w:widowControl/>
              <w:spacing w:before="40"/>
              <w:jc w:val="left"/>
              <w:rPr>
                <w:color w:val="auto"/>
              </w:rPr>
            </w:pPr>
            <w:r>
              <w:rPr>
                <w:rFonts w:hint="eastAsia" w:ascii="宋体" w:hAnsi="宋体" w:eastAsia="宋体" w:cs="宋体"/>
                <w:color w:val="auto"/>
              </w:rPr>
              <w:t>■</w:t>
            </w:r>
            <w:r>
              <w:rPr>
                <w:rFonts w:hint="eastAsia"/>
                <w:color w:val="auto"/>
              </w:rPr>
              <w:t xml:space="preserve">温度   </w:t>
            </w:r>
            <w:r>
              <w:rPr>
                <w:rFonts w:ascii="Wingdings" w:hAnsi="Wingdings"/>
                <w:color w:val="auto"/>
              </w:rPr>
              <w:t>¨</w:t>
            </w:r>
            <w:r>
              <w:rPr>
                <w:rFonts w:hint="eastAsia"/>
                <w:color w:val="auto"/>
              </w:rPr>
              <w:t xml:space="preserve">湿度    </w:t>
            </w:r>
            <w:r>
              <w:rPr>
                <w:rFonts w:hint="eastAsia" w:ascii="宋体" w:hAnsi="宋体" w:eastAsia="宋体" w:cs="宋体"/>
                <w:color w:val="auto"/>
              </w:rPr>
              <w:t>■</w:t>
            </w:r>
            <w:r>
              <w:rPr>
                <w:rFonts w:hint="eastAsia"/>
                <w:color w:val="auto"/>
              </w:rPr>
              <w:t xml:space="preserve">清洁卫生   </w:t>
            </w:r>
            <w:r>
              <w:rPr>
                <w:rFonts w:hint="eastAsia" w:ascii="宋体" w:hAnsi="宋体" w:eastAsia="宋体" w:cs="宋体"/>
                <w:color w:val="auto"/>
              </w:rPr>
              <w:t>■</w:t>
            </w:r>
            <w:r>
              <w:rPr>
                <w:rFonts w:hint="eastAsia"/>
                <w:color w:val="auto"/>
              </w:rPr>
              <w:t xml:space="preserve">照度   </w:t>
            </w:r>
            <w:r>
              <w:rPr>
                <w:rFonts w:hint="eastAsia"/>
                <w:color w:val="auto"/>
                <w:szCs w:val="21"/>
              </w:rPr>
              <w:t>□</w:t>
            </w:r>
            <w:r>
              <w:rPr>
                <w:rFonts w:hint="eastAsia"/>
                <w:color w:val="auto"/>
              </w:rPr>
              <w:t xml:space="preserve">噪声   </w:t>
            </w:r>
            <w:r>
              <w:rPr>
                <w:rFonts w:hint="eastAsia"/>
                <w:color w:val="auto"/>
                <w:szCs w:val="21"/>
              </w:rPr>
              <w:t>□</w:t>
            </w:r>
            <w:r>
              <w:rPr>
                <w:rFonts w:hint="eastAsia"/>
                <w:color w:val="auto"/>
              </w:rPr>
              <w:t xml:space="preserve">空气流通 </w:t>
            </w:r>
          </w:p>
          <w:p>
            <w:pPr>
              <w:widowControl/>
              <w:spacing w:before="40"/>
              <w:jc w:val="left"/>
              <w:rPr>
                <w:color w:val="auto"/>
              </w:rPr>
            </w:pPr>
            <w:r>
              <w:rPr>
                <w:rFonts w:hint="eastAsia"/>
                <w:color w:val="auto"/>
              </w:rPr>
              <w:t>社会因素（服务业必查）：</w:t>
            </w:r>
          </w:p>
          <w:p>
            <w:pPr>
              <w:widowControl/>
              <w:spacing w:before="40"/>
              <w:jc w:val="left"/>
              <w:rPr>
                <w:color w:val="auto"/>
              </w:rPr>
            </w:pPr>
            <w:r>
              <w:rPr>
                <w:rFonts w:hint="eastAsia" w:ascii="宋体" w:hAnsi="宋体" w:eastAsia="宋体" w:cs="宋体"/>
                <w:color w:val="auto"/>
              </w:rPr>
              <w:t>■</w:t>
            </w:r>
            <w:r>
              <w:rPr>
                <w:rFonts w:hint="eastAsia"/>
                <w:color w:val="auto"/>
              </w:rPr>
              <w:t xml:space="preserve">非歧视   </w:t>
            </w:r>
            <w:r>
              <w:rPr>
                <w:rFonts w:hint="eastAsia" w:ascii="宋体" w:hAnsi="宋体" w:eastAsia="宋体" w:cs="宋体"/>
                <w:color w:val="auto"/>
              </w:rPr>
              <w:t>■</w:t>
            </w:r>
            <w:r>
              <w:rPr>
                <w:rFonts w:hint="eastAsia"/>
                <w:color w:val="auto"/>
              </w:rPr>
              <w:t xml:space="preserve">非对抗   </w:t>
            </w:r>
            <w:r>
              <w:rPr>
                <w:rFonts w:ascii="Wingdings" w:hAnsi="Wingdings"/>
                <w:color w:val="auto"/>
              </w:rPr>
              <w:t>¨</w:t>
            </w:r>
            <w:r>
              <w:rPr>
                <w:rFonts w:hint="eastAsia"/>
                <w:color w:val="auto"/>
              </w:rPr>
              <w:t xml:space="preserve">安定 </w:t>
            </w:r>
          </w:p>
          <w:p>
            <w:pPr>
              <w:widowControl/>
              <w:spacing w:before="40"/>
              <w:jc w:val="left"/>
              <w:rPr>
                <w:color w:val="auto"/>
              </w:rPr>
            </w:pPr>
            <w:r>
              <w:rPr>
                <w:rFonts w:hint="eastAsia"/>
                <w:color w:val="auto"/>
              </w:rPr>
              <w:t>心理因素（服务业必查）：</w:t>
            </w:r>
          </w:p>
          <w:p>
            <w:pPr>
              <w:widowControl/>
              <w:spacing w:before="40"/>
              <w:jc w:val="left"/>
              <w:rPr>
                <w:color w:val="auto"/>
              </w:rPr>
            </w:pPr>
            <w:r>
              <w:rPr>
                <w:rFonts w:hint="eastAsia" w:ascii="宋体" w:hAnsi="宋体" w:eastAsia="宋体" w:cs="宋体"/>
                <w:color w:val="auto"/>
              </w:rPr>
              <w:t>■</w:t>
            </w:r>
            <w:r>
              <w:rPr>
                <w:rFonts w:hint="eastAsia"/>
                <w:color w:val="auto"/>
              </w:rPr>
              <w:t xml:space="preserve">过度疲劳   </w:t>
            </w:r>
            <w:r>
              <w:rPr>
                <w:rFonts w:ascii="Wingdings" w:hAnsi="Wingdings"/>
                <w:color w:val="auto"/>
              </w:rPr>
              <w:t>¨</w:t>
            </w:r>
            <w:r>
              <w:rPr>
                <w:rFonts w:hint="eastAsia"/>
                <w:color w:val="auto"/>
              </w:rPr>
              <w:t xml:space="preserve">情绪不稳定   </w:t>
            </w:r>
            <w:r>
              <w:rPr>
                <w:rFonts w:hint="eastAsia" w:ascii="宋体" w:hAnsi="宋体" w:eastAsia="宋体" w:cs="宋体"/>
                <w:color w:val="auto"/>
              </w:rPr>
              <w:t>■</w:t>
            </w:r>
            <w:r>
              <w:rPr>
                <w:rFonts w:hint="eastAsia"/>
                <w:color w:val="auto"/>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auto"/>
              </w:rPr>
            </w:pPr>
            <w:r>
              <w:rPr>
                <w:rFonts w:hint="eastAsia" w:ascii="宋体" w:hAnsi="宋体" w:eastAsia="宋体" w:cs="宋体"/>
                <w:color w:val="auto"/>
                <w:szCs w:val="21"/>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auto"/>
                <w:szCs w:val="18"/>
                <w:shd w:val="pct10" w:color="auto" w:fill="FFFFFF"/>
              </w:rPr>
            </w:pPr>
            <w:r>
              <w:rPr>
                <w:rFonts w:hint="eastAsia"/>
                <w:color w:val="auto"/>
                <w:szCs w:val="18"/>
                <w:shd w:val="pct10" w:color="auto" w:fill="FFFFFF"/>
              </w:rPr>
              <w:t>EMS运行情况：</w:t>
            </w:r>
          </w:p>
          <w:p>
            <w:pPr>
              <w:rPr>
                <w:color w:val="auto"/>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auto"/>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auto"/>
                <w:szCs w:val="18"/>
              </w:rPr>
            </w:pPr>
            <w:r>
              <w:rPr>
                <w:rFonts w:hint="eastAsia"/>
                <w:color w:val="auto"/>
                <w:szCs w:val="18"/>
              </w:rPr>
              <w:t>根据</w:t>
            </w:r>
            <w:r>
              <w:rPr>
                <w:rFonts w:hint="eastAsia"/>
                <w:color w:val="auto"/>
              </w:rPr>
              <w:t>该企业的产品/服务特性</w:t>
            </w:r>
            <w:r>
              <w:rPr>
                <w:rFonts w:hint="eastAsia"/>
                <w:color w:val="auto"/>
                <w:szCs w:val="18"/>
              </w:rPr>
              <w:t>确认环境影响评价的种类：</w:t>
            </w:r>
          </w:p>
          <w:p>
            <w:pPr>
              <w:rPr>
                <w:color w:val="auto"/>
                <w:szCs w:val="18"/>
                <w:highlight w:val="magenta"/>
              </w:rPr>
            </w:pPr>
            <w:r>
              <w:rPr>
                <w:rFonts w:ascii="Wingdings" w:hAnsi="Wingdings"/>
                <w:color w:val="auto"/>
              </w:rPr>
              <w:t>¨</w:t>
            </w:r>
            <w:r>
              <w:rPr>
                <w:rFonts w:hint="eastAsia"/>
                <w:color w:val="auto"/>
                <w:szCs w:val="18"/>
              </w:rPr>
              <w:t>环境影响登记表</w:t>
            </w:r>
            <w:r>
              <w:rPr>
                <w:rFonts w:hint="eastAsia"/>
                <w:color w:val="auto"/>
              </w:rPr>
              <w:t xml:space="preserve">   </w:t>
            </w:r>
            <w:r>
              <w:rPr>
                <w:rFonts w:ascii="Wingdings" w:hAnsi="Wingdings"/>
                <w:color w:val="auto"/>
              </w:rPr>
              <w:t>¨</w:t>
            </w:r>
            <w:r>
              <w:rPr>
                <w:rFonts w:hint="eastAsia"/>
                <w:color w:val="auto"/>
                <w:szCs w:val="18"/>
              </w:rPr>
              <w:t>环境影响报告表</w:t>
            </w:r>
            <w:r>
              <w:rPr>
                <w:rFonts w:hint="eastAsia"/>
                <w:color w:val="auto"/>
              </w:rPr>
              <w:t xml:space="preserve">   </w:t>
            </w:r>
            <w:r>
              <w:rPr>
                <w:rFonts w:ascii="Wingdings" w:hAnsi="Wingdings"/>
                <w:color w:val="auto"/>
              </w:rPr>
              <w:t>¨</w:t>
            </w:r>
            <w:r>
              <w:rPr>
                <w:rFonts w:hint="eastAsia"/>
                <w:color w:val="auto"/>
                <w:szCs w:val="18"/>
              </w:rPr>
              <w:t>环境影响报告书</w:t>
            </w:r>
            <w:r>
              <w:rPr>
                <w:rFonts w:hint="eastAsia"/>
                <w:color w:val="auto"/>
              </w:rPr>
              <w:t xml:space="preserve"> </w:t>
            </w:r>
            <w:r>
              <w:rPr>
                <w:rFonts w:ascii="Wingdings" w:hAnsi="Wingdings"/>
                <w:color w:val="auto"/>
              </w:rPr>
              <w:t>¨</w:t>
            </w:r>
            <w:r>
              <w:rPr>
                <w:rFonts w:hint="eastAsia"/>
                <w:color w:val="auto"/>
              </w:rPr>
              <w:t>其他——</w:t>
            </w:r>
          </w:p>
          <w:p>
            <w:pPr>
              <w:rPr>
                <w:color w:val="auto"/>
                <w:szCs w:val="18"/>
              </w:rPr>
            </w:pPr>
          </w:p>
          <w:p>
            <w:pPr>
              <w:rPr>
                <w:color w:val="auto"/>
                <w:szCs w:val="18"/>
              </w:rPr>
            </w:pPr>
            <w:r>
              <w:rPr>
                <w:rFonts w:hint="eastAsia"/>
                <w:color w:val="auto"/>
                <w:szCs w:val="18"/>
              </w:rPr>
              <w:t>现有产量与环评的产能的对比</w:t>
            </w:r>
          </w:p>
          <w:p>
            <w:pPr>
              <w:rPr>
                <w:color w:val="auto"/>
                <w:szCs w:val="18"/>
              </w:rPr>
            </w:pPr>
            <w:r>
              <w:rPr>
                <w:rFonts w:hint="eastAsia"/>
                <w:color w:val="auto"/>
                <w:szCs w:val="18"/>
              </w:rPr>
              <w:t>现有产量：</w:t>
            </w:r>
            <w:r>
              <w:rPr>
                <w:rFonts w:hint="eastAsia"/>
                <w:color w:val="auto"/>
                <w:szCs w:val="18"/>
                <w:u w:val="single"/>
              </w:rPr>
              <w:t xml:space="preserve">            ；</w:t>
            </w:r>
            <w:r>
              <w:rPr>
                <w:rFonts w:hint="eastAsia"/>
                <w:color w:val="auto"/>
                <w:szCs w:val="18"/>
              </w:rPr>
              <w:t xml:space="preserve"> 环评的产能：</w:t>
            </w:r>
            <w:r>
              <w:rPr>
                <w:rFonts w:hint="eastAsia"/>
                <w:color w:val="auto"/>
                <w:szCs w:val="18"/>
                <w:u w:val="single"/>
              </w:rPr>
              <w:t xml:space="preserve">               </w:t>
            </w:r>
          </w:p>
          <w:p>
            <w:pPr>
              <w:rPr>
                <w:color w:val="auto"/>
              </w:rPr>
            </w:pPr>
            <w:r>
              <w:rPr>
                <w:rFonts w:ascii="Wingdings" w:hAnsi="Wingdings"/>
                <w:color w:val="auto"/>
              </w:rPr>
              <w:t>¨</w:t>
            </w:r>
            <w:r>
              <w:rPr>
                <w:rFonts w:hint="eastAsia"/>
                <w:color w:val="auto"/>
                <w:szCs w:val="18"/>
              </w:rPr>
              <w:t>未超出产能</w:t>
            </w:r>
            <w:r>
              <w:rPr>
                <w:rFonts w:hint="eastAsia"/>
                <w:color w:val="auto"/>
              </w:rPr>
              <w:t xml:space="preserve">   </w:t>
            </w:r>
            <w:r>
              <w:rPr>
                <w:rFonts w:ascii="Wingdings" w:hAnsi="Wingdings"/>
                <w:color w:val="auto"/>
              </w:rPr>
              <w:t>¨</w:t>
            </w:r>
            <w:r>
              <w:rPr>
                <w:rFonts w:hint="eastAsia"/>
                <w:color w:val="auto"/>
              </w:rPr>
              <w:t>已</w:t>
            </w:r>
            <w:r>
              <w:rPr>
                <w:rFonts w:hint="eastAsia"/>
                <w:color w:val="auto"/>
                <w:szCs w:val="18"/>
              </w:rPr>
              <w:t>超出产能</w:t>
            </w:r>
            <w:r>
              <w:rPr>
                <w:rFonts w:hint="eastAsia"/>
                <w:color w:val="auto"/>
              </w:rPr>
              <w:t>，说明：</w:t>
            </w:r>
            <w:r>
              <w:rPr>
                <w:rFonts w:hint="eastAsia"/>
                <w:color w:val="auto"/>
                <w:szCs w:val="18"/>
                <w:u w:val="single"/>
              </w:rPr>
              <w:t xml:space="preserve">                    </w:t>
            </w:r>
          </w:p>
          <w:p>
            <w:pPr>
              <w:rPr>
                <w:color w:val="auto"/>
              </w:rPr>
            </w:pPr>
          </w:p>
          <w:p>
            <w:pPr>
              <w:rPr>
                <w:color w:val="auto"/>
                <w:szCs w:val="18"/>
                <w:u w:val="single"/>
              </w:rPr>
            </w:pPr>
            <w:r>
              <w:rPr>
                <w:color w:val="auto"/>
                <w:szCs w:val="18"/>
              </w:rPr>
              <w:t>查看《排污许可证》</w:t>
            </w:r>
            <w:r>
              <w:rPr>
                <w:rFonts w:hint="eastAsia"/>
                <w:color w:val="auto"/>
                <w:szCs w:val="18"/>
              </w:rPr>
              <w:t>编号：</w:t>
            </w:r>
            <w:r>
              <w:rPr>
                <w:rFonts w:hint="eastAsia"/>
                <w:color w:val="auto"/>
                <w:szCs w:val="18"/>
                <w:u w:val="single"/>
              </w:rPr>
              <w:t xml:space="preserve">                          </w:t>
            </w:r>
          </w:p>
          <w:p>
            <w:pPr>
              <w:rPr>
                <w:color w:val="auto"/>
                <w:szCs w:val="18"/>
              </w:rPr>
            </w:pPr>
            <w:r>
              <w:rPr>
                <w:rFonts w:hint="eastAsia"/>
                <w:color w:val="auto"/>
                <w:szCs w:val="18"/>
              </w:rPr>
              <w:t>有效期：</w:t>
            </w:r>
            <w:r>
              <w:rPr>
                <w:rFonts w:hint="eastAsia"/>
                <w:color w:val="auto"/>
                <w:szCs w:val="18"/>
                <w:u w:val="single"/>
              </w:rPr>
              <w:t xml:space="preserve">        年     月     日</w:t>
            </w:r>
          </w:p>
          <w:p>
            <w:pPr>
              <w:rPr>
                <w:color w:val="auto"/>
                <w:szCs w:val="18"/>
                <w:highlight w:val="magenta"/>
              </w:rPr>
            </w:pPr>
            <w:r>
              <w:rPr>
                <w:rFonts w:hint="eastAsia"/>
                <w:color w:val="auto"/>
                <w:szCs w:val="18"/>
              </w:rPr>
              <w:t>污染物排放种类：</w:t>
            </w:r>
            <w:r>
              <w:rPr>
                <w:rFonts w:ascii="Wingdings" w:hAnsi="Wingdings"/>
                <w:color w:val="auto"/>
              </w:rPr>
              <w:t>¨</w:t>
            </w:r>
            <w:r>
              <w:rPr>
                <w:rFonts w:hint="eastAsia"/>
                <w:color w:val="auto"/>
              </w:rPr>
              <w:t xml:space="preserve">生活污水   </w:t>
            </w:r>
            <w:r>
              <w:rPr>
                <w:rFonts w:ascii="Wingdings" w:hAnsi="Wingdings"/>
                <w:color w:val="auto"/>
              </w:rPr>
              <w:t>¨</w:t>
            </w:r>
            <w:r>
              <w:rPr>
                <w:rFonts w:hint="eastAsia"/>
                <w:color w:val="auto"/>
              </w:rPr>
              <w:t xml:space="preserve">工业废水    </w:t>
            </w:r>
            <w:r>
              <w:rPr>
                <w:rFonts w:ascii="Wingdings" w:hAnsi="Wingdings"/>
                <w:color w:val="auto"/>
              </w:rPr>
              <w:t>¨</w:t>
            </w:r>
            <w:r>
              <w:rPr>
                <w:rFonts w:hint="eastAsia"/>
                <w:color w:val="auto"/>
              </w:rPr>
              <w:t xml:space="preserve">废气   </w:t>
            </w:r>
            <w:r>
              <w:rPr>
                <w:rFonts w:ascii="Wingdings" w:hAnsi="Wingdings"/>
                <w:color w:val="auto"/>
              </w:rPr>
              <w:t>¨</w:t>
            </w:r>
            <w:r>
              <w:rPr>
                <w:rFonts w:hint="eastAsia"/>
                <w:color w:val="auto"/>
              </w:rPr>
              <w:t xml:space="preserve">粉尘   </w:t>
            </w:r>
            <w:r>
              <w:rPr>
                <w:rFonts w:ascii="Wingdings" w:hAnsi="Wingdings"/>
                <w:color w:val="auto"/>
              </w:rPr>
              <w:t>¨</w:t>
            </w:r>
            <w:r>
              <w:rPr>
                <w:rFonts w:hint="eastAsia"/>
                <w:color w:val="auto"/>
              </w:rPr>
              <w:t xml:space="preserve">厂界噪声   </w:t>
            </w:r>
            <w:r>
              <w:rPr>
                <w:rFonts w:ascii="Wingdings" w:hAnsi="Wingdings"/>
                <w:color w:val="auto"/>
              </w:rPr>
              <w:t>¨</w:t>
            </w:r>
            <w:r>
              <w:rPr>
                <w:rFonts w:hint="eastAsia"/>
                <w:color w:val="auto"/>
              </w:rPr>
              <w:t>其他——</w:t>
            </w:r>
          </w:p>
          <w:p>
            <w:pPr>
              <w:rPr>
                <w:color w:val="auto"/>
                <w:szCs w:val="18"/>
              </w:rPr>
            </w:pPr>
            <w:r>
              <w:rPr>
                <w:rFonts w:hint="eastAsia"/>
                <w:color w:val="auto"/>
                <w:szCs w:val="18"/>
              </w:rPr>
              <w:t>污染物排放总量：</w:t>
            </w:r>
            <w:r>
              <w:rPr>
                <w:rFonts w:ascii="Wingdings" w:hAnsi="Wingdings"/>
                <w:color w:val="auto"/>
              </w:rPr>
              <w:t>¨</w:t>
            </w:r>
            <w:r>
              <w:rPr>
                <w:rFonts w:hint="eastAsia"/>
                <w:color w:val="auto"/>
              </w:rPr>
              <w:t xml:space="preserve">达标   </w:t>
            </w:r>
            <w:r>
              <w:rPr>
                <w:rFonts w:ascii="Wingdings" w:hAnsi="Wingdings"/>
                <w:color w:val="auto"/>
              </w:rPr>
              <w:t>¨</w:t>
            </w:r>
            <w:r>
              <w:rPr>
                <w:rFonts w:hint="eastAsia"/>
                <w:color w:val="auto"/>
              </w:rPr>
              <w:t xml:space="preserve">未达标，需要改进： </w:t>
            </w:r>
            <w:r>
              <w:rPr>
                <w:rFonts w:hint="eastAsia"/>
                <w:color w:val="auto"/>
                <w:u w:val="single"/>
              </w:rPr>
              <w:t xml:space="preserve">                     </w:t>
            </w:r>
          </w:p>
          <w:p>
            <w:pPr>
              <w:rPr>
                <w:color w:val="auto"/>
                <w:szCs w:val="18"/>
              </w:rPr>
            </w:pPr>
            <w:r>
              <w:rPr>
                <w:rFonts w:hint="eastAsia"/>
                <w:color w:val="auto"/>
                <w:szCs w:val="18"/>
              </w:rPr>
              <w:t>污染物排放浓度：</w:t>
            </w:r>
            <w:r>
              <w:rPr>
                <w:rFonts w:ascii="Wingdings" w:hAnsi="Wingdings"/>
                <w:color w:val="auto"/>
              </w:rPr>
              <w:t>¨</w:t>
            </w:r>
            <w:r>
              <w:rPr>
                <w:rFonts w:hint="eastAsia"/>
                <w:color w:val="auto"/>
              </w:rPr>
              <w:t xml:space="preserve">达标   </w:t>
            </w:r>
            <w:r>
              <w:rPr>
                <w:rFonts w:ascii="Wingdings" w:hAnsi="Wingdings"/>
                <w:color w:val="auto"/>
              </w:rPr>
              <w:t>¨</w:t>
            </w:r>
            <w:r>
              <w:rPr>
                <w:rFonts w:hint="eastAsia"/>
                <w:color w:val="auto"/>
              </w:rPr>
              <w:t xml:space="preserve">未达标，需要改进： </w:t>
            </w:r>
            <w:r>
              <w:rPr>
                <w:rFonts w:hint="eastAsia"/>
                <w:color w:val="auto"/>
                <w:u w:val="single"/>
              </w:rPr>
              <w:t xml:space="preserve">                     </w:t>
            </w:r>
          </w:p>
          <w:p>
            <w:pPr>
              <w:rPr>
                <w:color w:val="auto"/>
                <w:szCs w:val="18"/>
              </w:rPr>
            </w:pPr>
          </w:p>
          <w:p>
            <w:pPr>
              <w:rPr>
                <w:color w:val="auto"/>
                <w:szCs w:val="18"/>
              </w:rPr>
            </w:pPr>
            <w:r>
              <w:rPr>
                <w:rFonts w:hint="eastAsia"/>
                <w:color w:val="auto"/>
                <w:szCs w:val="18"/>
              </w:rPr>
              <w:t>- 查看环境因素的识别的充分性</w:t>
            </w:r>
            <w:r>
              <w:rPr>
                <w:color w:val="auto"/>
                <w:szCs w:val="18"/>
              </w:rPr>
              <w:t xml:space="preserve"> </w:t>
            </w:r>
            <w:r>
              <w:rPr>
                <w:rFonts w:hint="eastAsia"/>
                <w:color w:val="auto"/>
                <w:szCs w:val="18"/>
              </w:rPr>
              <w:t xml:space="preserve">  </w:t>
            </w:r>
          </w:p>
          <w:p>
            <w:pPr>
              <w:ind w:firstLine="420" w:firstLineChars="200"/>
              <w:rPr>
                <w:color w:val="auto"/>
                <w:u w:val="single"/>
              </w:rPr>
            </w:pPr>
            <w:r>
              <w:rPr>
                <w:rFonts w:hint="eastAsia" w:ascii="宋体" w:hAnsi="宋体" w:eastAsia="宋体" w:cs="宋体"/>
                <w:color w:val="auto"/>
              </w:rPr>
              <w:t>■</w:t>
            </w:r>
            <w:r>
              <w:rPr>
                <w:rFonts w:hint="eastAsia"/>
                <w:color w:val="auto"/>
              </w:rPr>
              <w:t xml:space="preserve">充分   </w:t>
            </w:r>
            <w:r>
              <w:rPr>
                <w:rFonts w:ascii="Wingdings" w:hAnsi="Wingdings"/>
                <w:color w:val="auto"/>
              </w:rPr>
              <w:t>¨</w:t>
            </w:r>
            <w:r>
              <w:rPr>
                <w:rFonts w:hint="eastAsia"/>
                <w:color w:val="auto"/>
              </w:rPr>
              <w:t xml:space="preserve">不充分，需要完善： </w:t>
            </w:r>
            <w:r>
              <w:rPr>
                <w:rFonts w:hint="eastAsia"/>
                <w:color w:val="auto"/>
                <w:u w:val="single"/>
              </w:rPr>
              <w:t xml:space="preserve">                     </w:t>
            </w:r>
          </w:p>
          <w:p>
            <w:pPr>
              <w:rPr>
                <w:color w:val="auto"/>
                <w:szCs w:val="18"/>
              </w:rPr>
            </w:pPr>
            <w:r>
              <w:rPr>
                <w:color w:val="auto"/>
                <w:szCs w:val="18"/>
              </w:rPr>
              <w:t xml:space="preserve">- </w:t>
            </w:r>
            <w:r>
              <w:rPr>
                <w:rFonts w:hint="eastAsia"/>
                <w:color w:val="auto"/>
                <w:szCs w:val="18"/>
              </w:rPr>
              <w:t xml:space="preserve">了解重要环境因素评价的合理性 </w:t>
            </w:r>
          </w:p>
          <w:p>
            <w:pPr>
              <w:ind w:firstLine="420" w:firstLineChars="200"/>
              <w:rPr>
                <w:color w:val="auto"/>
                <w:u w:val="single"/>
              </w:rPr>
            </w:pPr>
            <w:r>
              <w:rPr>
                <w:rFonts w:hint="eastAsia" w:ascii="宋体" w:hAnsi="宋体" w:eastAsia="宋体" w:cs="宋体"/>
                <w:color w:val="auto"/>
              </w:rPr>
              <w:t>■</w:t>
            </w:r>
            <w:r>
              <w:rPr>
                <w:rFonts w:hint="eastAsia"/>
                <w:color w:val="auto"/>
              </w:rPr>
              <w:t xml:space="preserve">合理   </w:t>
            </w:r>
            <w:r>
              <w:rPr>
                <w:rFonts w:ascii="Wingdings" w:hAnsi="Wingdings"/>
                <w:color w:val="auto"/>
              </w:rPr>
              <w:t>¨</w:t>
            </w:r>
            <w:r>
              <w:rPr>
                <w:rFonts w:hint="eastAsia"/>
                <w:color w:val="auto"/>
              </w:rPr>
              <w:t xml:space="preserve">不合理，需要完善： </w:t>
            </w:r>
            <w:r>
              <w:rPr>
                <w:rFonts w:hint="eastAsia"/>
                <w:color w:val="auto"/>
                <w:u w:val="single"/>
              </w:rPr>
              <w:t xml:space="preserve">                     </w:t>
            </w:r>
          </w:p>
          <w:p>
            <w:pPr>
              <w:rPr>
                <w:color w:val="auto"/>
                <w:szCs w:val="18"/>
              </w:rPr>
            </w:pPr>
            <w:r>
              <w:rPr>
                <w:rFonts w:hint="eastAsia"/>
                <w:color w:val="auto"/>
                <w:szCs w:val="18"/>
              </w:rPr>
              <w:t xml:space="preserve">- 了解重要环境因素的和控制措施的有效性 </w:t>
            </w:r>
          </w:p>
          <w:p>
            <w:pPr>
              <w:ind w:firstLine="420" w:firstLineChars="200"/>
              <w:rPr>
                <w:color w:val="auto"/>
                <w:szCs w:val="18"/>
              </w:rPr>
            </w:pPr>
            <w:r>
              <w:rPr>
                <w:rFonts w:hint="eastAsia" w:ascii="宋体" w:hAnsi="宋体" w:eastAsia="宋体" w:cs="宋体"/>
                <w:color w:val="auto"/>
              </w:rPr>
              <w:t>■</w:t>
            </w:r>
            <w:r>
              <w:rPr>
                <w:rFonts w:hint="eastAsia"/>
                <w:color w:val="auto"/>
              </w:rPr>
              <w:t xml:space="preserve">有效   </w:t>
            </w:r>
            <w:r>
              <w:rPr>
                <w:rFonts w:ascii="Wingdings" w:hAnsi="Wingdings"/>
                <w:color w:val="auto"/>
              </w:rPr>
              <w:t>¨</w:t>
            </w:r>
            <w:r>
              <w:rPr>
                <w:rFonts w:hint="eastAsia"/>
                <w:color w:val="auto"/>
              </w:rPr>
              <w:t xml:space="preserve">不足，需要完善： </w:t>
            </w:r>
            <w:r>
              <w:rPr>
                <w:rFonts w:hint="eastAsia"/>
                <w:color w:val="auto"/>
                <w:u w:val="single"/>
              </w:rPr>
              <w:t xml:space="preserve">                     </w:t>
            </w:r>
          </w:p>
          <w:p>
            <w:pPr>
              <w:rPr>
                <w:color w:val="auto"/>
                <w:szCs w:val="18"/>
              </w:rPr>
            </w:pPr>
            <w:r>
              <w:rPr>
                <w:rFonts w:hint="eastAsia"/>
                <w:color w:val="auto"/>
                <w:szCs w:val="18"/>
              </w:rPr>
              <w:t>-</w:t>
            </w:r>
            <w:r>
              <w:rPr>
                <w:color w:val="auto"/>
                <w:szCs w:val="18"/>
              </w:rPr>
              <w:t xml:space="preserve"> </w:t>
            </w:r>
            <w:r>
              <w:rPr>
                <w:rFonts w:hint="eastAsia"/>
                <w:color w:val="auto"/>
                <w:szCs w:val="18"/>
              </w:rPr>
              <w:t>了解适用的环境法律和其他要求的获取、识别和实施情况</w:t>
            </w:r>
          </w:p>
          <w:p>
            <w:pPr>
              <w:ind w:firstLine="420" w:firstLineChars="200"/>
              <w:rPr>
                <w:color w:val="auto"/>
                <w:u w:val="single"/>
              </w:rPr>
            </w:pPr>
            <w:r>
              <w:rPr>
                <w:rFonts w:hint="eastAsia" w:ascii="宋体" w:hAnsi="宋体" w:eastAsia="宋体" w:cs="宋体"/>
                <w:color w:val="auto"/>
              </w:rPr>
              <w:t>■</w:t>
            </w:r>
            <w:r>
              <w:rPr>
                <w:rFonts w:hint="eastAsia"/>
                <w:color w:val="auto"/>
              </w:rPr>
              <w:t xml:space="preserve">充分   </w:t>
            </w:r>
            <w:r>
              <w:rPr>
                <w:rFonts w:ascii="Wingdings" w:hAnsi="Wingdings"/>
                <w:color w:val="auto"/>
              </w:rPr>
              <w:t>¨</w:t>
            </w:r>
            <w:r>
              <w:rPr>
                <w:rFonts w:hint="eastAsia"/>
                <w:color w:val="auto"/>
              </w:rPr>
              <w:t xml:space="preserve">不充分，需要完善： </w:t>
            </w:r>
            <w:r>
              <w:rPr>
                <w:rFonts w:hint="eastAsia"/>
                <w:color w:val="auto"/>
                <w:u w:val="single"/>
              </w:rPr>
              <w:t xml:space="preserve">                     </w:t>
            </w:r>
          </w:p>
          <w:p>
            <w:pPr>
              <w:rPr>
                <w:color w:val="auto"/>
                <w:szCs w:val="18"/>
              </w:rPr>
            </w:pPr>
            <w:r>
              <w:rPr>
                <w:rFonts w:hint="eastAsia"/>
                <w:color w:val="auto"/>
                <w:szCs w:val="18"/>
              </w:rPr>
              <w:t xml:space="preserve">- 了解企业进行合规性评价的有效性 </w:t>
            </w:r>
          </w:p>
          <w:p>
            <w:pPr>
              <w:ind w:firstLine="420" w:firstLineChars="200"/>
              <w:rPr>
                <w:color w:val="auto"/>
                <w:u w:val="single"/>
              </w:rPr>
            </w:pPr>
            <w:r>
              <w:rPr>
                <w:rFonts w:hint="eastAsia" w:ascii="宋体" w:hAnsi="宋体" w:eastAsia="宋体" w:cs="宋体"/>
                <w:color w:val="auto"/>
              </w:rPr>
              <w:t>■</w:t>
            </w:r>
            <w:r>
              <w:rPr>
                <w:rFonts w:hint="eastAsia"/>
                <w:color w:val="auto"/>
              </w:rPr>
              <w:t xml:space="preserve">有效   </w:t>
            </w:r>
            <w:r>
              <w:rPr>
                <w:rFonts w:ascii="Wingdings" w:hAnsi="Wingdings"/>
                <w:color w:val="auto"/>
              </w:rPr>
              <w:t>¨</w:t>
            </w:r>
            <w:r>
              <w:rPr>
                <w:rFonts w:hint="eastAsia"/>
                <w:color w:val="auto"/>
              </w:rPr>
              <w:t xml:space="preserve">不足，需要完善： </w:t>
            </w:r>
            <w:r>
              <w:rPr>
                <w:rFonts w:hint="eastAsia"/>
                <w:color w:val="auto"/>
                <w:u w:val="single"/>
              </w:rPr>
              <w:t xml:space="preserve">                     </w:t>
            </w:r>
          </w:p>
          <w:p>
            <w:pPr>
              <w:rPr>
                <w:color w:val="auto"/>
                <w:szCs w:val="18"/>
              </w:rPr>
            </w:pPr>
          </w:p>
          <w:p>
            <w:pPr>
              <w:rPr>
                <w:color w:val="auto"/>
                <w:szCs w:val="18"/>
              </w:rPr>
            </w:pPr>
            <w:r>
              <w:rPr>
                <w:rFonts w:hint="eastAsia"/>
                <w:color w:val="auto"/>
                <w:szCs w:val="18"/>
              </w:rPr>
              <w:t>-</w:t>
            </w:r>
            <w:r>
              <w:rPr>
                <w:color w:val="auto"/>
                <w:szCs w:val="18"/>
              </w:rPr>
              <w:t xml:space="preserve"> </w:t>
            </w:r>
            <w:r>
              <w:rPr>
                <w:rFonts w:hint="eastAsia"/>
                <w:color w:val="auto"/>
                <w:szCs w:val="18"/>
              </w:rPr>
              <w:t>查看合规性证明（9</w:t>
            </w:r>
            <w:r>
              <w:rPr>
                <w:color w:val="auto"/>
                <w:szCs w:val="18"/>
              </w:rPr>
              <w:t>8</w:t>
            </w:r>
            <w:r>
              <w:rPr>
                <w:rFonts w:hint="eastAsia"/>
                <w:color w:val="auto"/>
                <w:szCs w:val="18"/>
              </w:rPr>
              <w:t>年后新扩建的环评验收、环境监测报告）</w:t>
            </w:r>
          </w:p>
          <w:p>
            <w:pPr>
              <w:rPr>
                <w:color w:val="auto"/>
                <w:szCs w:val="18"/>
                <w:u w:val="single"/>
              </w:rPr>
            </w:pPr>
            <w:r>
              <w:rPr>
                <w:rFonts w:hint="eastAsia"/>
                <w:color w:val="auto"/>
                <w:szCs w:val="18"/>
              </w:rPr>
              <w:t>《环评验收报告》编号：</w:t>
            </w:r>
            <w:r>
              <w:rPr>
                <w:rFonts w:hint="eastAsia"/>
                <w:color w:val="auto"/>
                <w:szCs w:val="18"/>
                <w:u w:val="single"/>
              </w:rPr>
              <w:t xml:space="preserve">                          </w:t>
            </w:r>
            <w:r>
              <w:rPr>
                <w:rFonts w:hint="eastAsia"/>
                <w:color w:val="auto"/>
                <w:szCs w:val="18"/>
              </w:rPr>
              <w:t>颁发日期：</w:t>
            </w:r>
            <w:r>
              <w:rPr>
                <w:rFonts w:hint="eastAsia"/>
                <w:color w:val="auto"/>
                <w:szCs w:val="18"/>
                <w:u w:val="single"/>
              </w:rPr>
              <w:t xml:space="preserve">        年     月     日</w:t>
            </w:r>
          </w:p>
          <w:p>
            <w:pPr>
              <w:ind w:firstLine="210" w:firstLineChars="100"/>
              <w:rPr>
                <w:color w:val="auto"/>
              </w:rPr>
            </w:pPr>
            <w:r>
              <w:rPr>
                <w:rFonts w:hint="eastAsia"/>
                <w:color w:val="auto"/>
              </w:rPr>
              <w:t>包括：</w:t>
            </w:r>
            <w:r>
              <w:rPr>
                <w:rFonts w:ascii="Wingdings" w:hAnsi="Wingdings"/>
                <w:color w:val="auto"/>
              </w:rPr>
              <w:t>¨</w:t>
            </w:r>
            <w:r>
              <w:rPr>
                <w:rFonts w:hint="eastAsia"/>
                <w:color w:val="auto"/>
              </w:rPr>
              <w:t xml:space="preserve">生活污水   </w:t>
            </w:r>
            <w:r>
              <w:rPr>
                <w:rFonts w:ascii="Wingdings" w:hAnsi="Wingdings"/>
                <w:color w:val="auto"/>
              </w:rPr>
              <w:t>¨</w:t>
            </w:r>
            <w:r>
              <w:rPr>
                <w:rFonts w:hint="eastAsia"/>
                <w:color w:val="auto"/>
              </w:rPr>
              <w:t xml:space="preserve">工业废水    </w:t>
            </w:r>
            <w:r>
              <w:rPr>
                <w:rFonts w:ascii="Wingdings" w:hAnsi="Wingdings"/>
                <w:color w:val="auto"/>
              </w:rPr>
              <w:t>¨</w:t>
            </w:r>
            <w:r>
              <w:rPr>
                <w:rFonts w:hint="eastAsia"/>
                <w:color w:val="auto"/>
              </w:rPr>
              <w:t xml:space="preserve">废气   </w:t>
            </w:r>
            <w:r>
              <w:rPr>
                <w:rFonts w:ascii="Wingdings" w:hAnsi="Wingdings"/>
                <w:color w:val="auto"/>
              </w:rPr>
              <w:t>¨</w:t>
            </w:r>
            <w:r>
              <w:rPr>
                <w:rFonts w:hint="eastAsia"/>
                <w:color w:val="auto"/>
              </w:rPr>
              <w:t xml:space="preserve">粉尘   </w:t>
            </w:r>
            <w:r>
              <w:rPr>
                <w:rFonts w:ascii="Wingdings" w:hAnsi="Wingdings"/>
                <w:color w:val="auto"/>
              </w:rPr>
              <w:t>¨</w:t>
            </w:r>
            <w:r>
              <w:rPr>
                <w:rFonts w:hint="eastAsia"/>
                <w:color w:val="auto"/>
              </w:rPr>
              <w:t xml:space="preserve">厂界噪声   </w:t>
            </w:r>
            <w:r>
              <w:rPr>
                <w:rFonts w:ascii="Wingdings" w:hAnsi="Wingdings"/>
                <w:color w:val="auto"/>
              </w:rPr>
              <w:t>¨</w:t>
            </w:r>
            <w:r>
              <w:rPr>
                <w:rFonts w:hint="eastAsia"/>
                <w:color w:val="auto"/>
              </w:rPr>
              <w:t>其他——</w:t>
            </w:r>
          </w:p>
          <w:p>
            <w:pPr>
              <w:ind w:firstLine="210" w:firstLineChars="100"/>
              <w:rPr>
                <w:color w:val="auto"/>
                <w:szCs w:val="18"/>
              </w:rPr>
            </w:pPr>
          </w:p>
          <w:p>
            <w:pPr>
              <w:rPr>
                <w:color w:val="auto"/>
                <w:szCs w:val="18"/>
                <w:u w:val="single"/>
              </w:rPr>
            </w:pPr>
            <w:r>
              <w:rPr>
                <w:rFonts w:hint="eastAsia"/>
                <w:color w:val="auto"/>
                <w:szCs w:val="18"/>
              </w:rPr>
              <w:t>《环境监测报告》编号：</w:t>
            </w:r>
            <w:r>
              <w:rPr>
                <w:rFonts w:hint="eastAsia"/>
                <w:color w:val="auto"/>
                <w:szCs w:val="18"/>
                <w:u w:val="single"/>
              </w:rPr>
              <w:t xml:space="preserve">                          </w:t>
            </w:r>
            <w:r>
              <w:rPr>
                <w:rFonts w:hint="eastAsia"/>
                <w:color w:val="auto"/>
                <w:szCs w:val="18"/>
              </w:rPr>
              <w:t>颁发日期：</w:t>
            </w:r>
            <w:r>
              <w:rPr>
                <w:rFonts w:hint="eastAsia"/>
                <w:color w:val="auto"/>
                <w:szCs w:val="18"/>
                <w:u w:val="single"/>
              </w:rPr>
              <w:t xml:space="preserve">        年     月     日</w:t>
            </w:r>
          </w:p>
          <w:p>
            <w:pPr>
              <w:ind w:firstLine="210" w:firstLineChars="100"/>
              <w:rPr>
                <w:color w:val="auto"/>
              </w:rPr>
            </w:pPr>
            <w:r>
              <w:rPr>
                <w:rFonts w:hint="eastAsia"/>
                <w:color w:val="auto"/>
              </w:rPr>
              <w:t>包括：</w:t>
            </w:r>
            <w:r>
              <w:rPr>
                <w:rFonts w:ascii="Wingdings" w:hAnsi="Wingdings"/>
                <w:color w:val="auto"/>
              </w:rPr>
              <w:t>¨</w:t>
            </w:r>
            <w:r>
              <w:rPr>
                <w:rFonts w:hint="eastAsia"/>
                <w:color w:val="auto"/>
              </w:rPr>
              <w:t xml:space="preserve">生活污水   </w:t>
            </w:r>
            <w:r>
              <w:rPr>
                <w:rFonts w:ascii="Wingdings" w:hAnsi="Wingdings"/>
                <w:color w:val="auto"/>
              </w:rPr>
              <w:t>¨</w:t>
            </w:r>
            <w:r>
              <w:rPr>
                <w:rFonts w:hint="eastAsia"/>
                <w:color w:val="auto"/>
              </w:rPr>
              <w:t xml:space="preserve">工业废水    </w:t>
            </w:r>
            <w:r>
              <w:rPr>
                <w:rFonts w:ascii="Wingdings" w:hAnsi="Wingdings"/>
                <w:color w:val="auto"/>
              </w:rPr>
              <w:t>¨</w:t>
            </w:r>
            <w:r>
              <w:rPr>
                <w:rFonts w:hint="eastAsia"/>
                <w:color w:val="auto"/>
              </w:rPr>
              <w:t xml:space="preserve">废气   </w:t>
            </w:r>
            <w:r>
              <w:rPr>
                <w:rFonts w:ascii="Wingdings" w:hAnsi="Wingdings"/>
                <w:color w:val="auto"/>
              </w:rPr>
              <w:t>¨</w:t>
            </w:r>
            <w:r>
              <w:rPr>
                <w:rFonts w:hint="eastAsia"/>
                <w:color w:val="auto"/>
              </w:rPr>
              <w:t xml:space="preserve">粉尘   </w:t>
            </w:r>
            <w:r>
              <w:rPr>
                <w:rFonts w:ascii="Wingdings" w:hAnsi="Wingdings"/>
                <w:color w:val="auto"/>
              </w:rPr>
              <w:t>¨</w:t>
            </w:r>
            <w:r>
              <w:rPr>
                <w:rFonts w:hint="eastAsia"/>
                <w:color w:val="auto"/>
              </w:rPr>
              <w:t xml:space="preserve">厂界噪声   </w:t>
            </w:r>
            <w:r>
              <w:rPr>
                <w:rFonts w:ascii="Wingdings" w:hAnsi="Wingdings"/>
                <w:color w:val="auto"/>
              </w:rPr>
              <w:t>¨</w:t>
            </w:r>
            <w:r>
              <w:rPr>
                <w:rFonts w:hint="eastAsia"/>
                <w:color w:val="auto"/>
              </w:rPr>
              <w:t>其他——</w:t>
            </w:r>
          </w:p>
          <w:p>
            <w:pPr>
              <w:rPr>
                <w:color w:val="auto"/>
              </w:rPr>
            </w:pPr>
          </w:p>
          <w:p>
            <w:pPr>
              <w:rPr>
                <w:color w:val="auto"/>
                <w:szCs w:val="18"/>
              </w:rPr>
            </w:pPr>
            <w:r>
              <w:rPr>
                <w:rFonts w:hint="eastAsia"/>
                <w:color w:val="auto"/>
                <w:szCs w:val="18"/>
              </w:rPr>
              <w:t>-</w:t>
            </w:r>
            <w:r>
              <w:rPr>
                <w:color w:val="auto"/>
                <w:szCs w:val="18"/>
              </w:rPr>
              <w:t xml:space="preserve"> </w:t>
            </w:r>
            <w:r>
              <w:rPr>
                <w:rFonts w:hint="eastAsia"/>
                <w:color w:val="auto"/>
                <w:szCs w:val="18"/>
              </w:rPr>
              <w:t>了解危险化学品的种类——</w:t>
            </w:r>
          </w:p>
          <w:p>
            <w:pPr>
              <w:widowControl/>
              <w:spacing w:before="40"/>
              <w:ind w:firstLine="210" w:firstLineChars="100"/>
              <w:jc w:val="left"/>
              <w:rPr>
                <w:color w:val="auto"/>
              </w:rPr>
            </w:pPr>
            <w:r>
              <w:rPr>
                <w:rFonts w:ascii="Wingdings" w:hAnsi="Wingdings"/>
                <w:color w:val="auto"/>
              </w:rPr>
              <w:t>¨</w:t>
            </w:r>
            <w:r>
              <w:rPr>
                <w:rFonts w:hint="eastAsia"/>
                <w:color w:val="auto"/>
              </w:rPr>
              <w:t xml:space="preserve">易燃   </w:t>
            </w:r>
            <w:r>
              <w:rPr>
                <w:rFonts w:ascii="Wingdings" w:hAnsi="Wingdings"/>
                <w:color w:val="auto"/>
              </w:rPr>
              <w:t>¨</w:t>
            </w:r>
            <w:r>
              <w:rPr>
                <w:rFonts w:hint="eastAsia"/>
                <w:color w:val="auto"/>
              </w:rPr>
              <w:t xml:space="preserve">易爆    </w:t>
            </w:r>
            <w:r>
              <w:rPr>
                <w:rFonts w:ascii="Wingdings" w:hAnsi="Wingdings"/>
                <w:color w:val="auto"/>
              </w:rPr>
              <w:t>¨</w:t>
            </w:r>
            <w:r>
              <w:rPr>
                <w:rFonts w:hint="eastAsia"/>
                <w:color w:val="auto"/>
              </w:rPr>
              <w:t xml:space="preserve">腐蚀性   </w:t>
            </w:r>
            <w:r>
              <w:rPr>
                <w:rFonts w:ascii="Wingdings" w:hAnsi="Wingdings"/>
                <w:color w:val="auto"/>
              </w:rPr>
              <w:t>¨</w:t>
            </w:r>
            <w:r>
              <w:rPr>
                <w:rFonts w:hint="eastAsia"/>
                <w:color w:val="auto"/>
              </w:rPr>
              <w:t xml:space="preserve">有毒   </w:t>
            </w:r>
            <w:r>
              <w:rPr>
                <w:rFonts w:ascii="Wingdings" w:hAnsi="Wingdings"/>
                <w:color w:val="auto"/>
              </w:rPr>
              <w:t>¨</w:t>
            </w:r>
            <w:r>
              <w:rPr>
                <w:rFonts w:hint="eastAsia"/>
                <w:color w:val="auto"/>
              </w:rPr>
              <w:t xml:space="preserve">有害   </w:t>
            </w:r>
            <w:r>
              <w:rPr>
                <w:rFonts w:ascii="Wingdings" w:hAnsi="Wingdings"/>
                <w:color w:val="auto"/>
              </w:rPr>
              <w:t>¨</w:t>
            </w:r>
            <w:r>
              <w:rPr>
                <w:rFonts w:hint="eastAsia"/>
                <w:color w:val="auto"/>
              </w:rPr>
              <w:t xml:space="preserve">其他—— </w:t>
            </w:r>
          </w:p>
          <w:p>
            <w:pPr>
              <w:rPr>
                <w:color w:val="auto"/>
                <w:szCs w:val="18"/>
              </w:rPr>
            </w:pPr>
          </w:p>
          <w:p>
            <w:pPr>
              <w:rPr>
                <w:color w:val="auto"/>
                <w:szCs w:val="18"/>
              </w:rPr>
            </w:pPr>
            <w:r>
              <w:rPr>
                <w:rFonts w:hint="eastAsia"/>
                <w:color w:val="auto"/>
                <w:szCs w:val="18"/>
              </w:rPr>
              <w:t>-</w:t>
            </w:r>
            <w:r>
              <w:rPr>
                <w:color w:val="auto"/>
                <w:szCs w:val="18"/>
              </w:rPr>
              <w:t xml:space="preserve"> </w:t>
            </w:r>
            <w:r>
              <w:rPr>
                <w:rFonts w:hint="eastAsia"/>
                <w:color w:val="auto"/>
                <w:szCs w:val="18"/>
              </w:rPr>
              <w:t>了解危险化学品的MSDS的收集情况</w:t>
            </w:r>
          </w:p>
          <w:p>
            <w:pPr>
              <w:ind w:firstLine="210" w:firstLineChars="100"/>
              <w:rPr>
                <w:color w:val="auto"/>
                <w:u w:val="single"/>
              </w:rPr>
            </w:pPr>
            <w:r>
              <w:rPr>
                <w:rFonts w:ascii="Wingdings" w:hAnsi="Wingdings"/>
                <w:color w:val="auto"/>
              </w:rPr>
              <w:t>¨</w:t>
            </w:r>
            <w:r>
              <w:rPr>
                <w:rFonts w:hint="eastAsia"/>
                <w:color w:val="auto"/>
              </w:rPr>
              <w:t xml:space="preserve">充分   </w:t>
            </w:r>
            <w:r>
              <w:rPr>
                <w:rFonts w:ascii="Wingdings" w:hAnsi="Wingdings"/>
                <w:color w:val="auto"/>
              </w:rPr>
              <w:t>¨</w:t>
            </w:r>
            <w:r>
              <w:rPr>
                <w:rFonts w:hint="eastAsia"/>
                <w:color w:val="auto"/>
              </w:rPr>
              <w:t xml:space="preserve">不充分，需要完善： </w:t>
            </w:r>
            <w:r>
              <w:rPr>
                <w:rFonts w:hint="eastAsia"/>
                <w:color w:val="auto"/>
                <w:u w:val="single"/>
              </w:rPr>
              <w:t xml:space="preserve">                     </w:t>
            </w:r>
          </w:p>
          <w:p>
            <w:pPr>
              <w:rPr>
                <w:color w:val="auto"/>
                <w:szCs w:val="18"/>
              </w:rPr>
            </w:pPr>
          </w:p>
          <w:p>
            <w:pPr>
              <w:rPr>
                <w:color w:val="auto"/>
                <w:szCs w:val="18"/>
              </w:rPr>
            </w:pPr>
            <w:r>
              <w:rPr>
                <w:rFonts w:hint="eastAsia"/>
                <w:color w:val="auto"/>
                <w:szCs w:val="18"/>
              </w:rPr>
              <w:t>-</w:t>
            </w:r>
            <w:r>
              <w:rPr>
                <w:color w:val="auto"/>
                <w:szCs w:val="18"/>
              </w:rPr>
              <w:t xml:space="preserve"> </w:t>
            </w:r>
            <w:r>
              <w:rPr>
                <w:rFonts w:hint="eastAsia"/>
                <w:color w:val="auto"/>
                <w:szCs w:val="18"/>
              </w:rPr>
              <w:t>了解危险废弃物的种类——</w:t>
            </w:r>
          </w:p>
          <w:p>
            <w:pPr>
              <w:ind w:firstLine="210" w:firstLineChars="100"/>
              <w:rPr>
                <w:color w:val="auto"/>
              </w:rPr>
            </w:pPr>
            <w:r>
              <w:rPr>
                <w:rFonts w:ascii="Wingdings" w:hAnsi="Wingdings"/>
                <w:color w:val="auto"/>
              </w:rPr>
              <w:t>¨</w:t>
            </w:r>
            <w:r>
              <w:rPr>
                <w:rFonts w:hint="eastAsia"/>
                <w:color w:val="auto"/>
              </w:rPr>
              <w:t xml:space="preserve">易燃   </w:t>
            </w:r>
            <w:r>
              <w:rPr>
                <w:rFonts w:ascii="Wingdings" w:hAnsi="Wingdings"/>
                <w:color w:val="auto"/>
              </w:rPr>
              <w:t>¨</w:t>
            </w:r>
            <w:r>
              <w:rPr>
                <w:rFonts w:hint="eastAsia"/>
                <w:color w:val="auto"/>
              </w:rPr>
              <w:t xml:space="preserve">易爆    </w:t>
            </w:r>
            <w:r>
              <w:rPr>
                <w:rFonts w:ascii="Wingdings" w:hAnsi="Wingdings"/>
                <w:color w:val="auto"/>
              </w:rPr>
              <w:t>¨</w:t>
            </w:r>
            <w:r>
              <w:rPr>
                <w:rFonts w:hint="eastAsia"/>
                <w:color w:val="auto"/>
              </w:rPr>
              <w:t xml:space="preserve">腐蚀性   </w:t>
            </w:r>
            <w:r>
              <w:rPr>
                <w:rFonts w:ascii="Wingdings" w:hAnsi="Wingdings"/>
                <w:color w:val="auto"/>
              </w:rPr>
              <w:t>¨</w:t>
            </w:r>
            <w:r>
              <w:rPr>
                <w:rFonts w:hint="eastAsia"/>
                <w:color w:val="auto"/>
              </w:rPr>
              <w:t xml:space="preserve">剧毒  </w:t>
            </w:r>
            <w:r>
              <w:rPr>
                <w:rFonts w:ascii="Wingdings" w:hAnsi="Wingdings"/>
                <w:color w:val="auto"/>
              </w:rPr>
              <w:t>¨</w:t>
            </w:r>
            <w:r>
              <w:rPr>
                <w:rFonts w:hint="eastAsia"/>
                <w:color w:val="auto"/>
              </w:rPr>
              <w:t xml:space="preserve">有毒   </w:t>
            </w:r>
            <w:r>
              <w:rPr>
                <w:rFonts w:ascii="Wingdings" w:hAnsi="Wingdings"/>
                <w:color w:val="auto"/>
              </w:rPr>
              <w:t>¨</w:t>
            </w:r>
            <w:r>
              <w:rPr>
                <w:rFonts w:hint="eastAsia"/>
                <w:color w:val="auto"/>
              </w:rPr>
              <w:t xml:space="preserve">有害   </w:t>
            </w:r>
            <w:r>
              <w:rPr>
                <w:rFonts w:ascii="Wingdings" w:hAnsi="Wingdings"/>
                <w:color w:val="auto"/>
              </w:rPr>
              <w:t>¨</w:t>
            </w:r>
            <w:r>
              <w:rPr>
                <w:rFonts w:hint="eastAsia"/>
                <w:color w:val="auto"/>
              </w:rPr>
              <w:t>其他——</w:t>
            </w:r>
          </w:p>
          <w:p>
            <w:pPr>
              <w:ind w:firstLine="210" w:firstLineChars="100"/>
              <w:rPr>
                <w:color w:val="auto"/>
              </w:rPr>
            </w:pPr>
          </w:p>
          <w:p>
            <w:pPr>
              <w:rPr>
                <w:color w:val="auto"/>
                <w:szCs w:val="18"/>
              </w:rPr>
            </w:pPr>
            <w:r>
              <w:rPr>
                <w:rFonts w:hint="eastAsia"/>
                <w:color w:val="auto"/>
                <w:szCs w:val="18"/>
              </w:rPr>
              <w:t>-</w:t>
            </w:r>
            <w:r>
              <w:rPr>
                <w:color w:val="auto"/>
                <w:szCs w:val="18"/>
              </w:rPr>
              <w:t xml:space="preserve"> </w:t>
            </w:r>
            <w:r>
              <w:rPr>
                <w:rFonts w:hint="eastAsia"/>
                <w:color w:val="auto"/>
                <w:szCs w:val="18"/>
              </w:rPr>
              <w:t>了解</w:t>
            </w:r>
            <w:r>
              <w:rPr>
                <w:color w:val="auto"/>
                <w:szCs w:val="18"/>
              </w:rPr>
              <w:t>应急准备和响应情况</w:t>
            </w:r>
          </w:p>
          <w:p>
            <w:pPr>
              <w:ind w:firstLine="210" w:firstLineChars="100"/>
              <w:rPr>
                <w:color w:val="auto"/>
                <w:szCs w:val="18"/>
              </w:rPr>
            </w:pPr>
            <w:r>
              <w:rPr>
                <w:rFonts w:hint="eastAsia" w:ascii="宋体" w:hAnsi="宋体" w:eastAsia="宋体" w:cs="宋体"/>
                <w:color w:val="auto"/>
              </w:rPr>
              <w:t>■</w:t>
            </w:r>
            <w:r>
              <w:rPr>
                <w:rFonts w:hint="eastAsia"/>
                <w:color w:val="auto"/>
              </w:rPr>
              <w:t xml:space="preserve">制订了必要的应急预案   </w:t>
            </w:r>
            <w:r>
              <w:rPr>
                <w:rFonts w:ascii="Wingdings" w:hAnsi="Wingdings"/>
                <w:color w:val="auto"/>
              </w:rPr>
              <w:t>¨</w:t>
            </w:r>
            <w:r>
              <w:rPr>
                <w:rFonts w:hint="eastAsia"/>
                <w:color w:val="auto"/>
              </w:rPr>
              <w:t>未制订了必要的应急预案</w:t>
            </w:r>
          </w:p>
          <w:p>
            <w:pPr>
              <w:ind w:firstLine="210" w:firstLineChars="100"/>
              <w:rPr>
                <w:color w:val="auto"/>
                <w:highlight w:val="none"/>
                <w:u w:val="single"/>
              </w:rPr>
            </w:pPr>
            <w:r>
              <w:rPr>
                <w:rFonts w:hint="eastAsia" w:ascii="宋体" w:hAnsi="宋体" w:eastAsia="宋体" w:cs="宋体"/>
                <w:color w:val="auto"/>
              </w:rPr>
              <w:t>■</w:t>
            </w:r>
            <w:r>
              <w:rPr>
                <w:rFonts w:hint="eastAsia"/>
                <w:color w:val="auto"/>
              </w:rPr>
              <w:t xml:space="preserve">未发生过紧急事件   </w:t>
            </w:r>
            <w:r>
              <w:rPr>
                <w:rFonts w:ascii="Wingdings" w:hAnsi="Wingdings"/>
                <w:color w:val="auto"/>
              </w:rPr>
              <w:t>¨</w:t>
            </w:r>
            <w:r>
              <w:rPr>
                <w:rFonts w:hint="eastAsia"/>
                <w:color w:val="auto"/>
              </w:rPr>
              <w:t>发生过紧急事件，说明</w:t>
            </w:r>
            <w:r>
              <w:rPr>
                <w:rFonts w:hint="eastAsia"/>
                <w:color w:val="auto"/>
                <w:highlight w:val="none"/>
              </w:rPr>
              <w:t>：</w:t>
            </w:r>
            <w:r>
              <w:rPr>
                <w:rFonts w:hint="eastAsia"/>
                <w:color w:val="auto"/>
                <w:highlight w:val="none"/>
                <w:u w:val="single"/>
              </w:rPr>
              <w:t xml:space="preserve">                        </w:t>
            </w:r>
          </w:p>
          <w:p>
            <w:pPr>
              <w:ind w:firstLine="210" w:firstLineChars="100"/>
              <w:rPr>
                <w:color w:val="auto"/>
                <w:shd w:val="pct10" w:color="auto" w:fill="FFFFFF"/>
              </w:rPr>
            </w:pPr>
            <w:r>
              <w:rPr>
                <w:rFonts w:ascii="Wingdings" w:hAnsi="Wingdings"/>
                <w:color w:val="auto"/>
                <w:highlight w:val="none"/>
              </w:rPr>
              <w:t>¨</w:t>
            </w:r>
            <w:r>
              <w:rPr>
                <w:rFonts w:hint="eastAsia"/>
                <w:color w:val="auto"/>
                <w:highlight w:val="none"/>
              </w:rPr>
              <w:t xml:space="preserve">未进行应急演练     </w:t>
            </w:r>
            <w:r>
              <w:rPr>
                <w:rFonts w:hint="eastAsia" w:ascii="宋体" w:hAnsi="宋体" w:eastAsia="宋体" w:cs="宋体"/>
                <w:color w:val="auto"/>
                <w:highlight w:val="none"/>
              </w:rPr>
              <w:t>■</w:t>
            </w:r>
            <w:r>
              <w:rPr>
                <w:rFonts w:hint="eastAsia"/>
                <w:color w:val="auto"/>
                <w:highlight w:val="none"/>
              </w:rPr>
              <w:t>进行应急演练，说明：</w:t>
            </w:r>
            <w:r>
              <w:rPr>
                <w:rFonts w:hint="eastAsia"/>
                <w:color w:val="auto"/>
                <w:highlight w:val="none"/>
                <w:u w:val="single"/>
              </w:rPr>
              <w:t xml:space="preserve">   </w:t>
            </w:r>
            <w:r>
              <w:rPr>
                <w:rFonts w:hint="eastAsia"/>
                <w:color w:val="auto"/>
                <w:highlight w:val="none"/>
                <w:u w:val="single"/>
                <w:lang w:eastAsia="zh-CN"/>
              </w:rPr>
              <w:t>202</w:t>
            </w:r>
            <w:r>
              <w:rPr>
                <w:rFonts w:hint="eastAsia"/>
                <w:color w:val="auto"/>
                <w:highlight w:val="none"/>
                <w:u w:val="single"/>
                <w:lang w:val="en-US" w:eastAsia="zh-CN"/>
              </w:rPr>
              <w:t>2</w:t>
            </w:r>
            <w:r>
              <w:rPr>
                <w:rFonts w:hint="eastAsia"/>
                <w:color w:val="auto"/>
                <w:highlight w:val="none"/>
                <w:u w:val="single"/>
                <w:lang w:eastAsia="zh-CN"/>
              </w:rPr>
              <w:t>年</w:t>
            </w:r>
            <w:r>
              <w:rPr>
                <w:rFonts w:hint="eastAsia"/>
                <w:color w:val="auto"/>
                <w:highlight w:val="none"/>
                <w:u w:val="single"/>
                <w:lang w:val="en-US" w:eastAsia="zh-CN"/>
              </w:rPr>
              <w:t>12</w:t>
            </w:r>
            <w:r>
              <w:rPr>
                <w:rFonts w:hint="eastAsia"/>
                <w:color w:val="auto"/>
                <w:highlight w:val="none"/>
                <w:u w:val="single"/>
                <w:lang w:eastAsia="zh-CN"/>
              </w:rPr>
              <w:t>月</w:t>
            </w:r>
            <w:r>
              <w:rPr>
                <w:rFonts w:hint="eastAsia"/>
                <w:color w:val="auto"/>
                <w:highlight w:val="none"/>
                <w:u w:val="single"/>
                <w:lang w:val="en-US" w:eastAsia="zh-CN"/>
              </w:rPr>
              <w:t>2</w:t>
            </w:r>
            <w:r>
              <w:rPr>
                <w:rFonts w:hint="eastAsia"/>
                <w:color w:val="auto"/>
                <w:highlight w:val="none"/>
                <w:u w:val="single"/>
                <w:lang w:eastAsia="zh-CN"/>
              </w:rPr>
              <w:t>0日</w:t>
            </w:r>
            <w:r>
              <w:rPr>
                <w:rFonts w:hint="eastAsia"/>
                <w:color w:val="auto"/>
                <w:highlight w:val="none"/>
                <w:u w:val="single"/>
                <w:lang w:val="en-US" w:eastAsia="zh-CN"/>
              </w:rPr>
              <w:t>进行了火灾演练</w:t>
            </w:r>
            <w:r>
              <w:rPr>
                <w:rFonts w:hint="eastAsia"/>
                <w:color w:val="auto"/>
                <w:highlight w:val="none"/>
                <w:u w:val="single"/>
              </w:rPr>
              <w:t xml:space="preserve">       </w:t>
            </w:r>
            <w:r>
              <w:rPr>
                <w:rFonts w:hint="eastAsia"/>
                <w:color w:val="auto"/>
                <w:u w:val="single"/>
              </w:rPr>
              <w:t xml:space="preserve">     </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auto"/>
              </w:rPr>
            </w:pPr>
            <w:r>
              <w:rPr>
                <w:rFonts w:hint="eastAsia" w:ascii="宋体" w:hAnsi="宋体" w:eastAsia="宋体" w:cs="宋体"/>
                <w:color w:val="auto"/>
                <w:szCs w:val="21"/>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auto"/>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auto"/>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auto"/>
                <w:szCs w:val="18"/>
              </w:rPr>
            </w:pPr>
            <w:r>
              <w:rPr>
                <w:rFonts w:hint="eastAsia"/>
                <w:color w:val="auto"/>
                <w:szCs w:val="18"/>
              </w:rPr>
              <w:t>-</w:t>
            </w:r>
            <w:r>
              <w:rPr>
                <w:color w:val="auto"/>
                <w:szCs w:val="18"/>
              </w:rPr>
              <w:t xml:space="preserve"> </w:t>
            </w:r>
            <w:r>
              <w:rPr>
                <w:rFonts w:hint="eastAsia"/>
                <w:color w:val="auto"/>
                <w:szCs w:val="18"/>
              </w:rPr>
              <w:t>了解消防控制状况（消防备案或消防验收）</w:t>
            </w:r>
          </w:p>
          <w:p>
            <w:pPr>
              <w:ind w:firstLine="210" w:firstLineChars="100"/>
              <w:rPr>
                <w:color w:val="auto"/>
              </w:rPr>
            </w:pPr>
            <w:r>
              <w:rPr>
                <w:rFonts w:ascii="Wingdings" w:hAnsi="Wingdings"/>
                <w:color w:val="auto"/>
              </w:rPr>
              <w:t>¨</w:t>
            </w:r>
            <w:r>
              <w:rPr>
                <w:rFonts w:hint="eastAsia"/>
                <w:color w:val="auto"/>
              </w:rPr>
              <w:t xml:space="preserve">消防验收   </w:t>
            </w:r>
            <w:r>
              <w:rPr>
                <w:rFonts w:ascii="Wingdings" w:hAnsi="Wingdings"/>
                <w:color w:val="auto"/>
              </w:rPr>
              <w:t>¨</w:t>
            </w:r>
            <w:r>
              <w:rPr>
                <w:rFonts w:hint="eastAsia"/>
                <w:color w:val="auto"/>
              </w:rPr>
              <w:t xml:space="preserve">消防备案    </w:t>
            </w:r>
            <w:r>
              <w:rPr>
                <w:rFonts w:ascii="Wingdings" w:hAnsi="Wingdings"/>
                <w:color w:val="auto"/>
              </w:rPr>
              <w:t>¨</w:t>
            </w:r>
            <w:r>
              <w:rPr>
                <w:rFonts w:hint="eastAsia"/>
                <w:color w:val="auto"/>
              </w:rPr>
              <w:t xml:space="preserve">被消防部门抽查   </w:t>
            </w:r>
            <w:r>
              <w:rPr>
                <w:rFonts w:ascii="Wingdings" w:hAnsi="Wingdings"/>
                <w:color w:val="auto"/>
              </w:rPr>
              <w:t>¨</w:t>
            </w:r>
            <w:r>
              <w:rPr>
                <w:rFonts w:hint="eastAsia"/>
                <w:color w:val="auto"/>
              </w:rPr>
              <w:t xml:space="preserve">被消防部门处罚     </w:t>
            </w:r>
            <w:r>
              <w:rPr>
                <w:rFonts w:ascii="Wingdings" w:hAnsi="Wingdings"/>
                <w:color w:val="auto"/>
              </w:rPr>
              <w:t>¨</w:t>
            </w:r>
            <w:r>
              <w:rPr>
                <w:rFonts w:hint="eastAsia"/>
                <w:color w:val="auto"/>
              </w:rPr>
              <w:t>其他——</w:t>
            </w:r>
          </w:p>
          <w:p>
            <w:pPr>
              <w:ind w:firstLine="210" w:firstLineChars="100"/>
              <w:rPr>
                <w:color w:val="auto"/>
              </w:rPr>
            </w:pPr>
          </w:p>
          <w:p>
            <w:pPr>
              <w:rPr>
                <w:color w:val="auto"/>
                <w:szCs w:val="18"/>
              </w:rPr>
            </w:pPr>
            <w:r>
              <w:rPr>
                <w:rFonts w:hint="eastAsia"/>
                <w:color w:val="auto"/>
                <w:szCs w:val="18"/>
              </w:rPr>
              <w:t>-</w:t>
            </w:r>
            <w:r>
              <w:rPr>
                <w:color w:val="auto"/>
                <w:szCs w:val="18"/>
              </w:rPr>
              <w:t xml:space="preserve"> </w:t>
            </w:r>
            <w:r>
              <w:rPr>
                <w:rFonts w:hint="eastAsia"/>
                <w:color w:val="auto"/>
                <w:szCs w:val="18"/>
              </w:rPr>
              <w:t>了解消防控制措施</w:t>
            </w:r>
          </w:p>
          <w:p>
            <w:pPr>
              <w:ind w:firstLine="210" w:firstLineChars="100"/>
              <w:rPr>
                <w:color w:val="auto"/>
              </w:rPr>
            </w:pPr>
            <w:r>
              <w:rPr>
                <w:rFonts w:ascii="Wingdings" w:hAnsi="Wingdings"/>
                <w:color w:val="auto"/>
              </w:rPr>
              <w:t>¨</w:t>
            </w:r>
            <w:r>
              <w:rPr>
                <w:rFonts w:hint="eastAsia"/>
                <w:color w:val="auto"/>
              </w:rPr>
              <w:t xml:space="preserve">消防栓   </w:t>
            </w:r>
            <w:r>
              <w:rPr>
                <w:rFonts w:hint="eastAsia" w:ascii="宋体" w:hAnsi="宋体" w:eastAsia="宋体" w:cs="宋体"/>
                <w:color w:val="auto"/>
              </w:rPr>
              <w:t>■</w:t>
            </w:r>
            <w:r>
              <w:rPr>
                <w:rFonts w:hint="eastAsia"/>
                <w:color w:val="auto"/>
              </w:rPr>
              <w:t xml:space="preserve">灭火器   </w:t>
            </w:r>
            <w:r>
              <w:rPr>
                <w:rFonts w:ascii="Wingdings" w:hAnsi="Wingdings"/>
                <w:color w:val="auto"/>
              </w:rPr>
              <w:t>¨</w:t>
            </w:r>
            <w:r>
              <w:rPr>
                <w:rFonts w:hint="eastAsia"/>
                <w:color w:val="auto"/>
              </w:rPr>
              <w:t xml:space="preserve">消防手动报警 </w:t>
            </w:r>
            <w:r>
              <w:rPr>
                <w:rFonts w:ascii="Wingdings" w:hAnsi="Wingdings"/>
                <w:color w:val="auto"/>
              </w:rPr>
              <w:t>¨</w:t>
            </w:r>
            <w:r>
              <w:rPr>
                <w:rFonts w:hint="eastAsia"/>
                <w:color w:val="auto"/>
              </w:rPr>
              <w:t xml:space="preserve">消防中控室（如烟感、温感、喷淋）  </w:t>
            </w:r>
            <w:r>
              <w:rPr>
                <w:rFonts w:ascii="Wingdings" w:hAnsi="Wingdings"/>
                <w:color w:val="auto"/>
              </w:rPr>
              <w:t>¨</w:t>
            </w:r>
            <w:r>
              <w:rPr>
                <w:rFonts w:hint="eastAsia"/>
                <w:color w:val="auto"/>
              </w:rPr>
              <w:t xml:space="preserve">消防泵房     </w:t>
            </w:r>
          </w:p>
          <w:p>
            <w:pPr>
              <w:ind w:firstLine="210" w:firstLineChars="100"/>
              <w:rPr>
                <w:color w:val="auto"/>
              </w:rPr>
            </w:pPr>
            <w:r>
              <w:rPr>
                <w:rFonts w:ascii="Wingdings" w:hAnsi="Wingdings"/>
                <w:color w:val="auto"/>
              </w:rPr>
              <w:t>¨</w:t>
            </w:r>
            <w:r>
              <w:rPr>
                <w:rFonts w:hint="eastAsia"/>
                <w:color w:val="auto"/>
              </w:rPr>
              <w:t xml:space="preserve">消防卷帘门  </w:t>
            </w:r>
            <w:r>
              <w:rPr>
                <w:rFonts w:ascii="Wingdings" w:hAnsi="Wingdings"/>
                <w:color w:val="auto"/>
              </w:rPr>
              <w:t>¨</w:t>
            </w:r>
            <w:r>
              <w:rPr>
                <w:rFonts w:hint="eastAsia"/>
                <w:color w:val="auto"/>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auto"/>
              </w:rPr>
            </w:pPr>
            <w:r>
              <w:rPr>
                <w:rFonts w:hint="eastAsia" w:ascii="宋体" w:hAnsi="宋体" w:eastAsia="宋体" w:cs="宋体"/>
                <w:color w:val="auto"/>
                <w:szCs w:val="21"/>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auto"/>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auto"/>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auto"/>
                <w:szCs w:val="18"/>
              </w:rPr>
            </w:pPr>
            <w:r>
              <w:rPr>
                <w:rFonts w:hint="eastAsia"/>
                <w:color w:val="auto"/>
                <w:szCs w:val="18"/>
              </w:rPr>
              <w:t>- 了解环保知识和技能教育的实施</w:t>
            </w:r>
          </w:p>
          <w:p>
            <w:pPr>
              <w:rPr>
                <w:color w:val="auto"/>
                <w:szCs w:val="18"/>
              </w:rPr>
            </w:pPr>
            <w:r>
              <w:rPr>
                <w:rFonts w:hint="eastAsia" w:ascii="宋体" w:hAnsi="宋体" w:eastAsia="宋体" w:cs="宋体"/>
                <w:color w:val="auto"/>
                <w:szCs w:val="18"/>
              </w:rPr>
              <w:t>■</w:t>
            </w:r>
            <w:r>
              <w:rPr>
                <w:rFonts w:hint="eastAsia"/>
                <w:color w:val="auto"/>
                <w:szCs w:val="18"/>
              </w:rPr>
              <w:t xml:space="preserve">已实施   </w:t>
            </w:r>
            <w:r>
              <w:rPr>
                <w:rFonts w:ascii="Wingdings" w:hAnsi="Wingdings"/>
                <w:color w:val="auto"/>
                <w:szCs w:val="18"/>
              </w:rPr>
              <w:t>¨</w:t>
            </w:r>
            <w:r>
              <w:rPr>
                <w:rFonts w:hint="eastAsia"/>
                <w:color w:val="auto"/>
                <w:szCs w:val="18"/>
              </w:rPr>
              <w:t xml:space="preserve">不充分，需要完善：                      </w:t>
            </w:r>
          </w:p>
          <w:p>
            <w:pPr>
              <w:rPr>
                <w:color w:val="auto"/>
                <w:szCs w:val="18"/>
              </w:rPr>
            </w:pPr>
          </w:p>
          <w:p>
            <w:pPr>
              <w:rPr>
                <w:color w:val="auto"/>
                <w:szCs w:val="18"/>
              </w:rPr>
            </w:pPr>
            <w:r>
              <w:rPr>
                <w:rFonts w:hint="eastAsia"/>
                <w:color w:val="auto"/>
                <w:szCs w:val="18"/>
              </w:rPr>
              <w:t>- 了解特种作业人员的状况</w:t>
            </w:r>
          </w:p>
          <w:p>
            <w:pPr>
              <w:rPr>
                <w:color w:val="auto"/>
                <w:szCs w:val="18"/>
              </w:rPr>
            </w:pPr>
            <w:r>
              <w:rPr>
                <w:rFonts w:ascii="Wingdings" w:hAnsi="Wingdings"/>
                <w:color w:val="auto"/>
                <w:szCs w:val="18"/>
              </w:rPr>
              <w:t>¨</w:t>
            </w:r>
            <w:r>
              <w:rPr>
                <w:rFonts w:hint="eastAsia"/>
                <w:color w:val="auto"/>
                <w:szCs w:val="18"/>
              </w:rPr>
              <w:t xml:space="preserve">高压电工作业   </w:t>
            </w:r>
            <w:r>
              <w:rPr>
                <w:rFonts w:ascii="Wingdings" w:hAnsi="Wingdings"/>
                <w:color w:val="auto"/>
                <w:szCs w:val="18"/>
              </w:rPr>
              <w:t>¨</w:t>
            </w:r>
            <w:r>
              <w:rPr>
                <w:rFonts w:hint="eastAsia"/>
                <w:color w:val="auto"/>
                <w:szCs w:val="18"/>
              </w:rPr>
              <w:t xml:space="preserve">低压电工作业  </w:t>
            </w:r>
            <w:r>
              <w:rPr>
                <w:rFonts w:ascii="Wingdings" w:hAnsi="Wingdings"/>
                <w:color w:val="auto"/>
                <w:szCs w:val="18"/>
              </w:rPr>
              <w:t>¨</w:t>
            </w:r>
            <w:r>
              <w:rPr>
                <w:rFonts w:hint="eastAsia"/>
                <w:color w:val="auto"/>
                <w:szCs w:val="18"/>
              </w:rPr>
              <w:t xml:space="preserve">焊接与热切割作业  </w:t>
            </w:r>
            <w:r>
              <w:rPr>
                <w:rFonts w:ascii="Wingdings" w:hAnsi="Wingdings"/>
                <w:color w:val="auto"/>
                <w:szCs w:val="18"/>
              </w:rPr>
              <w:t>¨</w:t>
            </w:r>
            <w:r>
              <w:rPr>
                <w:rFonts w:hint="eastAsia"/>
                <w:color w:val="auto"/>
                <w:szCs w:val="18"/>
              </w:rPr>
              <w:t xml:space="preserve">高处作业 </w:t>
            </w:r>
            <w:r>
              <w:rPr>
                <w:rFonts w:ascii="Wingdings" w:hAnsi="Wingdings"/>
                <w:color w:val="auto"/>
                <w:szCs w:val="18"/>
              </w:rPr>
              <w:t>¨</w:t>
            </w:r>
            <w:r>
              <w:rPr>
                <w:rFonts w:hint="eastAsia"/>
                <w:color w:val="auto"/>
                <w:szCs w:val="18"/>
              </w:rPr>
              <w:t xml:space="preserve">制冷与空调作业 </w:t>
            </w:r>
          </w:p>
          <w:p>
            <w:pPr>
              <w:rPr>
                <w:color w:val="auto"/>
                <w:szCs w:val="18"/>
              </w:rPr>
            </w:pPr>
            <w:r>
              <w:rPr>
                <w:rFonts w:ascii="Wingdings" w:hAnsi="Wingdings"/>
                <w:color w:val="auto"/>
                <w:szCs w:val="18"/>
              </w:rPr>
              <w:t>¨</w:t>
            </w:r>
            <w:r>
              <w:rPr>
                <w:rFonts w:hint="eastAsia"/>
                <w:color w:val="auto"/>
                <w:szCs w:val="18"/>
              </w:rPr>
              <w:t xml:space="preserve">煤矿安全作业 </w:t>
            </w:r>
            <w:r>
              <w:rPr>
                <w:rFonts w:ascii="Wingdings" w:hAnsi="Wingdings"/>
                <w:color w:val="auto"/>
                <w:szCs w:val="18"/>
              </w:rPr>
              <w:t>¨</w:t>
            </w:r>
            <w:r>
              <w:rPr>
                <w:rFonts w:hint="eastAsia"/>
                <w:color w:val="auto"/>
                <w:szCs w:val="18"/>
              </w:rPr>
              <w:t xml:space="preserve">矿山安全作业 </w:t>
            </w:r>
            <w:r>
              <w:rPr>
                <w:rFonts w:ascii="Wingdings" w:hAnsi="Wingdings"/>
                <w:color w:val="auto"/>
                <w:szCs w:val="18"/>
              </w:rPr>
              <w:t>¨</w:t>
            </w:r>
            <w:r>
              <w:rPr>
                <w:rFonts w:hint="eastAsia"/>
                <w:color w:val="auto"/>
                <w:szCs w:val="18"/>
              </w:rPr>
              <w:t xml:space="preserve">石油天然气安全作业 </w:t>
            </w:r>
            <w:r>
              <w:rPr>
                <w:rFonts w:ascii="Wingdings" w:hAnsi="Wingdings"/>
                <w:color w:val="auto"/>
                <w:szCs w:val="18"/>
              </w:rPr>
              <w:t>¨</w:t>
            </w:r>
            <w:r>
              <w:rPr>
                <w:rFonts w:hint="eastAsia"/>
                <w:color w:val="auto"/>
                <w:szCs w:val="18"/>
              </w:rPr>
              <w:t xml:space="preserve">冶金生产安全作业  </w:t>
            </w:r>
            <w:r>
              <w:rPr>
                <w:rFonts w:ascii="Wingdings" w:hAnsi="Wingdings"/>
                <w:color w:val="auto"/>
                <w:szCs w:val="18"/>
              </w:rPr>
              <w:t>¨</w:t>
            </w:r>
            <w:r>
              <w:rPr>
                <w:rFonts w:hint="eastAsia"/>
                <w:color w:val="auto"/>
                <w:szCs w:val="18"/>
              </w:rPr>
              <w:t xml:space="preserve">危险品安全作业 </w:t>
            </w:r>
          </w:p>
          <w:p>
            <w:pPr>
              <w:rPr>
                <w:color w:val="auto"/>
                <w:szCs w:val="18"/>
              </w:rPr>
            </w:pPr>
            <w:r>
              <w:rPr>
                <w:rFonts w:ascii="Wingdings" w:hAnsi="Wingdings"/>
                <w:color w:val="auto"/>
                <w:szCs w:val="18"/>
              </w:rPr>
              <w:t>¨</w:t>
            </w:r>
            <w:r>
              <w:rPr>
                <w:rFonts w:hint="eastAsia"/>
                <w:color w:val="auto"/>
                <w:szCs w:val="18"/>
              </w:rPr>
              <w:t xml:space="preserve">烟花爆竹安全作业 </w:t>
            </w:r>
          </w:p>
          <w:p>
            <w:pPr>
              <w:rPr>
                <w:color w:val="auto"/>
                <w:szCs w:val="18"/>
              </w:rPr>
            </w:pPr>
          </w:p>
          <w:p>
            <w:pPr>
              <w:rPr>
                <w:color w:val="auto"/>
                <w:szCs w:val="18"/>
              </w:rPr>
            </w:pPr>
            <w:r>
              <w:rPr>
                <w:rFonts w:hint="eastAsia"/>
                <w:color w:val="auto"/>
                <w:szCs w:val="18"/>
              </w:rPr>
              <w:t>- 了解特种设备作业人员的状况</w:t>
            </w:r>
          </w:p>
          <w:p>
            <w:pPr>
              <w:rPr>
                <w:color w:val="auto"/>
                <w:szCs w:val="18"/>
              </w:rPr>
            </w:pPr>
            <w:r>
              <w:rPr>
                <w:rFonts w:ascii="Wingdings" w:hAnsi="Wingdings"/>
                <w:color w:val="auto"/>
                <w:szCs w:val="18"/>
              </w:rPr>
              <w:t>¨</w:t>
            </w:r>
            <w:r>
              <w:rPr>
                <w:rFonts w:hint="eastAsia"/>
                <w:color w:val="auto"/>
                <w:szCs w:val="18"/>
              </w:rPr>
              <w:t xml:space="preserve">场内机动车辆（叉车）  </w:t>
            </w:r>
            <w:r>
              <w:rPr>
                <w:rFonts w:ascii="Wingdings" w:hAnsi="Wingdings"/>
                <w:color w:val="auto"/>
                <w:szCs w:val="18"/>
              </w:rPr>
              <w:t>¨</w:t>
            </w:r>
            <w:r>
              <w:rPr>
                <w:rFonts w:hint="eastAsia"/>
                <w:color w:val="auto"/>
                <w:szCs w:val="18"/>
              </w:rPr>
              <w:t xml:space="preserve">起重机械   </w:t>
            </w:r>
            <w:r>
              <w:rPr>
                <w:rFonts w:ascii="Wingdings" w:hAnsi="Wingdings"/>
                <w:color w:val="auto"/>
                <w:szCs w:val="18"/>
              </w:rPr>
              <w:t>¨</w:t>
            </w:r>
            <w:r>
              <w:rPr>
                <w:rFonts w:hint="eastAsia"/>
                <w:color w:val="auto"/>
                <w:szCs w:val="18"/>
              </w:rPr>
              <w:t xml:space="preserve">压力容器（气瓶）  </w:t>
            </w:r>
            <w:r>
              <w:rPr>
                <w:rFonts w:ascii="Wingdings" w:hAnsi="Wingdings"/>
                <w:color w:val="auto"/>
                <w:szCs w:val="18"/>
              </w:rPr>
              <w:t>¨</w:t>
            </w:r>
            <w:r>
              <w:rPr>
                <w:rFonts w:hint="eastAsia"/>
                <w:color w:val="auto"/>
                <w:szCs w:val="18"/>
              </w:rPr>
              <w:t xml:space="preserve">压力管道  </w:t>
            </w:r>
            <w:r>
              <w:rPr>
                <w:rFonts w:ascii="Wingdings" w:hAnsi="Wingdings"/>
                <w:color w:val="auto"/>
                <w:szCs w:val="18"/>
              </w:rPr>
              <w:t>¨</w:t>
            </w:r>
            <w:r>
              <w:rPr>
                <w:rFonts w:hint="eastAsia"/>
                <w:color w:val="auto"/>
                <w:szCs w:val="18"/>
              </w:rPr>
              <w:t xml:space="preserve">电梯  </w:t>
            </w:r>
            <w:r>
              <w:rPr>
                <w:rFonts w:ascii="Wingdings" w:hAnsi="Wingdings"/>
                <w:color w:val="auto"/>
                <w:szCs w:val="18"/>
              </w:rPr>
              <w:t>¨</w:t>
            </w:r>
            <w:r>
              <w:rPr>
                <w:rFonts w:hint="eastAsia"/>
                <w:color w:val="auto"/>
                <w:szCs w:val="18"/>
              </w:rPr>
              <w:t xml:space="preserve">锅炉  </w:t>
            </w:r>
          </w:p>
          <w:p>
            <w:pPr>
              <w:rPr>
                <w:color w:val="auto"/>
                <w:szCs w:val="18"/>
              </w:rPr>
            </w:pPr>
            <w:r>
              <w:rPr>
                <w:rFonts w:ascii="Wingdings" w:hAnsi="Wingdings"/>
                <w:color w:val="auto"/>
                <w:szCs w:val="18"/>
              </w:rPr>
              <w:t>¨</w:t>
            </w:r>
            <w:r>
              <w:rPr>
                <w:rFonts w:hint="eastAsia"/>
                <w:color w:val="auto"/>
                <w:szCs w:val="18"/>
              </w:rPr>
              <w:t xml:space="preserve">客运索道  </w:t>
            </w:r>
            <w:r>
              <w:rPr>
                <w:rFonts w:ascii="Wingdings" w:hAnsi="Wingdings"/>
                <w:color w:val="auto"/>
                <w:szCs w:val="18"/>
              </w:rPr>
              <w:t>¨</w:t>
            </w:r>
            <w:r>
              <w:rPr>
                <w:rFonts w:hint="eastAsia"/>
                <w:color w:val="auto"/>
                <w:szCs w:val="18"/>
              </w:rPr>
              <w:t>大型游乐设施</w:t>
            </w:r>
          </w:p>
          <w:p>
            <w:pPr>
              <w:rPr>
                <w:color w:val="auto"/>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auto"/>
              </w:rPr>
            </w:pPr>
            <w:r>
              <w:rPr>
                <w:rFonts w:hint="eastAsia" w:ascii="宋体" w:hAnsi="宋体" w:eastAsia="宋体" w:cs="宋体"/>
                <w:color w:val="auto"/>
                <w:szCs w:val="21"/>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auto"/>
                <w:szCs w:val="18"/>
                <w:highlight w:val="cyan"/>
              </w:rPr>
            </w:pPr>
            <w:r>
              <w:rPr>
                <w:rFonts w:hint="eastAsia"/>
                <w:color w:val="auto"/>
                <w:szCs w:val="18"/>
              </w:rPr>
              <w:t>相关方的反馈及</w:t>
            </w:r>
            <w:r>
              <w:rPr>
                <w:rFonts w:hint="eastAsia"/>
                <w:color w:val="auto"/>
              </w:rPr>
              <w:t>投诉处理</w:t>
            </w:r>
          </w:p>
          <w:p>
            <w:pPr>
              <w:rPr>
                <w:color w:val="auto"/>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auto"/>
              </w:rPr>
            </w:pPr>
            <w:r>
              <w:rPr>
                <w:rFonts w:hint="eastAsia"/>
                <w:color w:val="auto"/>
              </w:rPr>
              <w:t>近一年相关方反馈处理情况，</w:t>
            </w:r>
            <w:r>
              <w:rPr>
                <w:rFonts w:hint="eastAsia" w:ascii="宋体" w:hAnsi="宋体" w:eastAsia="宋体" w:cs="宋体"/>
                <w:color w:val="auto"/>
                <w:szCs w:val="21"/>
              </w:rPr>
              <w:t>■</w:t>
            </w:r>
            <w:r>
              <w:rPr>
                <w:rFonts w:hint="eastAsia"/>
                <w:color w:val="auto"/>
              </w:rPr>
              <w:t>未发生</w:t>
            </w:r>
          </w:p>
          <w:p>
            <w:pPr>
              <w:ind w:firstLine="2520" w:firstLineChars="1200"/>
              <w:rPr>
                <w:color w:val="auto"/>
                <w:u w:val="single"/>
              </w:rPr>
            </w:pPr>
            <w:r>
              <w:rPr>
                <w:rFonts w:hint="eastAsia"/>
                <w:color w:val="auto"/>
                <w:szCs w:val="21"/>
              </w:rPr>
              <w:t>□</w:t>
            </w:r>
            <w:r>
              <w:rPr>
                <w:rFonts w:hint="eastAsia"/>
                <w:color w:val="auto"/>
              </w:rPr>
              <w:t>发生过，说明</w:t>
            </w:r>
            <w:r>
              <w:rPr>
                <w:color w:val="auto"/>
                <w:u w:val="single"/>
              </w:rPr>
              <w:t xml:space="preserve">                                                </w:t>
            </w:r>
            <w:r>
              <w:rPr>
                <w:rFonts w:hint="eastAsia"/>
                <w:color w:val="auto"/>
                <w:u w:val="single"/>
              </w:rPr>
              <w:t xml:space="preserve">； </w:t>
            </w:r>
          </w:p>
          <w:p>
            <w:pPr>
              <w:rPr>
                <w:color w:val="auto"/>
              </w:rPr>
            </w:pPr>
            <w:r>
              <w:rPr>
                <w:rFonts w:hint="eastAsia"/>
                <w:color w:val="auto"/>
              </w:rPr>
              <w:t>近一年处罚整改情况，</w:t>
            </w:r>
            <w:r>
              <w:rPr>
                <w:rFonts w:hint="eastAsia" w:ascii="宋体" w:hAnsi="宋体" w:eastAsia="宋体" w:cs="宋体"/>
                <w:color w:val="auto"/>
                <w:szCs w:val="21"/>
              </w:rPr>
              <w:t>■</w:t>
            </w:r>
            <w:r>
              <w:rPr>
                <w:rFonts w:hint="eastAsia"/>
                <w:color w:val="auto"/>
              </w:rPr>
              <w:t>未发生</w:t>
            </w:r>
          </w:p>
          <w:p>
            <w:pPr>
              <w:ind w:firstLine="2520" w:firstLineChars="1200"/>
              <w:rPr>
                <w:color w:val="auto"/>
                <w:u w:val="single"/>
              </w:rPr>
            </w:pPr>
            <w:r>
              <w:rPr>
                <w:rFonts w:hint="eastAsia"/>
                <w:color w:val="auto"/>
                <w:szCs w:val="21"/>
              </w:rPr>
              <w:t>□</w:t>
            </w:r>
            <w:r>
              <w:rPr>
                <w:rFonts w:hint="eastAsia"/>
                <w:color w:val="auto"/>
              </w:rPr>
              <w:t>发生过，说明</w:t>
            </w:r>
            <w:r>
              <w:rPr>
                <w:color w:val="auto"/>
                <w:u w:val="single"/>
              </w:rPr>
              <w:t xml:space="preserve">                                                </w:t>
            </w:r>
            <w:r>
              <w:rPr>
                <w:rFonts w:hint="eastAsia"/>
                <w:color w:val="auto"/>
                <w:u w:val="single"/>
              </w:rPr>
              <w:t xml:space="preserve">； </w:t>
            </w:r>
          </w:p>
          <w:p>
            <w:pPr>
              <w:rPr>
                <w:color w:val="auto"/>
                <w:u w:val="single"/>
              </w:rPr>
            </w:pPr>
            <w:r>
              <w:rPr>
                <w:rFonts w:hint="eastAsia"/>
                <w:color w:val="auto"/>
              </w:rPr>
              <w:t>近一年重大环保事故情况，</w:t>
            </w:r>
            <w:r>
              <w:rPr>
                <w:rFonts w:hint="eastAsia" w:ascii="宋体" w:hAnsi="宋体" w:eastAsia="宋体" w:cs="宋体"/>
                <w:color w:val="auto"/>
                <w:szCs w:val="21"/>
              </w:rPr>
              <w:t>■</w:t>
            </w:r>
            <w:r>
              <w:rPr>
                <w:rFonts w:hint="eastAsia"/>
                <w:color w:val="auto"/>
              </w:rPr>
              <w:t xml:space="preserve">未发生 </w:t>
            </w:r>
          </w:p>
          <w:p>
            <w:pPr>
              <w:ind w:firstLine="2520" w:firstLineChars="1200"/>
              <w:rPr>
                <w:color w:val="auto"/>
              </w:rPr>
            </w:pPr>
            <w:r>
              <w:rPr>
                <w:rFonts w:hint="eastAsia"/>
                <w:color w:val="auto"/>
                <w:szCs w:val="21"/>
              </w:rPr>
              <w:t>□</w:t>
            </w:r>
            <w:r>
              <w:rPr>
                <w:rFonts w:hint="eastAsia"/>
                <w:color w:val="auto"/>
              </w:rPr>
              <w:t>发生过，说明</w:t>
            </w:r>
            <w:r>
              <w:rPr>
                <w:color w:val="auto"/>
                <w:u w:val="single"/>
              </w:rPr>
              <w:t xml:space="preserve">                                                </w:t>
            </w:r>
            <w:r>
              <w:rPr>
                <w:rFonts w:hint="eastAsia"/>
                <w:color w:val="auto"/>
                <w:u w:val="single"/>
              </w:rPr>
              <w:t>；</w:t>
            </w:r>
          </w:p>
          <w:p>
            <w:pPr>
              <w:ind w:firstLine="2520" w:firstLineChars="1200"/>
              <w:rPr>
                <w:color w:val="auto"/>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auto"/>
              </w:rPr>
            </w:pPr>
            <w:r>
              <w:rPr>
                <w:rFonts w:hint="eastAsia" w:ascii="宋体" w:hAnsi="宋体" w:eastAsia="宋体" w:cs="宋体"/>
                <w:color w:val="auto"/>
                <w:szCs w:val="21"/>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auto"/>
                <w:shd w:val="pct10" w:color="auto" w:fill="FFFFFF"/>
              </w:rPr>
            </w:pPr>
            <w:r>
              <w:rPr>
                <w:rFonts w:hint="eastAsia"/>
                <w:color w:val="auto"/>
                <w:szCs w:val="18"/>
                <w:shd w:val="pct10" w:color="auto" w:fill="FFFFFF"/>
              </w:rPr>
              <w:t>EMS</w:t>
            </w:r>
            <w:r>
              <w:rPr>
                <w:rFonts w:hint="eastAsia"/>
                <w:color w:val="auto"/>
                <w:shd w:val="pct10" w:color="auto" w:fill="FFFFFF"/>
              </w:rPr>
              <w:t>场所巡查</w:t>
            </w:r>
            <w:r>
              <w:rPr>
                <w:color w:val="auto"/>
                <w:shd w:val="pct10" w:color="auto" w:fill="FFFFFF"/>
              </w:rPr>
              <w:t>:</w:t>
            </w:r>
          </w:p>
          <w:p>
            <w:pPr>
              <w:rPr>
                <w:color w:val="auto"/>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auto"/>
                <w:szCs w:val="18"/>
              </w:rPr>
            </w:pPr>
            <w:r>
              <w:rPr>
                <w:rFonts w:hint="eastAsia"/>
                <w:color w:val="auto"/>
              </w:rPr>
              <w:t xml:space="preserve">- </w:t>
            </w:r>
            <w:r>
              <w:rPr>
                <w:rFonts w:hint="eastAsia"/>
                <w:color w:val="auto"/>
                <w:lang w:val="en-US" w:eastAsia="zh-CN"/>
              </w:rPr>
              <w:t>现场</w:t>
            </w:r>
            <w:r>
              <w:rPr>
                <w:rFonts w:hint="eastAsia"/>
                <w:color w:val="auto"/>
              </w:rPr>
              <w:t>巡视厂区，</w:t>
            </w:r>
            <w:r>
              <w:rPr>
                <w:rFonts w:hint="eastAsia"/>
                <w:color w:val="auto"/>
                <w:szCs w:val="18"/>
              </w:rPr>
              <w:t>查看地理位置图、污水管网图（适用时）</w:t>
            </w:r>
          </w:p>
          <w:p>
            <w:pPr>
              <w:rPr>
                <w:rFonts w:hint="default" w:eastAsia="宋体"/>
                <w:color w:val="auto"/>
                <w:szCs w:val="18"/>
                <w:lang w:val="en-US" w:eastAsia="zh-CN"/>
              </w:rPr>
            </w:pPr>
            <w:r>
              <w:rPr>
                <w:rFonts w:hint="eastAsia" w:ascii="宋体" w:hAnsi="宋体" w:eastAsia="宋体" w:cs="宋体"/>
                <w:color w:val="auto"/>
              </w:rPr>
              <w:t>■</w:t>
            </w:r>
            <w:r>
              <w:rPr>
                <w:rFonts w:hint="eastAsia"/>
                <w:color w:val="auto"/>
              </w:rPr>
              <w:t>工业区</w:t>
            </w:r>
            <w:r>
              <w:rPr>
                <w:rFonts w:hint="eastAsia"/>
                <w:color w:val="auto"/>
                <w:highlight w:val="none"/>
              </w:rPr>
              <w:t xml:space="preserve">   </w:t>
            </w:r>
            <w:r>
              <w:rPr>
                <w:rFonts w:hint="eastAsia"/>
                <w:color w:val="auto"/>
                <w:szCs w:val="21"/>
              </w:rPr>
              <w:t>□</w:t>
            </w:r>
            <w:r>
              <w:rPr>
                <w:rFonts w:hint="eastAsia"/>
                <w:color w:val="auto"/>
                <w:szCs w:val="18"/>
                <w:highlight w:val="none"/>
              </w:rPr>
              <w:t>商业区</w:t>
            </w:r>
            <w:r>
              <w:rPr>
                <w:rFonts w:hint="eastAsia"/>
                <w:color w:val="auto"/>
                <w:highlight w:val="none"/>
              </w:rPr>
              <w:t xml:space="preserve"> </w:t>
            </w:r>
            <w:r>
              <w:rPr>
                <w:rFonts w:hint="eastAsia"/>
                <w:color w:val="auto"/>
              </w:rPr>
              <w:t xml:space="preserve">  </w:t>
            </w:r>
            <w:r>
              <w:rPr>
                <w:rFonts w:ascii="Wingdings" w:hAnsi="Wingdings"/>
                <w:color w:val="auto"/>
              </w:rPr>
              <w:t>¨</w:t>
            </w:r>
            <w:r>
              <w:rPr>
                <w:rFonts w:hint="eastAsia"/>
                <w:color w:val="auto"/>
                <w:szCs w:val="18"/>
              </w:rPr>
              <w:t xml:space="preserve">生态保护区   </w:t>
            </w:r>
            <w:r>
              <w:rPr>
                <w:rFonts w:ascii="Wingdings" w:hAnsi="Wingdings"/>
                <w:color w:val="auto"/>
              </w:rPr>
              <w:sym w:font="Wingdings" w:char="00A8"/>
            </w:r>
            <w:r>
              <w:rPr>
                <w:rFonts w:hint="eastAsia"/>
                <w:color w:val="auto"/>
              </w:rPr>
              <w:t>其他</w:t>
            </w:r>
          </w:p>
          <w:p>
            <w:pPr>
              <w:rPr>
                <w:color w:val="auto"/>
              </w:rPr>
            </w:pPr>
          </w:p>
          <w:p>
            <w:pPr>
              <w:rPr>
                <w:color w:val="auto"/>
                <w:szCs w:val="18"/>
              </w:rPr>
            </w:pPr>
            <w:r>
              <w:rPr>
                <w:rFonts w:hint="eastAsia"/>
                <w:color w:val="auto"/>
              </w:rPr>
              <w:t xml:space="preserve">- </w:t>
            </w:r>
            <w:r>
              <w:rPr>
                <w:rFonts w:hint="eastAsia"/>
                <w:color w:val="auto"/>
                <w:lang w:val="en-US" w:eastAsia="zh-CN"/>
              </w:rPr>
              <w:t>现场</w:t>
            </w:r>
            <w:r>
              <w:rPr>
                <w:rFonts w:hint="eastAsia"/>
                <w:color w:val="auto"/>
              </w:rPr>
              <w:t>巡视生产区域（厂区、车间、库房、实验室等），</w:t>
            </w:r>
            <w:r>
              <w:rPr>
                <w:rFonts w:hint="eastAsia"/>
                <w:color w:val="auto"/>
                <w:szCs w:val="18"/>
              </w:rPr>
              <w:t>了解环境影响的种类：</w:t>
            </w:r>
          </w:p>
          <w:p>
            <w:pPr>
              <w:rPr>
                <w:color w:val="auto"/>
                <w:szCs w:val="18"/>
              </w:rPr>
            </w:pPr>
            <w:r>
              <w:rPr>
                <w:rFonts w:hint="eastAsia"/>
                <w:color w:val="auto"/>
                <w:szCs w:val="18"/>
              </w:rPr>
              <w:t>资源能源消耗类：</w:t>
            </w:r>
          </w:p>
          <w:p>
            <w:pPr>
              <w:widowControl/>
              <w:spacing w:before="40"/>
              <w:jc w:val="left"/>
              <w:rPr>
                <w:color w:val="auto"/>
              </w:rPr>
            </w:pPr>
            <w:r>
              <w:rPr>
                <w:rFonts w:hint="eastAsia" w:ascii="宋体" w:hAnsi="宋体" w:eastAsia="宋体" w:cs="宋体"/>
                <w:color w:val="auto"/>
              </w:rPr>
              <w:t>■</w:t>
            </w:r>
            <w:r>
              <w:rPr>
                <w:rFonts w:hint="eastAsia"/>
                <w:color w:val="auto"/>
              </w:rPr>
              <w:t xml:space="preserve">水   </w:t>
            </w:r>
            <w:r>
              <w:rPr>
                <w:rFonts w:hint="eastAsia" w:ascii="宋体" w:hAnsi="宋体" w:eastAsia="宋体" w:cs="宋体"/>
                <w:color w:val="auto"/>
              </w:rPr>
              <w:t>■</w:t>
            </w:r>
            <w:r>
              <w:rPr>
                <w:rFonts w:hint="eastAsia"/>
                <w:color w:val="auto"/>
              </w:rPr>
              <w:t xml:space="preserve">电能    </w:t>
            </w:r>
            <w:r>
              <w:rPr>
                <w:rFonts w:ascii="Wingdings" w:hAnsi="Wingdings"/>
                <w:color w:val="auto"/>
              </w:rPr>
              <w:t>¨</w:t>
            </w:r>
            <w:r>
              <w:rPr>
                <w:rFonts w:hint="eastAsia"/>
                <w:color w:val="auto"/>
              </w:rPr>
              <w:t xml:space="preserve">天然气   </w:t>
            </w:r>
            <w:r>
              <w:rPr>
                <w:rFonts w:ascii="Wingdings" w:hAnsi="Wingdings"/>
                <w:color w:val="auto"/>
              </w:rPr>
              <w:t>¨</w:t>
            </w:r>
            <w:r>
              <w:rPr>
                <w:rFonts w:hint="eastAsia"/>
                <w:color w:val="auto"/>
              </w:rPr>
              <w:t xml:space="preserve">压缩空气   </w:t>
            </w:r>
            <w:r>
              <w:rPr>
                <w:rFonts w:ascii="Wingdings" w:hAnsi="Wingdings"/>
                <w:color w:val="auto"/>
              </w:rPr>
              <w:t>¨</w:t>
            </w:r>
            <w:r>
              <w:rPr>
                <w:rFonts w:hint="eastAsia"/>
                <w:color w:val="auto"/>
              </w:rPr>
              <w:t xml:space="preserve">蒸汽   </w:t>
            </w:r>
            <w:r>
              <w:rPr>
                <w:rFonts w:ascii="Wingdings" w:hAnsi="Wingdings"/>
                <w:color w:val="auto"/>
              </w:rPr>
              <w:t>¨</w:t>
            </w:r>
            <w:r>
              <w:rPr>
                <w:rFonts w:hint="eastAsia"/>
                <w:color w:val="auto"/>
              </w:rPr>
              <w:t xml:space="preserve">其他—— </w:t>
            </w:r>
          </w:p>
          <w:p>
            <w:pPr>
              <w:rPr>
                <w:color w:val="auto"/>
                <w:szCs w:val="18"/>
              </w:rPr>
            </w:pPr>
          </w:p>
          <w:p>
            <w:pPr>
              <w:rPr>
                <w:color w:val="auto"/>
                <w:szCs w:val="18"/>
              </w:rPr>
            </w:pPr>
            <w:r>
              <w:rPr>
                <w:rFonts w:hint="eastAsia"/>
                <w:color w:val="auto"/>
                <w:szCs w:val="18"/>
              </w:rPr>
              <w:t>污染物排放的种类：</w:t>
            </w:r>
          </w:p>
          <w:p>
            <w:pPr>
              <w:widowControl/>
              <w:spacing w:before="40"/>
              <w:jc w:val="left"/>
              <w:rPr>
                <w:color w:val="auto"/>
              </w:rPr>
            </w:pPr>
            <w:r>
              <w:rPr>
                <w:rFonts w:hint="eastAsia" w:ascii="宋体" w:hAnsi="宋体" w:eastAsia="宋体" w:cs="宋体"/>
                <w:color w:val="auto"/>
              </w:rPr>
              <w:t>■</w:t>
            </w:r>
            <w:r>
              <w:rPr>
                <w:rFonts w:hint="eastAsia"/>
                <w:color w:val="auto"/>
              </w:rPr>
              <w:t xml:space="preserve">生活污水   </w:t>
            </w:r>
            <w:r>
              <w:rPr>
                <w:rFonts w:ascii="Wingdings" w:hAnsi="Wingdings"/>
                <w:color w:val="auto"/>
              </w:rPr>
              <w:t>¨</w:t>
            </w:r>
            <w:r>
              <w:rPr>
                <w:rFonts w:hint="eastAsia"/>
                <w:color w:val="auto"/>
              </w:rPr>
              <w:t xml:space="preserve">工业废水    </w:t>
            </w:r>
            <w:r>
              <w:rPr>
                <w:rFonts w:ascii="Wingdings" w:hAnsi="Wingdings"/>
                <w:color w:val="auto"/>
              </w:rPr>
              <w:t>¨</w:t>
            </w:r>
            <w:r>
              <w:rPr>
                <w:rFonts w:hint="eastAsia"/>
                <w:color w:val="auto"/>
              </w:rPr>
              <w:t xml:space="preserve">废气   </w:t>
            </w:r>
            <w:r>
              <w:rPr>
                <w:rFonts w:ascii="Wingdings" w:hAnsi="Wingdings"/>
                <w:color w:val="auto"/>
              </w:rPr>
              <w:t>¨</w:t>
            </w:r>
            <w:r>
              <w:rPr>
                <w:rFonts w:hint="eastAsia"/>
                <w:color w:val="auto"/>
              </w:rPr>
              <w:t xml:space="preserve">粉尘   </w:t>
            </w:r>
            <w:r>
              <w:rPr>
                <w:rFonts w:ascii="Wingdings" w:hAnsi="Wingdings"/>
                <w:color w:val="auto"/>
              </w:rPr>
              <w:t>¨</w:t>
            </w:r>
            <w:r>
              <w:rPr>
                <w:rFonts w:hint="eastAsia"/>
                <w:color w:val="auto"/>
              </w:rPr>
              <w:t xml:space="preserve">噪声   </w:t>
            </w:r>
            <w:r>
              <w:rPr>
                <w:rFonts w:hint="eastAsia" w:ascii="宋体" w:hAnsi="宋体" w:eastAsia="宋体" w:cs="宋体"/>
                <w:color w:val="auto"/>
              </w:rPr>
              <w:t>■</w:t>
            </w:r>
            <w:r>
              <w:rPr>
                <w:rFonts w:hint="eastAsia"/>
                <w:color w:val="auto"/>
              </w:rPr>
              <w:t xml:space="preserve">固体废弃物  </w:t>
            </w:r>
            <w:r>
              <w:rPr>
                <w:rFonts w:ascii="Wingdings" w:hAnsi="Wingdings"/>
                <w:color w:val="auto"/>
              </w:rPr>
              <w:t>¨</w:t>
            </w:r>
            <w:r>
              <w:rPr>
                <w:rFonts w:hint="eastAsia"/>
                <w:color w:val="auto"/>
              </w:rPr>
              <w:t xml:space="preserve">危险废弃物 </w:t>
            </w:r>
          </w:p>
          <w:p>
            <w:pPr>
              <w:widowControl/>
              <w:spacing w:before="40"/>
              <w:jc w:val="left"/>
              <w:rPr>
                <w:color w:val="auto"/>
              </w:rPr>
            </w:pPr>
          </w:p>
          <w:p>
            <w:pPr>
              <w:widowControl/>
              <w:spacing w:before="40"/>
              <w:jc w:val="left"/>
              <w:rPr>
                <w:color w:val="auto"/>
              </w:rPr>
            </w:pPr>
            <w:r>
              <w:rPr>
                <w:rFonts w:hint="eastAsia"/>
                <w:color w:val="auto"/>
              </w:rPr>
              <w:t>- 巡视动力设施和辅助设施的状况，存在下列的场所：</w:t>
            </w:r>
          </w:p>
          <w:p>
            <w:pPr>
              <w:widowControl/>
              <w:spacing w:before="40"/>
              <w:ind w:firstLine="210" w:firstLineChars="100"/>
              <w:jc w:val="left"/>
              <w:rPr>
                <w:color w:val="auto"/>
              </w:rPr>
            </w:pPr>
            <w:r>
              <w:rPr>
                <w:rFonts w:ascii="Wingdings" w:hAnsi="Wingdings"/>
                <w:color w:val="auto"/>
              </w:rPr>
              <w:t>¨</w:t>
            </w:r>
            <w:r>
              <w:rPr>
                <w:rFonts w:hint="eastAsia"/>
                <w:color w:val="auto"/>
              </w:rPr>
              <w:t xml:space="preserve">污水处理站  </w:t>
            </w:r>
            <w:r>
              <w:rPr>
                <w:rFonts w:ascii="Wingdings" w:hAnsi="Wingdings"/>
                <w:color w:val="auto"/>
              </w:rPr>
              <w:t>¨</w:t>
            </w:r>
            <w:r>
              <w:rPr>
                <w:rFonts w:hint="eastAsia"/>
                <w:color w:val="auto"/>
              </w:rPr>
              <w:t xml:space="preserve">锅炉房  </w:t>
            </w:r>
            <w:r>
              <w:rPr>
                <w:rFonts w:ascii="Wingdings" w:hAnsi="Wingdings"/>
                <w:color w:val="auto"/>
              </w:rPr>
              <w:t>¨</w:t>
            </w:r>
            <w:r>
              <w:rPr>
                <w:rFonts w:hint="eastAsia"/>
                <w:color w:val="auto"/>
              </w:rPr>
              <w:t xml:space="preserve">高压配电室  </w:t>
            </w:r>
            <w:r>
              <w:rPr>
                <w:rFonts w:ascii="Wingdings" w:hAnsi="Wingdings"/>
                <w:color w:val="auto"/>
              </w:rPr>
              <w:t>¨</w:t>
            </w:r>
            <w:r>
              <w:rPr>
                <w:rFonts w:hint="eastAsia"/>
                <w:color w:val="auto"/>
              </w:rPr>
              <w:t xml:space="preserve">低压配电室 </w:t>
            </w:r>
            <w:r>
              <w:rPr>
                <w:rFonts w:ascii="Wingdings" w:hAnsi="Wingdings"/>
                <w:color w:val="auto"/>
              </w:rPr>
              <w:t>¨</w:t>
            </w:r>
            <w:r>
              <w:rPr>
                <w:rFonts w:hint="eastAsia"/>
                <w:color w:val="auto"/>
              </w:rPr>
              <w:t xml:space="preserve">空压站  </w:t>
            </w:r>
            <w:r>
              <w:rPr>
                <w:rFonts w:ascii="Wingdings" w:hAnsi="Wingdings"/>
                <w:color w:val="auto"/>
              </w:rPr>
              <w:t>¨</w:t>
            </w:r>
            <w:r>
              <w:rPr>
                <w:rFonts w:hint="eastAsia"/>
                <w:color w:val="auto"/>
              </w:rPr>
              <w:t xml:space="preserve">制冷站   </w:t>
            </w:r>
            <w:r>
              <w:rPr>
                <w:rFonts w:ascii="Wingdings" w:hAnsi="Wingdings"/>
                <w:color w:val="auto"/>
              </w:rPr>
              <w:t>¨</w:t>
            </w:r>
            <w:r>
              <w:rPr>
                <w:rFonts w:hint="eastAsia"/>
                <w:color w:val="auto"/>
              </w:rPr>
              <w:t>消防中控室</w:t>
            </w:r>
          </w:p>
          <w:p>
            <w:pPr>
              <w:widowControl/>
              <w:spacing w:before="40"/>
              <w:ind w:left="210" w:leftChars="100"/>
              <w:jc w:val="left"/>
              <w:rPr>
                <w:color w:val="auto"/>
              </w:rPr>
            </w:pPr>
            <w:r>
              <w:rPr>
                <w:rFonts w:ascii="Wingdings" w:hAnsi="Wingdings"/>
                <w:color w:val="auto"/>
              </w:rPr>
              <w:t>¨</w:t>
            </w:r>
            <w:r>
              <w:rPr>
                <w:rFonts w:hint="eastAsia"/>
                <w:color w:val="auto"/>
              </w:rPr>
              <w:t xml:space="preserve">消防泵房   </w:t>
            </w:r>
            <w:r>
              <w:rPr>
                <w:rFonts w:ascii="Wingdings" w:hAnsi="Wingdings"/>
                <w:color w:val="auto"/>
              </w:rPr>
              <w:t>¨</w:t>
            </w:r>
            <w:r>
              <w:rPr>
                <w:rFonts w:hint="eastAsia"/>
                <w:color w:val="auto"/>
              </w:rPr>
              <w:t xml:space="preserve">除尘装置 </w:t>
            </w:r>
            <w:r>
              <w:rPr>
                <w:rFonts w:ascii="Wingdings" w:hAnsi="Wingdings"/>
                <w:color w:val="auto"/>
              </w:rPr>
              <w:t>¨</w:t>
            </w:r>
            <w:r>
              <w:rPr>
                <w:rFonts w:hint="eastAsia"/>
                <w:color w:val="auto"/>
              </w:rPr>
              <w:t xml:space="preserve">尾气处理  </w:t>
            </w:r>
            <w:r>
              <w:rPr>
                <w:rFonts w:ascii="Wingdings" w:hAnsi="Wingdings"/>
                <w:color w:val="auto"/>
              </w:rPr>
              <w:t>¨</w:t>
            </w:r>
            <w:r>
              <w:rPr>
                <w:rFonts w:hint="eastAsia"/>
                <w:color w:val="auto"/>
              </w:rPr>
              <w:t xml:space="preserve">危化品库房   </w:t>
            </w:r>
            <w:r>
              <w:rPr>
                <w:rFonts w:ascii="Wingdings" w:hAnsi="Wingdings"/>
                <w:color w:val="auto"/>
              </w:rPr>
              <w:t>¨</w:t>
            </w:r>
            <w:r>
              <w:rPr>
                <w:rFonts w:hint="eastAsia"/>
                <w:color w:val="auto"/>
              </w:rPr>
              <w:t xml:space="preserve">危险废弃物存放处   </w:t>
            </w:r>
            <w:r>
              <w:rPr>
                <w:rFonts w:ascii="Wingdings" w:hAnsi="Wingdings"/>
                <w:color w:val="auto"/>
              </w:rPr>
              <w:t>¨</w:t>
            </w:r>
            <w:r>
              <w:rPr>
                <w:rFonts w:hint="eastAsia"/>
                <w:color w:val="auto"/>
              </w:rPr>
              <w:t>改建/扩建施工</w:t>
            </w:r>
            <w:r>
              <w:rPr>
                <w:rFonts w:hint="eastAsia"/>
                <w:color w:val="auto"/>
                <w:lang w:eastAsia="zh-CN"/>
              </w:rPr>
              <w:t>现场</w:t>
            </w:r>
            <w:r>
              <w:rPr>
                <w:rFonts w:hint="eastAsia"/>
                <w:color w:val="auto"/>
              </w:rPr>
              <w:t xml:space="preserve"> </w:t>
            </w:r>
            <w:r>
              <w:rPr>
                <w:rFonts w:ascii="Wingdings" w:hAnsi="Wingdings"/>
                <w:color w:val="auto"/>
              </w:rPr>
              <w:t>¨</w:t>
            </w:r>
            <w:r>
              <w:rPr>
                <w:rFonts w:hint="eastAsia"/>
                <w:color w:val="auto"/>
              </w:rPr>
              <w:t xml:space="preserve">食堂  </w:t>
            </w:r>
            <w:r>
              <w:rPr>
                <w:rFonts w:ascii="Wingdings" w:hAnsi="Wingdings"/>
                <w:color w:val="auto"/>
              </w:rPr>
              <w:t>¨</w:t>
            </w:r>
            <w:r>
              <w:rPr>
                <w:rFonts w:hint="eastAsia"/>
                <w:color w:val="auto"/>
              </w:rPr>
              <w:t xml:space="preserve">宿舍  </w:t>
            </w:r>
            <w:r>
              <w:rPr>
                <w:rFonts w:ascii="Wingdings" w:hAnsi="Wingdings"/>
                <w:color w:val="auto"/>
              </w:rPr>
              <w:t>¨</w:t>
            </w:r>
            <w:r>
              <w:rPr>
                <w:rFonts w:hint="eastAsia"/>
                <w:color w:val="auto"/>
              </w:rPr>
              <w:t xml:space="preserve">班车  </w:t>
            </w:r>
            <w:r>
              <w:rPr>
                <w:rFonts w:ascii="Wingdings" w:hAnsi="Wingdings"/>
                <w:color w:val="auto"/>
              </w:rPr>
              <w:t>¨</w:t>
            </w:r>
            <w:r>
              <w:rPr>
                <w:rFonts w:hint="eastAsia"/>
                <w:color w:val="auto"/>
              </w:rPr>
              <w:t xml:space="preserve">其他—— </w:t>
            </w:r>
          </w:p>
          <w:p>
            <w:pPr>
              <w:widowControl/>
              <w:spacing w:before="40"/>
              <w:jc w:val="left"/>
              <w:rPr>
                <w:color w:val="auto"/>
              </w:rPr>
            </w:pPr>
          </w:p>
          <w:p>
            <w:pPr>
              <w:widowControl/>
              <w:spacing w:before="40"/>
              <w:jc w:val="left"/>
              <w:rPr>
                <w:color w:val="auto"/>
              </w:rPr>
            </w:pPr>
            <w:r>
              <w:rPr>
                <w:rFonts w:hint="eastAsia"/>
                <w:color w:val="auto"/>
              </w:rPr>
              <w:t>- 确认生产/服务流程</w:t>
            </w:r>
          </w:p>
          <w:p>
            <w:pPr>
              <w:ind w:firstLine="420" w:firstLineChars="200"/>
              <w:rPr>
                <w:color w:val="auto"/>
                <w:u w:val="single"/>
              </w:rPr>
            </w:pPr>
            <w:r>
              <w:rPr>
                <w:rFonts w:hint="eastAsia" w:ascii="宋体" w:hAnsi="宋体" w:eastAsia="宋体" w:cs="宋体"/>
                <w:color w:val="auto"/>
              </w:rPr>
              <w:t>■</w:t>
            </w:r>
            <w:r>
              <w:rPr>
                <w:rFonts w:hint="eastAsia"/>
                <w:color w:val="auto"/>
              </w:rPr>
              <w:t xml:space="preserve">与提供流程图一致   </w:t>
            </w:r>
            <w:r>
              <w:rPr>
                <w:rFonts w:ascii="Wingdings" w:hAnsi="Wingdings"/>
                <w:color w:val="auto"/>
              </w:rPr>
              <w:t>¨</w:t>
            </w:r>
            <w:r>
              <w:rPr>
                <w:rFonts w:hint="eastAsia"/>
                <w:color w:val="auto"/>
              </w:rPr>
              <w:t xml:space="preserve">与提供流程图不一致，说明： </w:t>
            </w:r>
            <w:r>
              <w:rPr>
                <w:rFonts w:hint="eastAsia"/>
                <w:color w:val="auto"/>
                <w:u w:val="single"/>
              </w:rPr>
              <w:t xml:space="preserve">                        </w:t>
            </w:r>
          </w:p>
          <w:p>
            <w:pPr>
              <w:rPr>
                <w:color w:val="auto"/>
                <w:szCs w:val="18"/>
              </w:rPr>
            </w:pPr>
          </w:p>
          <w:p>
            <w:pPr>
              <w:rPr>
                <w:color w:val="auto"/>
                <w:szCs w:val="18"/>
              </w:rPr>
            </w:pPr>
            <w:r>
              <w:rPr>
                <w:rFonts w:hint="eastAsia"/>
                <w:color w:val="auto"/>
                <w:szCs w:val="18"/>
              </w:rPr>
              <w:t>- 观察危险化学品的控制状况</w:t>
            </w:r>
          </w:p>
          <w:p>
            <w:pPr>
              <w:widowControl/>
              <w:spacing w:before="40"/>
              <w:ind w:firstLine="210" w:firstLineChars="100"/>
              <w:jc w:val="left"/>
              <w:rPr>
                <w:color w:val="auto"/>
              </w:rPr>
            </w:pPr>
            <w:r>
              <w:rPr>
                <w:rFonts w:ascii="Wingdings" w:hAnsi="Wingdings"/>
                <w:color w:val="auto"/>
              </w:rPr>
              <w:t>¨</w:t>
            </w:r>
            <w:r>
              <w:rPr>
                <w:rFonts w:hint="eastAsia"/>
                <w:color w:val="auto"/>
              </w:rPr>
              <w:t xml:space="preserve">易燃   </w:t>
            </w:r>
            <w:r>
              <w:rPr>
                <w:rFonts w:ascii="Wingdings" w:hAnsi="Wingdings"/>
                <w:color w:val="auto"/>
              </w:rPr>
              <w:t>¨</w:t>
            </w:r>
            <w:r>
              <w:rPr>
                <w:rFonts w:hint="eastAsia"/>
                <w:color w:val="auto"/>
              </w:rPr>
              <w:t xml:space="preserve">易爆    </w:t>
            </w:r>
            <w:r>
              <w:rPr>
                <w:rFonts w:ascii="Wingdings" w:hAnsi="Wingdings"/>
                <w:color w:val="auto"/>
              </w:rPr>
              <w:t>¨</w:t>
            </w:r>
            <w:r>
              <w:rPr>
                <w:rFonts w:hint="eastAsia"/>
                <w:color w:val="auto"/>
              </w:rPr>
              <w:t xml:space="preserve">腐蚀性   </w:t>
            </w:r>
            <w:r>
              <w:rPr>
                <w:rFonts w:ascii="Wingdings" w:hAnsi="Wingdings"/>
                <w:color w:val="auto"/>
              </w:rPr>
              <w:t>¨</w:t>
            </w:r>
            <w:r>
              <w:rPr>
                <w:rFonts w:hint="eastAsia"/>
                <w:color w:val="auto"/>
              </w:rPr>
              <w:t xml:space="preserve">有毒   </w:t>
            </w:r>
            <w:r>
              <w:rPr>
                <w:rFonts w:ascii="Wingdings" w:hAnsi="Wingdings"/>
                <w:color w:val="auto"/>
              </w:rPr>
              <w:t>¨</w:t>
            </w:r>
            <w:r>
              <w:rPr>
                <w:rFonts w:hint="eastAsia"/>
                <w:color w:val="auto"/>
              </w:rPr>
              <w:t xml:space="preserve">有害   </w:t>
            </w:r>
            <w:r>
              <w:rPr>
                <w:rFonts w:ascii="Wingdings" w:hAnsi="Wingdings"/>
                <w:color w:val="auto"/>
              </w:rPr>
              <w:t>¨</w:t>
            </w:r>
            <w:r>
              <w:rPr>
                <w:rFonts w:hint="eastAsia"/>
                <w:color w:val="auto"/>
              </w:rPr>
              <w:t>其他——</w:t>
            </w:r>
          </w:p>
          <w:p>
            <w:pPr>
              <w:widowControl/>
              <w:spacing w:before="40"/>
              <w:jc w:val="left"/>
              <w:rPr>
                <w:color w:val="auto"/>
              </w:rPr>
            </w:pPr>
          </w:p>
          <w:p>
            <w:pPr>
              <w:widowControl/>
              <w:spacing w:before="40"/>
              <w:jc w:val="left"/>
              <w:rPr>
                <w:color w:val="auto"/>
              </w:rPr>
            </w:pPr>
            <w:r>
              <w:rPr>
                <w:rFonts w:hint="eastAsia"/>
                <w:color w:val="auto"/>
              </w:rPr>
              <w:t>- 观察基础设施（环保设备）运行完好</w:t>
            </w:r>
          </w:p>
          <w:p>
            <w:pPr>
              <w:widowControl/>
              <w:spacing w:before="40"/>
              <w:ind w:firstLine="210" w:firstLineChars="100"/>
              <w:jc w:val="left"/>
              <w:rPr>
                <w:color w:val="auto"/>
              </w:rPr>
            </w:pPr>
            <w:r>
              <w:rPr>
                <w:rFonts w:ascii="Wingdings" w:hAnsi="Wingdings"/>
                <w:color w:val="auto"/>
              </w:rPr>
              <w:t>¨</w:t>
            </w:r>
            <w:r>
              <w:rPr>
                <w:rFonts w:hint="eastAsia"/>
                <w:color w:val="auto"/>
              </w:rPr>
              <w:t xml:space="preserve">污水处理   </w:t>
            </w:r>
            <w:r>
              <w:rPr>
                <w:rFonts w:ascii="Wingdings" w:hAnsi="Wingdings"/>
                <w:color w:val="auto"/>
              </w:rPr>
              <w:t>¨</w:t>
            </w:r>
            <w:r>
              <w:rPr>
                <w:rFonts w:hint="eastAsia"/>
                <w:color w:val="auto"/>
              </w:rPr>
              <w:t xml:space="preserve">除尘    </w:t>
            </w:r>
            <w:r>
              <w:rPr>
                <w:rFonts w:ascii="Wingdings" w:hAnsi="Wingdings"/>
                <w:color w:val="auto"/>
              </w:rPr>
              <w:t>¨</w:t>
            </w:r>
            <w:r>
              <w:rPr>
                <w:rFonts w:hint="eastAsia"/>
                <w:color w:val="auto"/>
              </w:rPr>
              <w:t xml:space="preserve">降噪   </w:t>
            </w:r>
            <w:r>
              <w:rPr>
                <w:rFonts w:ascii="Wingdings" w:hAnsi="Wingdings"/>
                <w:color w:val="auto"/>
              </w:rPr>
              <w:t>¨</w:t>
            </w:r>
            <w:r>
              <w:rPr>
                <w:rFonts w:hint="eastAsia"/>
                <w:color w:val="auto"/>
              </w:rPr>
              <w:t xml:space="preserve">废气处理   </w:t>
            </w:r>
            <w:r>
              <w:rPr>
                <w:rFonts w:ascii="Wingdings" w:hAnsi="Wingdings"/>
                <w:color w:val="auto"/>
              </w:rPr>
              <w:t>¨</w:t>
            </w:r>
            <w:r>
              <w:rPr>
                <w:rFonts w:hint="eastAsia"/>
                <w:color w:val="auto"/>
              </w:rPr>
              <w:t xml:space="preserve">危废存放   </w:t>
            </w:r>
            <w:r>
              <w:rPr>
                <w:rFonts w:ascii="Wingdings" w:hAnsi="Wingdings"/>
                <w:color w:val="auto"/>
              </w:rPr>
              <w:t>¨</w:t>
            </w:r>
            <w:r>
              <w:rPr>
                <w:rFonts w:hint="eastAsia"/>
                <w:color w:val="auto"/>
              </w:rPr>
              <w:t xml:space="preserve">危化品储罐围堰  </w:t>
            </w:r>
            <w:r>
              <w:rPr>
                <w:rFonts w:ascii="Wingdings" w:hAnsi="Wingdings"/>
                <w:color w:val="auto"/>
              </w:rPr>
              <w:sym w:font="Wingdings" w:char="00A8"/>
            </w:r>
            <w:r>
              <w:rPr>
                <w:rFonts w:hint="eastAsia"/>
                <w:color w:val="auto"/>
              </w:rPr>
              <w:t>其他——</w:t>
            </w:r>
          </w:p>
          <w:p>
            <w:pPr>
              <w:widowControl/>
              <w:spacing w:before="40"/>
              <w:ind w:firstLine="210" w:firstLineChars="100"/>
              <w:jc w:val="left"/>
              <w:rPr>
                <w:color w:val="auto"/>
              </w:rPr>
            </w:pPr>
          </w:p>
          <w:p>
            <w:pPr>
              <w:widowControl/>
              <w:spacing w:before="40"/>
              <w:jc w:val="left"/>
              <w:rPr>
                <w:color w:val="auto"/>
              </w:rPr>
            </w:pPr>
            <w:r>
              <w:rPr>
                <w:rFonts w:hint="eastAsia"/>
                <w:color w:val="auto"/>
              </w:rPr>
              <w:t>- 观察环境相关的监视和测量设备的种类并了解检定/校准情况</w:t>
            </w:r>
          </w:p>
          <w:p>
            <w:pPr>
              <w:widowControl/>
              <w:spacing w:before="40"/>
              <w:ind w:firstLine="210" w:firstLineChars="100"/>
              <w:jc w:val="left"/>
              <w:rPr>
                <w:color w:val="auto"/>
              </w:rPr>
            </w:pPr>
            <w:r>
              <w:rPr>
                <w:rFonts w:ascii="Wingdings" w:hAnsi="Wingdings"/>
                <w:color w:val="auto"/>
              </w:rPr>
              <w:t>¨</w:t>
            </w:r>
            <w:r>
              <w:rPr>
                <w:rFonts w:hint="eastAsia"/>
                <w:color w:val="auto"/>
              </w:rPr>
              <w:t xml:space="preserve">污水在线监测仪   </w:t>
            </w:r>
            <w:r>
              <w:rPr>
                <w:rFonts w:ascii="Wingdings" w:hAnsi="Wingdings"/>
                <w:color w:val="auto"/>
              </w:rPr>
              <w:t>¨</w:t>
            </w:r>
            <w:r>
              <w:rPr>
                <w:rFonts w:hint="eastAsia"/>
                <w:color w:val="auto"/>
              </w:rPr>
              <w:t xml:space="preserve">COD监测仪    </w:t>
            </w:r>
            <w:r>
              <w:rPr>
                <w:rFonts w:ascii="Wingdings" w:hAnsi="Wingdings"/>
                <w:color w:val="auto"/>
              </w:rPr>
              <w:t>¨</w:t>
            </w:r>
            <w:r>
              <w:rPr>
                <w:rFonts w:hint="eastAsia"/>
                <w:color w:val="auto"/>
              </w:rPr>
              <w:t xml:space="preserve">酸度计   </w:t>
            </w:r>
            <w:r>
              <w:rPr>
                <w:rFonts w:ascii="Wingdings" w:hAnsi="Wingdings"/>
                <w:color w:val="auto"/>
              </w:rPr>
              <w:t>¨</w:t>
            </w:r>
            <w:r>
              <w:rPr>
                <w:rFonts w:hint="eastAsia"/>
                <w:color w:val="auto"/>
              </w:rPr>
              <w:t xml:space="preserve">压力表   </w:t>
            </w:r>
            <w:r>
              <w:rPr>
                <w:rFonts w:ascii="Wingdings" w:hAnsi="Wingdings"/>
                <w:color w:val="auto"/>
              </w:rPr>
              <w:t>¨</w:t>
            </w:r>
            <w:r>
              <w:rPr>
                <w:rFonts w:hint="eastAsia"/>
                <w:color w:val="auto"/>
              </w:rPr>
              <w:t xml:space="preserve">压差表   </w:t>
            </w:r>
            <w:r>
              <w:rPr>
                <w:rFonts w:ascii="Wingdings" w:hAnsi="Wingdings"/>
                <w:color w:val="auto"/>
              </w:rPr>
              <w:t>¨</w:t>
            </w:r>
            <w:r>
              <w:rPr>
                <w:rFonts w:hint="eastAsia"/>
                <w:color w:val="auto"/>
              </w:rPr>
              <w:t xml:space="preserve">温度计  </w:t>
            </w:r>
            <w:r>
              <w:rPr>
                <w:rFonts w:ascii="Wingdings" w:hAnsi="Wingdings"/>
                <w:color w:val="auto"/>
              </w:rPr>
              <w:t>¨</w:t>
            </w:r>
            <w:r>
              <w:rPr>
                <w:rFonts w:hint="eastAsia"/>
                <w:color w:val="auto"/>
              </w:rPr>
              <w:t>其他——</w:t>
            </w:r>
          </w:p>
          <w:p>
            <w:pPr>
              <w:widowControl/>
              <w:spacing w:before="40"/>
              <w:jc w:val="left"/>
              <w:rPr>
                <w:color w:val="auto"/>
              </w:rPr>
            </w:pPr>
          </w:p>
          <w:p>
            <w:pPr>
              <w:widowControl/>
              <w:spacing w:before="40"/>
              <w:jc w:val="left"/>
              <w:rPr>
                <w:color w:val="auto"/>
              </w:rPr>
            </w:pPr>
            <w:r>
              <w:rPr>
                <w:rFonts w:hint="eastAsia"/>
                <w:color w:val="auto"/>
              </w:rPr>
              <w:t>- 观察使用特种设备的种类和完好运行情况</w:t>
            </w:r>
          </w:p>
          <w:p>
            <w:pPr>
              <w:widowControl/>
              <w:spacing w:before="40"/>
              <w:ind w:firstLine="210" w:firstLineChars="100"/>
              <w:jc w:val="left"/>
              <w:rPr>
                <w:color w:val="auto"/>
              </w:rPr>
            </w:pPr>
            <w:r>
              <w:rPr>
                <w:rFonts w:ascii="Wingdings" w:hAnsi="Wingdings"/>
                <w:color w:val="auto"/>
              </w:rPr>
              <w:t>¨</w:t>
            </w:r>
            <w:r>
              <w:rPr>
                <w:rFonts w:hint="eastAsia"/>
                <w:color w:val="auto"/>
                <w:szCs w:val="21"/>
              </w:rPr>
              <w:t>场内机动车辆（叉车）</w:t>
            </w:r>
            <w:r>
              <w:rPr>
                <w:rFonts w:hint="eastAsia"/>
                <w:color w:val="auto"/>
              </w:rPr>
              <w:t xml:space="preserve">  </w:t>
            </w:r>
            <w:r>
              <w:rPr>
                <w:rFonts w:ascii="Wingdings" w:hAnsi="Wingdings"/>
                <w:color w:val="auto"/>
              </w:rPr>
              <w:t>¨</w:t>
            </w:r>
            <w:r>
              <w:rPr>
                <w:rFonts w:hint="eastAsia"/>
                <w:color w:val="auto"/>
                <w:szCs w:val="21"/>
              </w:rPr>
              <w:t>起重机械</w:t>
            </w:r>
            <w:r>
              <w:rPr>
                <w:rFonts w:hint="eastAsia"/>
                <w:color w:val="auto"/>
              </w:rPr>
              <w:t xml:space="preserve">   </w:t>
            </w:r>
            <w:r>
              <w:rPr>
                <w:rFonts w:ascii="Wingdings" w:hAnsi="Wingdings"/>
                <w:color w:val="auto"/>
              </w:rPr>
              <w:t>¨</w:t>
            </w:r>
            <w:r>
              <w:rPr>
                <w:rFonts w:hint="eastAsia"/>
                <w:color w:val="auto"/>
                <w:szCs w:val="21"/>
              </w:rPr>
              <w:t>压力容器</w:t>
            </w:r>
            <w:r>
              <w:rPr>
                <w:rFonts w:hint="eastAsia"/>
                <w:color w:val="auto"/>
              </w:rPr>
              <w:t xml:space="preserve">  </w:t>
            </w:r>
            <w:r>
              <w:rPr>
                <w:rFonts w:ascii="Wingdings" w:hAnsi="Wingdings"/>
                <w:color w:val="auto"/>
              </w:rPr>
              <w:t>¨</w:t>
            </w:r>
            <w:r>
              <w:rPr>
                <w:rFonts w:hint="eastAsia"/>
                <w:color w:val="auto"/>
                <w:szCs w:val="21"/>
              </w:rPr>
              <w:t>压力管道</w:t>
            </w:r>
            <w:r>
              <w:rPr>
                <w:rFonts w:hint="eastAsia"/>
                <w:color w:val="auto"/>
              </w:rPr>
              <w:t xml:space="preserve">  </w:t>
            </w:r>
            <w:r>
              <w:rPr>
                <w:rFonts w:ascii="Wingdings" w:hAnsi="Wingdings"/>
                <w:color w:val="auto"/>
              </w:rPr>
              <w:t>¨</w:t>
            </w:r>
            <w:r>
              <w:rPr>
                <w:rFonts w:hint="eastAsia"/>
                <w:color w:val="auto"/>
                <w:szCs w:val="21"/>
              </w:rPr>
              <w:t>电梯</w:t>
            </w:r>
            <w:r>
              <w:rPr>
                <w:rFonts w:hint="eastAsia"/>
                <w:color w:val="auto"/>
              </w:rPr>
              <w:t xml:space="preserve">  </w:t>
            </w:r>
            <w:r>
              <w:rPr>
                <w:rFonts w:ascii="Wingdings" w:hAnsi="Wingdings"/>
                <w:color w:val="auto"/>
              </w:rPr>
              <w:t>¨</w:t>
            </w:r>
            <w:r>
              <w:rPr>
                <w:rFonts w:hint="eastAsia"/>
                <w:color w:val="auto"/>
                <w:szCs w:val="21"/>
              </w:rPr>
              <w:t>锅炉</w:t>
            </w:r>
            <w:r>
              <w:rPr>
                <w:rFonts w:hint="eastAsia"/>
                <w:color w:val="auto"/>
              </w:rPr>
              <w:t xml:space="preserve">  </w:t>
            </w:r>
            <w:r>
              <w:rPr>
                <w:rFonts w:ascii="Wingdings" w:hAnsi="Wingdings"/>
                <w:color w:val="auto"/>
              </w:rPr>
              <w:t>¨</w:t>
            </w:r>
            <w:r>
              <w:rPr>
                <w:rFonts w:hint="eastAsia"/>
                <w:color w:val="auto"/>
                <w:szCs w:val="21"/>
              </w:rPr>
              <w:t>安全阀</w:t>
            </w:r>
            <w:r>
              <w:rPr>
                <w:rFonts w:hint="eastAsia"/>
                <w:color w:val="auto"/>
              </w:rPr>
              <w:t xml:space="preserve"> </w:t>
            </w:r>
          </w:p>
          <w:p>
            <w:pPr>
              <w:widowControl/>
              <w:spacing w:before="40"/>
              <w:ind w:firstLine="210" w:firstLineChars="100"/>
              <w:jc w:val="left"/>
              <w:rPr>
                <w:color w:val="auto"/>
                <w:szCs w:val="21"/>
              </w:rPr>
            </w:pPr>
            <w:r>
              <w:rPr>
                <w:rFonts w:ascii="Wingdings" w:hAnsi="Wingdings"/>
                <w:color w:val="auto"/>
              </w:rPr>
              <w:t>¨</w:t>
            </w:r>
            <w:r>
              <w:rPr>
                <w:rFonts w:hint="eastAsia"/>
                <w:color w:val="auto"/>
              </w:rPr>
              <w:t>其他——</w:t>
            </w:r>
          </w:p>
          <w:p>
            <w:pPr>
              <w:jc w:val="left"/>
              <w:rPr>
                <w:color w:val="auto"/>
              </w:rPr>
            </w:pPr>
          </w:p>
          <w:p>
            <w:pPr>
              <w:jc w:val="left"/>
              <w:rPr>
                <w:color w:val="auto"/>
              </w:rPr>
            </w:pPr>
            <w:r>
              <w:rPr>
                <w:rFonts w:hint="eastAsia"/>
                <w:color w:val="auto"/>
              </w:rPr>
              <w:t>- 观察总排口是否存在明显违规现象</w:t>
            </w:r>
          </w:p>
          <w:p>
            <w:pPr>
              <w:ind w:firstLine="420" w:firstLineChars="200"/>
              <w:rPr>
                <w:color w:val="auto"/>
                <w:szCs w:val="18"/>
              </w:rPr>
            </w:pPr>
            <w:r>
              <w:rPr>
                <w:rFonts w:ascii="Wingdings" w:hAnsi="Wingdings"/>
                <w:color w:val="auto"/>
              </w:rPr>
              <w:t>¨</w:t>
            </w:r>
            <w:r>
              <w:rPr>
                <w:rFonts w:hint="eastAsia"/>
                <w:color w:val="auto"/>
              </w:rPr>
              <w:t xml:space="preserve">无异常   </w:t>
            </w:r>
            <w:r>
              <w:rPr>
                <w:rFonts w:ascii="Wingdings" w:hAnsi="Wingdings"/>
                <w:color w:val="auto"/>
              </w:rPr>
              <w:t>¨</w:t>
            </w:r>
            <w:r>
              <w:rPr>
                <w:rFonts w:hint="eastAsia"/>
                <w:color w:val="auto"/>
              </w:rPr>
              <w:t xml:space="preserve">有异常，需要改进： </w:t>
            </w:r>
            <w:r>
              <w:rPr>
                <w:rFonts w:hint="eastAsia"/>
                <w:color w:val="auto"/>
                <w:u w:val="single"/>
              </w:rPr>
              <w:t xml:space="preserve">                     </w:t>
            </w:r>
          </w:p>
          <w:p>
            <w:pPr>
              <w:jc w:val="left"/>
              <w:rPr>
                <w:color w:val="auto"/>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auto"/>
              </w:rPr>
            </w:pPr>
            <w:r>
              <w:rPr>
                <w:rFonts w:hint="eastAsia" w:ascii="宋体" w:hAnsi="宋体" w:eastAsia="宋体" w:cs="宋体"/>
                <w:color w:val="auto"/>
                <w:szCs w:val="21"/>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auto"/>
              </w:rPr>
            </w:pPr>
            <w:r>
              <w:rPr>
                <w:rFonts w:hint="eastAsia"/>
                <w:color w:val="auto"/>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auto"/>
                <w:szCs w:val="18"/>
              </w:rPr>
            </w:pPr>
            <w:r>
              <w:rPr>
                <w:rFonts w:hint="eastAsia"/>
                <w:color w:val="auto"/>
                <w:szCs w:val="18"/>
              </w:rPr>
              <w:t>根据</w:t>
            </w:r>
            <w:r>
              <w:rPr>
                <w:rFonts w:hint="eastAsia"/>
                <w:color w:val="auto"/>
              </w:rPr>
              <w:t>该企业的产品/服务特性</w:t>
            </w:r>
            <w:r>
              <w:rPr>
                <w:rFonts w:hint="eastAsia"/>
                <w:color w:val="auto"/>
                <w:szCs w:val="18"/>
              </w:rPr>
              <w:t>确认职业健康风险的合规证据：</w:t>
            </w:r>
          </w:p>
          <w:p>
            <w:pPr>
              <w:rPr>
                <w:color w:val="auto"/>
                <w:szCs w:val="18"/>
              </w:rPr>
            </w:pPr>
            <w:r>
              <w:rPr>
                <w:rFonts w:ascii="Wingdings" w:hAnsi="Wingdings"/>
                <w:color w:val="auto"/>
              </w:rPr>
              <w:t>¨</w:t>
            </w:r>
            <w:r>
              <w:rPr>
                <w:rFonts w:hint="eastAsia"/>
                <w:color w:val="auto"/>
                <w:szCs w:val="18"/>
              </w:rPr>
              <w:t>安全预评估报告</w:t>
            </w:r>
            <w:r>
              <w:rPr>
                <w:rFonts w:hint="eastAsia"/>
                <w:color w:val="auto"/>
              </w:rPr>
              <w:t xml:space="preserve">   </w:t>
            </w:r>
            <w:r>
              <w:rPr>
                <w:rFonts w:ascii="Wingdings" w:hAnsi="Wingdings"/>
                <w:color w:val="auto"/>
              </w:rPr>
              <w:t>¨</w:t>
            </w:r>
            <w:r>
              <w:rPr>
                <w:rFonts w:hint="eastAsia"/>
                <w:color w:val="auto"/>
                <w:szCs w:val="18"/>
              </w:rPr>
              <w:t>安全现状评估报告</w:t>
            </w:r>
            <w:r>
              <w:rPr>
                <w:rFonts w:hint="eastAsia"/>
                <w:color w:val="auto"/>
              </w:rPr>
              <w:t xml:space="preserve">   </w:t>
            </w:r>
            <w:r>
              <w:rPr>
                <w:rFonts w:ascii="Wingdings" w:hAnsi="Wingdings"/>
                <w:color w:val="auto"/>
              </w:rPr>
              <w:t>¨</w:t>
            </w:r>
            <w:r>
              <w:rPr>
                <w:rFonts w:hint="eastAsia"/>
                <w:color w:val="auto"/>
                <w:szCs w:val="18"/>
              </w:rPr>
              <w:t>职业健康预评估报告</w:t>
            </w:r>
            <w:r>
              <w:rPr>
                <w:rFonts w:hint="eastAsia"/>
                <w:color w:val="auto"/>
              </w:rPr>
              <w:t xml:space="preserve">   </w:t>
            </w:r>
            <w:r>
              <w:rPr>
                <w:rFonts w:ascii="Wingdings" w:hAnsi="Wingdings"/>
                <w:color w:val="auto"/>
              </w:rPr>
              <w:t>¨</w:t>
            </w:r>
            <w:r>
              <w:rPr>
                <w:rFonts w:hint="eastAsia"/>
                <w:color w:val="auto"/>
                <w:szCs w:val="18"/>
              </w:rPr>
              <w:t>职业健康现状评估报告</w:t>
            </w:r>
            <w:r>
              <w:rPr>
                <w:rFonts w:hint="eastAsia"/>
                <w:color w:val="auto"/>
              </w:rPr>
              <w:t xml:space="preserve">   </w:t>
            </w:r>
          </w:p>
          <w:p>
            <w:pPr>
              <w:rPr>
                <w:color w:val="auto"/>
                <w:szCs w:val="18"/>
              </w:rPr>
            </w:pPr>
          </w:p>
          <w:p>
            <w:pPr>
              <w:rPr>
                <w:color w:val="auto"/>
                <w:szCs w:val="18"/>
                <w:u w:val="single"/>
              </w:rPr>
            </w:pPr>
            <w:r>
              <w:rPr>
                <w:rFonts w:hint="eastAsia"/>
                <w:color w:val="auto"/>
                <w:szCs w:val="18"/>
              </w:rPr>
              <w:t>《安全生产</w:t>
            </w:r>
            <w:r>
              <w:rPr>
                <w:color w:val="auto"/>
                <w:szCs w:val="18"/>
              </w:rPr>
              <w:t>许可证》</w:t>
            </w:r>
            <w:r>
              <w:rPr>
                <w:rFonts w:hint="eastAsia"/>
                <w:color w:val="auto"/>
                <w:szCs w:val="18"/>
              </w:rPr>
              <w:t>编号：</w:t>
            </w:r>
            <w:r>
              <w:rPr>
                <w:rFonts w:hint="eastAsia"/>
                <w:color w:val="auto"/>
                <w:szCs w:val="18"/>
                <w:u w:val="single"/>
              </w:rPr>
              <w:t xml:space="preserve">                          </w:t>
            </w:r>
          </w:p>
          <w:p>
            <w:pPr>
              <w:rPr>
                <w:color w:val="auto"/>
                <w:szCs w:val="18"/>
              </w:rPr>
            </w:pPr>
            <w:r>
              <w:rPr>
                <w:rFonts w:hint="eastAsia"/>
                <w:color w:val="auto"/>
                <w:szCs w:val="18"/>
              </w:rPr>
              <w:t>有效期：</w:t>
            </w:r>
            <w:r>
              <w:rPr>
                <w:rFonts w:hint="eastAsia"/>
                <w:color w:val="auto"/>
                <w:szCs w:val="18"/>
                <w:u w:val="single"/>
              </w:rPr>
              <w:t xml:space="preserve">        年     月     日</w:t>
            </w:r>
          </w:p>
          <w:p>
            <w:pPr>
              <w:rPr>
                <w:color w:val="auto"/>
              </w:rPr>
            </w:pPr>
            <w:r>
              <w:rPr>
                <w:rFonts w:hint="eastAsia"/>
                <w:color w:val="auto"/>
              </w:rPr>
              <w:t>许可范围：</w:t>
            </w:r>
            <w:r>
              <w:rPr>
                <w:rFonts w:hint="eastAsia"/>
                <w:color w:val="auto"/>
                <w:u w:val="single"/>
              </w:rPr>
              <w:t xml:space="preserve">                     </w:t>
            </w:r>
          </w:p>
          <w:p>
            <w:pPr>
              <w:rPr>
                <w:color w:val="auto"/>
              </w:rPr>
            </w:pPr>
          </w:p>
          <w:p>
            <w:pPr>
              <w:rPr>
                <w:color w:val="auto"/>
                <w:szCs w:val="18"/>
              </w:rPr>
            </w:pPr>
            <w:r>
              <w:rPr>
                <w:rFonts w:hint="eastAsia"/>
                <w:color w:val="auto"/>
                <w:szCs w:val="18"/>
              </w:rPr>
              <w:t>- 查看危险源的辨识的充分性</w:t>
            </w:r>
            <w:r>
              <w:rPr>
                <w:color w:val="auto"/>
                <w:szCs w:val="18"/>
              </w:rPr>
              <w:t xml:space="preserve"> </w:t>
            </w:r>
            <w:r>
              <w:rPr>
                <w:rFonts w:hint="eastAsia"/>
                <w:color w:val="auto"/>
                <w:szCs w:val="18"/>
              </w:rPr>
              <w:t xml:space="preserve">  </w:t>
            </w:r>
          </w:p>
          <w:p>
            <w:pPr>
              <w:ind w:firstLine="420" w:firstLineChars="200"/>
              <w:rPr>
                <w:color w:val="auto"/>
                <w:u w:val="single"/>
              </w:rPr>
            </w:pPr>
            <w:r>
              <w:rPr>
                <w:rFonts w:hint="eastAsia" w:ascii="宋体" w:hAnsi="宋体" w:eastAsia="宋体" w:cs="宋体"/>
                <w:color w:val="auto"/>
              </w:rPr>
              <w:t>■</w:t>
            </w:r>
            <w:r>
              <w:rPr>
                <w:rFonts w:hint="eastAsia"/>
                <w:color w:val="auto"/>
              </w:rPr>
              <w:t xml:space="preserve">充分   </w:t>
            </w:r>
            <w:r>
              <w:rPr>
                <w:rFonts w:ascii="Wingdings" w:hAnsi="Wingdings"/>
                <w:color w:val="auto"/>
              </w:rPr>
              <w:t>¨</w:t>
            </w:r>
            <w:r>
              <w:rPr>
                <w:rFonts w:hint="eastAsia"/>
                <w:color w:val="auto"/>
              </w:rPr>
              <w:t xml:space="preserve">不充分，需要完善： </w:t>
            </w:r>
            <w:r>
              <w:rPr>
                <w:rFonts w:hint="eastAsia"/>
                <w:color w:val="auto"/>
                <w:u w:val="single"/>
              </w:rPr>
              <w:t xml:space="preserve">                     </w:t>
            </w:r>
          </w:p>
          <w:p>
            <w:pPr>
              <w:rPr>
                <w:color w:val="auto"/>
                <w:szCs w:val="18"/>
              </w:rPr>
            </w:pPr>
          </w:p>
          <w:p>
            <w:pPr>
              <w:rPr>
                <w:color w:val="auto"/>
                <w:szCs w:val="18"/>
              </w:rPr>
            </w:pPr>
            <w:r>
              <w:rPr>
                <w:color w:val="auto"/>
                <w:szCs w:val="18"/>
              </w:rPr>
              <w:t xml:space="preserve">- </w:t>
            </w:r>
            <w:r>
              <w:rPr>
                <w:rFonts w:hint="eastAsia"/>
                <w:color w:val="auto"/>
                <w:szCs w:val="18"/>
              </w:rPr>
              <w:t xml:space="preserve">了解重要危险源评价的合理性 </w:t>
            </w:r>
          </w:p>
          <w:p>
            <w:pPr>
              <w:ind w:firstLine="420" w:firstLineChars="200"/>
              <w:rPr>
                <w:color w:val="auto"/>
                <w:u w:val="single"/>
              </w:rPr>
            </w:pPr>
            <w:r>
              <w:rPr>
                <w:rFonts w:hint="eastAsia" w:ascii="宋体" w:hAnsi="宋体" w:eastAsia="宋体" w:cs="宋体"/>
                <w:color w:val="auto"/>
              </w:rPr>
              <w:t>■</w:t>
            </w:r>
            <w:r>
              <w:rPr>
                <w:rFonts w:hint="eastAsia"/>
                <w:color w:val="auto"/>
              </w:rPr>
              <w:t xml:space="preserve">合理   </w:t>
            </w:r>
            <w:r>
              <w:rPr>
                <w:rFonts w:ascii="Wingdings" w:hAnsi="Wingdings"/>
                <w:color w:val="auto"/>
              </w:rPr>
              <w:t>¨</w:t>
            </w:r>
            <w:r>
              <w:rPr>
                <w:rFonts w:hint="eastAsia"/>
                <w:color w:val="auto"/>
              </w:rPr>
              <w:t xml:space="preserve">不合理，需要完善： </w:t>
            </w:r>
            <w:r>
              <w:rPr>
                <w:rFonts w:hint="eastAsia"/>
                <w:color w:val="auto"/>
                <w:u w:val="single"/>
              </w:rPr>
              <w:t xml:space="preserve">                     </w:t>
            </w:r>
          </w:p>
          <w:p>
            <w:pPr>
              <w:rPr>
                <w:color w:val="auto"/>
                <w:szCs w:val="18"/>
              </w:rPr>
            </w:pPr>
          </w:p>
          <w:p>
            <w:pPr>
              <w:rPr>
                <w:color w:val="auto"/>
                <w:szCs w:val="18"/>
              </w:rPr>
            </w:pPr>
            <w:r>
              <w:rPr>
                <w:rFonts w:hint="eastAsia"/>
                <w:color w:val="auto"/>
                <w:szCs w:val="18"/>
              </w:rPr>
              <w:t xml:space="preserve">- 了解重要危险源的控制措施的有效性 </w:t>
            </w:r>
          </w:p>
          <w:p>
            <w:pPr>
              <w:ind w:firstLine="420" w:firstLineChars="200"/>
              <w:rPr>
                <w:color w:val="auto"/>
                <w:szCs w:val="18"/>
              </w:rPr>
            </w:pPr>
            <w:r>
              <w:rPr>
                <w:rFonts w:hint="eastAsia" w:ascii="宋体" w:hAnsi="宋体" w:eastAsia="宋体" w:cs="宋体"/>
                <w:color w:val="auto"/>
              </w:rPr>
              <w:t>■</w:t>
            </w:r>
            <w:r>
              <w:rPr>
                <w:rFonts w:hint="eastAsia"/>
                <w:color w:val="auto"/>
              </w:rPr>
              <w:t xml:space="preserve">有效   </w:t>
            </w:r>
            <w:r>
              <w:rPr>
                <w:rFonts w:ascii="Wingdings" w:hAnsi="Wingdings"/>
                <w:color w:val="auto"/>
              </w:rPr>
              <w:t>¨</w:t>
            </w:r>
            <w:r>
              <w:rPr>
                <w:rFonts w:hint="eastAsia"/>
                <w:color w:val="auto"/>
              </w:rPr>
              <w:t xml:space="preserve">不足，需要完善： </w:t>
            </w:r>
            <w:r>
              <w:rPr>
                <w:rFonts w:hint="eastAsia"/>
                <w:color w:val="auto"/>
                <w:u w:val="single"/>
              </w:rPr>
              <w:t xml:space="preserve">                     </w:t>
            </w:r>
          </w:p>
          <w:p>
            <w:pPr>
              <w:rPr>
                <w:color w:val="auto"/>
                <w:szCs w:val="18"/>
              </w:rPr>
            </w:pPr>
          </w:p>
          <w:p>
            <w:pPr>
              <w:rPr>
                <w:color w:val="auto"/>
                <w:szCs w:val="18"/>
              </w:rPr>
            </w:pPr>
            <w:r>
              <w:rPr>
                <w:rFonts w:hint="eastAsia"/>
                <w:color w:val="auto"/>
                <w:szCs w:val="18"/>
              </w:rPr>
              <w:t>-</w:t>
            </w:r>
            <w:r>
              <w:rPr>
                <w:color w:val="auto"/>
                <w:szCs w:val="18"/>
              </w:rPr>
              <w:t xml:space="preserve"> </w:t>
            </w:r>
            <w:r>
              <w:rPr>
                <w:rFonts w:hint="eastAsia"/>
                <w:color w:val="auto"/>
                <w:szCs w:val="18"/>
              </w:rPr>
              <w:t>了解适用的环境法律和其他要求的获取、识别和实施情况</w:t>
            </w:r>
          </w:p>
          <w:p>
            <w:pPr>
              <w:ind w:firstLine="420" w:firstLineChars="200"/>
              <w:rPr>
                <w:color w:val="auto"/>
                <w:u w:val="single"/>
              </w:rPr>
            </w:pPr>
            <w:r>
              <w:rPr>
                <w:rFonts w:hint="eastAsia" w:ascii="宋体" w:hAnsi="宋体" w:eastAsia="宋体" w:cs="宋体"/>
                <w:color w:val="auto"/>
              </w:rPr>
              <w:t>■</w:t>
            </w:r>
            <w:r>
              <w:rPr>
                <w:rFonts w:hint="eastAsia"/>
                <w:color w:val="auto"/>
              </w:rPr>
              <w:t xml:space="preserve">充分   </w:t>
            </w:r>
            <w:r>
              <w:rPr>
                <w:rFonts w:ascii="Wingdings" w:hAnsi="Wingdings"/>
                <w:color w:val="auto"/>
              </w:rPr>
              <w:t>¨</w:t>
            </w:r>
            <w:r>
              <w:rPr>
                <w:rFonts w:hint="eastAsia"/>
                <w:color w:val="auto"/>
              </w:rPr>
              <w:t xml:space="preserve">不充分，需要完善： </w:t>
            </w:r>
            <w:r>
              <w:rPr>
                <w:rFonts w:hint="eastAsia"/>
                <w:color w:val="auto"/>
                <w:u w:val="single"/>
              </w:rPr>
              <w:t xml:space="preserve">                     </w:t>
            </w:r>
          </w:p>
          <w:p>
            <w:pPr>
              <w:rPr>
                <w:color w:val="auto"/>
                <w:szCs w:val="18"/>
              </w:rPr>
            </w:pPr>
          </w:p>
          <w:p>
            <w:pPr>
              <w:rPr>
                <w:color w:val="auto"/>
                <w:szCs w:val="18"/>
              </w:rPr>
            </w:pPr>
            <w:r>
              <w:rPr>
                <w:rFonts w:hint="eastAsia"/>
                <w:color w:val="auto"/>
                <w:szCs w:val="18"/>
              </w:rPr>
              <w:t xml:space="preserve">- 了解企业进行合规性评价的有效性 </w:t>
            </w:r>
          </w:p>
          <w:p>
            <w:pPr>
              <w:ind w:firstLine="420" w:firstLineChars="200"/>
              <w:rPr>
                <w:color w:val="auto"/>
                <w:u w:val="single"/>
              </w:rPr>
            </w:pPr>
            <w:r>
              <w:rPr>
                <w:rFonts w:hint="eastAsia" w:ascii="宋体" w:hAnsi="宋体" w:eastAsia="宋体" w:cs="宋体"/>
                <w:color w:val="auto"/>
              </w:rPr>
              <w:t>■</w:t>
            </w:r>
            <w:r>
              <w:rPr>
                <w:rFonts w:hint="eastAsia"/>
                <w:color w:val="auto"/>
              </w:rPr>
              <w:t xml:space="preserve">有效   </w:t>
            </w:r>
            <w:r>
              <w:rPr>
                <w:rFonts w:ascii="Wingdings" w:hAnsi="Wingdings"/>
                <w:color w:val="auto"/>
              </w:rPr>
              <w:t>¨</w:t>
            </w:r>
            <w:r>
              <w:rPr>
                <w:rFonts w:hint="eastAsia"/>
                <w:color w:val="auto"/>
              </w:rPr>
              <w:t xml:space="preserve">不足，需要完善： </w:t>
            </w:r>
            <w:r>
              <w:rPr>
                <w:rFonts w:hint="eastAsia"/>
                <w:color w:val="auto"/>
                <w:u w:val="single"/>
              </w:rPr>
              <w:t xml:space="preserve">                     </w:t>
            </w:r>
          </w:p>
          <w:p>
            <w:pPr>
              <w:rPr>
                <w:color w:val="auto"/>
                <w:szCs w:val="18"/>
              </w:rPr>
            </w:pPr>
          </w:p>
          <w:p>
            <w:pPr>
              <w:rPr>
                <w:color w:val="auto"/>
                <w:szCs w:val="18"/>
              </w:rPr>
            </w:pPr>
            <w:r>
              <w:rPr>
                <w:rFonts w:hint="eastAsia"/>
                <w:color w:val="auto"/>
                <w:szCs w:val="18"/>
              </w:rPr>
              <w:t>-</w:t>
            </w:r>
            <w:r>
              <w:rPr>
                <w:color w:val="auto"/>
                <w:szCs w:val="18"/>
              </w:rPr>
              <w:t xml:space="preserve"> </w:t>
            </w:r>
            <w:r>
              <w:rPr>
                <w:rFonts w:hint="eastAsia"/>
                <w:color w:val="auto"/>
                <w:szCs w:val="18"/>
              </w:rPr>
              <w:t>查看合规性证明（作业场所有害物质监测报告、职业病体检报告）</w:t>
            </w:r>
          </w:p>
          <w:p>
            <w:pPr>
              <w:rPr>
                <w:color w:val="auto"/>
                <w:szCs w:val="18"/>
                <w:u w:val="single"/>
              </w:rPr>
            </w:pPr>
            <w:r>
              <w:rPr>
                <w:rFonts w:hint="eastAsia"/>
                <w:color w:val="auto"/>
                <w:szCs w:val="18"/>
              </w:rPr>
              <w:t>《作业场所有害物质监测报告》编号：</w:t>
            </w:r>
            <w:r>
              <w:rPr>
                <w:rFonts w:hint="eastAsia"/>
                <w:color w:val="auto"/>
                <w:szCs w:val="18"/>
                <w:u w:val="single"/>
              </w:rPr>
              <w:t xml:space="preserve">                          </w:t>
            </w:r>
            <w:r>
              <w:rPr>
                <w:rFonts w:hint="eastAsia"/>
                <w:color w:val="auto"/>
                <w:szCs w:val="18"/>
              </w:rPr>
              <w:t>颁发日期：</w:t>
            </w:r>
            <w:r>
              <w:rPr>
                <w:rFonts w:hint="eastAsia"/>
                <w:color w:val="auto"/>
                <w:szCs w:val="18"/>
                <w:u w:val="single"/>
              </w:rPr>
              <w:t xml:space="preserve">        年     月     日</w:t>
            </w:r>
          </w:p>
          <w:p>
            <w:pPr>
              <w:ind w:firstLine="210" w:firstLineChars="100"/>
              <w:rPr>
                <w:color w:val="auto"/>
              </w:rPr>
            </w:pPr>
            <w:r>
              <w:rPr>
                <w:rFonts w:hint="eastAsia"/>
                <w:color w:val="auto"/>
              </w:rPr>
              <w:t>包括：</w:t>
            </w:r>
            <w:r>
              <w:rPr>
                <w:rFonts w:ascii="Wingdings" w:hAnsi="Wingdings"/>
                <w:color w:val="auto"/>
              </w:rPr>
              <w:t>¨</w:t>
            </w:r>
            <w:r>
              <w:rPr>
                <w:rFonts w:hint="eastAsia"/>
                <w:color w:val="auto"/>
              </w:rPr>
              <w:t xml:space="preserve">化学物质   </w:t>
            </w:r>
            <w:r>
              <w:rPr>
                <w:rFonts w:ascii="Wingdings" w:hAnsi="Wingdings"/>
                <w:color w:val="auto"/>
              </w:rPr>
              <w:t>¨</w:t>
            </w:r>
            <w:r>
              <w:rPr>
                <w:rFonts w:hint="eastAsia"/>
                <w:color w:val="auto"/>
              </w:rPr>
              <w:t xml:space="preserve">高温    </w:t>
            </w:r>
            <w:r>
              <w:rPr>
                <w:rFonts w:ascii="Wingdings" w:hAnsi="Wingdings"/>
                <w:color w:val="auto"/>
              </w:rPr>
              <w:t>¨</w:t>
            </w:r>
            <w:r>
              <w:rPr>
                <w:rFonts w:hint="eastAsia"/>
                <w:color w:val="auto"/>
              </w:rPr>
              <w:t xml:space="preserve">粉尘   </w:t>
            </w:r>
            <w:r>
              <w:rPr>
                <w:rFonts w:ascii="Wingdings" w:hAnsi="Wingdings"/>
                <w:color w:val="auto"/>
              </w:rPr>
              <w:t>¨</w:t>
            </w:r>
            <w:r>
              <w:rPr>
                <w:rFonts w:hint="eastAsia"/>
                <w:color w:val="auto"/>
              </w:rPr>
              <w:t xml:space="preserve">噪声  </w:t>
            </w:r>
            <w:r>
              <w:rPr>
                <w:rFonts w:ascii="Wingdings" w:hAnsi="Wingdings"/>
                <w:color w:val="auto"/>
              </w:rPr>
              <w:t>¨</w:t>
            </w:r>
            <w:r>
              <w:rPr>
                <w:rFonts w:hint="eastAsia"/>
                <w:color w:val="auto"/>
              </w:rPr>
              <w:t xml:space="preserve">有害微生物   </w:t>
            </w:r>
            <w:r>
              <w:rPr>
                <w:rFonts w:ascii="Wingdings" w:hAnsi="Wingdings"/>
                <w:color w:val="auto"/>
              </w:rPr>
              <w:t>¨</w:t>
            </w:r>
            <w:r>
              <w:rPr>
                <w:rFonts w:hint="eastAsia"/>
                <w:color w:val="auto"/>
              </w:rPr>
              <w:t>其他——</w:t>
            </w:r>
          </w:p>
          <w:p>
            <w:pPr>
              <w:ind w:firstLine="210" w:firstLineChars="100"/>
              <w:rPr>
                <w:color w:val="auto"/>
                <w:szCs w:val="18"/>
              </w:rPr>
            </w:pPr>
          </w:p>
          <w:p>
            <w:pPr>
              <w:rPr>
                <w:color w:val="auto"/>
                <w:szCs w:val="18"/>
                <w:u w:val="single"/>
              </w:rPr>
            </w:pPr>
            <w:r>
              <w:rPr>
                <w:rFonts w:hint="eastAsia"/>
                <w:color w:val="auto"/>
                <w:szCs w:val="18"/>
              </w:rPr>
              <w:t>《职业病体检报告》编号：</w:t>
            </w:r>
            <w:r>
              <w:rPr>
                <w:rFonts w:hint="eastAsia"/>
                <w:color w:val="auto"/>
                <w:szCs w:val="18"/>
                <w:u w:val="single"/>
              </w:rPr>
              <w:t xml:space="preserve">                          </w:t>
            </w:r>
            <w:r>
              <w:rPr>
                <w:rFonts w:hint="eastAsia"/>
                <w:color w:val="auto"/>
                <w:szCs w:val="18"/>
              </w:rPr>
              <w:t>颁发日期：</w:t>
            </w:r>
            <w:r>
              <w:rPr>
                <w:rFonts w:hint="eastAsia"/>
                <w:color w:val="auto"/>
                <w:szCs w:val="18"/>
                <w:u w:val="single"/>
              </w:rPr>
              <w:t xml:space="preserve">        年     月     日</w:t>
            </w:r>
          </w:p>
          <w:p>
            <w:pPr>
              <w:ind w:firstLine="210" w:firstLineChars="100"/>
              <w:rPr>
                <w:color w:val="auto"/>
              </w:rPr>
            </w:pPr>
            <w:r>
              <w:rPr>
                <w:rFonts w:hint="eastAsia"/>
                <w:color w:val="auto"/>
              </w:rPr>
              <w:t>包括：</w:t>
            </w:r>
            <w:r>
              <w:rPr>
                <w:rFonts w:ascii="Wingdings" w:hAnsi="Wingdings"/>
                <w:color w:val="auto"/>
              </w:rPr>
              <w:t>¨</w:t>
            </w:r>
            <w:r>
              <w:rPr>
                <w:rFonts w:hint="eastAsia"/>
                <w:color w:val="auto"/>
              </w:rPr>
              <w:t xml:space="preserve">化学物质   </w:t>
            </w:r>
            <w:r>
              <w:rPr>
                <w:rFonts w:ascii="Wingdings" w:hAnsi="Wingdings"/>
                <w:color w:val="auto"/>
              </w:rPr>
              <w:t>¨</w:t>
            </w:r>
            <w:r>
              <w:rPr>
                <w:rFonts w:hint="eastAsia"/>
                <w:color w:val="auto"/>
              </w:rPr>
              <w:t xml:space="preserve">高温    </w:t>
            </w:r>
            <w:r>
              <w:rPr>
                <w:rFonts w:ascii="Wingdings" w:hAnsi="Wingdings"/>
                <w:color w:val="auto"/>
              </w:rPr>
              <w:t>¨</w:t>
            </w:r>
            <w:r>
              <w:rPr>
                <w:rFonts w:hint="eastAsia"/>
                <w:color w:val="auto"/>
              </w:rPr>
              <w:t xml:space="preserve">粉尘   </w:t>
            </w:r>
            <w:r>
              <w:rPr>
                <w:rFonts w:ascii="Wingdings" w:hAnsi="Wingdings"/>
                <w:color w:val="auto"/>
              </w:rPr>
              <w:t>¨</w:t>
            </w:r>
            <w:r>
              <w:rPr>
                <w:rFonts w:hint="eastAsia"/>
                <w:color w:val="auto"/>
              </w:rPr>
              <w:t xml:space="preserve">噪声  </w:t>
            </w:r>
            <w:r>
              <w:rPr>
                <w:rFonts w:ascii="Wingdings" w:hAnsi="Wingdings"/>
                <w:color w:val="auto"/>
              </w:rPr>
              <w:t>¨</w:t>
            </w:r>
            <w:r>
              <w:rPr>
                <w:rFonts w:hint="eastAsia"/>
                <w:color w:val="auto"/>
              </w:rPr>
              <w:t xml:space="preserve">有害微生物  </w:t>
            </w:r>
            <w:r>
              <w:rPr>
                <w:rFonts w:ascii="Wingdings" w:hAnsi="Wingdings"/>
                <w:color w:val="auto"/>
              </w:rPr>
              <w:t>¨</w:t>
            </w:r>
            <w:r>
              <w:rPr>
                <w:rFonts w:hint="eastAsia"/>
                <w:color w:val="auto"/>
              </w:rPr>
              <w:t xml:space="preserve">特殊作业    </w:t>
            </w:r>
            <w:r>
              <w:rPr>
                <w:rFonts w:ascii="Wingdings" w:hAnsi="Wingdings"/>
                <w:color w:val="auto"/>
              </w:rPr>
              <w:t>¨</w:t>
            </w:r>
            <w:r>
              <w:rPr>
                <w:rFonts w:hint="eastAsia"/>
                <w:color w:val="auto"/>
              </w:rPr>
              <w:t>其他——</w:t>
            </w:r>
          </w:p>
          <w:p>
            <w:pPr>
              <w:ind w:firstLine="210" w:firstLineChars="100"/>
              <w:rPr>
                <w:color w:val="auto"/>
              </w:rPr>
            </w:pPr>
          </w:p>
          <w:p>
            <w:pPr>
              <w:rPr>
                <w:color w:val="auto"/>
                <w:szCs w:val="18"/>
              </w:rPr>
            </w:pPr>
            <w:r>
              <w:rPr>
                <w:rFonts w:hint="eastAsia"/>
                <w:color w:val="auto"/>
                <w:szCs w:val="18"/>
              </w:rPr>
              <w:t>-</w:t>
            </w:r>
            <w:r>
              <w:rPr>
                <w:color w:val="auto"/>
                <w:szCs w:val="18"/>
              </w:rPr>
              <w:t xml:space="preserve"> </w:t>
            </w:r>
            <w:r>
              <w:rPr>
                <w:rFonts w:hint="eastAsia"/>
                <w:color w:val="auto"/>
                <w:szCs w:val="18"/>
              </w:rPr>
              <w:t>了解危险化学品的种类及MSDS</w:t>
            </w:r>
          </w:p>
          <w:p>
            <w:pPr>
              <w:widowControl/>
              <w:spacing w:before="40"/>
              <w:ind w:firstLine="210" w:firstLineChars="100"/>
              <w:jc w:val="left"/>
              <w:rPr>
                <w:color w:val="auto"/>
              </w:rPr>
            </w:pPr>
            <w:r>
              <w:rPr>
                <w:rFonts w:ascii="Wingdings" w:hAnsi="Wingdings"/>
                <w:color w:val="auto"/>
              </w:rPr>
              <w:t>¨</w:t>
            </w:r>
            <w:r>
              <w:rPr>
                <w:rFonts w:hint="eastAsia"/>
                <w:color w:val="auto"/>
              </w:rPr>
              <w:t xml:space="preserve">易燃   </w:t>
            </w:r>
            <w:r>
              <w:rPr>
                <w:rFonts w:ascii="Wingdings" w:hAnsi="Wingdings"/>
                <w:color w:val="auto"/>
              </w:rPr>
              <w:t>¨</w:t>
            </w:r>
            <w:r>
              <w:rPr>
                <w:rFonts w:hint="eastAsia"/>
                <w:color w:val="auto"/>
              </w:rPr>
              <w:t xml:space="preserve">易爆    </w:t>
            </w:r>
            <w:r>
              <w:rPr>
                <w:rFonts w:ascii="Wingdings" w:hAnsi="Wingdings"/>
                <w:color w:val="auto"/>
              </w:rPr>
              <w:t>¨</w:t>
            </w:r>
            <w:r>
              <w:rPr>
                <w:rFonts w:hint="eastAsia"/>
                <w:color w:val="auto"/>
              </w:rPr>
              <w:t xml:space="preserve">腐蚀性   </w:t>
            </w:r>
            <w:r>
              <w:rPr>
                <w:rFonts w:ascii="Wingdings" w:hAnsi="Wingdings"/>
                <w:color w:val="auto"/>
              </w:rPr>
              <w:t>¨</w:t>
            </w:r>
            <w:r>
              <w:rPr>
                <w:rFonts w:hint="eastAsia"/>
                <w:color w:val="auto"/>
              </w:rPr>
              <w:t xml:space="preserve">有毒   </w:t>
            </w:r>
            <w:r>
              <w:rPr>
                <w:rFonts w:ascii="Wingdings" w:hAnsi="Wingdings"/>
                <w:color w:val="auto"/>
              </w:rPr>
              <w:t>¨</w:t>
            </w:r>
            <w:r>
              <w:rPr>
                <w:rFonts w:hint="eastAsia"/>
                <w:color w:val="auto"/>
              </w:rPr>
              <w:t xml:space="preserve">有害   </w:t>
            </w:r>
            <w:r>
              <w:rPr>
                <w:rFonts w:ascii="Wingdings" w:hAnsi="Wingdings"/>
                <w:color w:val="auto"/>
              </w:rPr>
              <w:t>¨</w:t>
            </w:r>
            <w:r>
              <w:rPr>
                <w:rFonts w:hint="eastAsia"/>
                <w:color w:val="auto"/>
              </w:rPr>
              <w:t xml:space="preserve">其他—— </w:t>
            </w:r>
          </w:p>
          <w:p>
            <w:pPr>
              <w:rPr>
                <w:color w:val="auto"/>
                <w:szCs w:val="18"/>
              </w:rPr>
            </w:pPr>
          </w:p>
          <w:p>
            <w:pPr>
              <w:rPr>
                <w:color w:val="auto"/>
                <w:szCs w:val="18"/>
              </w:rPr>
            </w:pPr>
            <w:r>
              <w:rPr>
                <w:rFonts w:hint="eastAsia"/>
                <w:color w:val="auto"/>
                <w:szCs w:val="18"/>
              </w:rPr>
              <w:t>-</w:t>
            </w:r>
            <w:r>
              <w:rPr>
                <w:color w:val="auto"/>
                <w:szCs w:val="18"/>
              </w:rPr>
              <w:t xml:space="preserve"> </w:t>
            </w:r>
            <w:r>
              <w:rPr>
                <w:rFonts w:hint="eastAsia"/>
                <w:color w:val="auto"/>
                <w:szCs w:val="18"/>
              </w:rPr>
              <w:t>了解危险废弃物的种类</w:t>
            </w:r>
          </w:p>
          <w:p>
            <w:pPr>
              <w:ind w:firstLine="210" w:firstLineChars="100"/>
              <w:rPr>
                <w:color w:val="auto"/>
              </w:rPr>
            </w:pPr>
            <w:r>
              <w:rPr>
                <w:rFonts w:ascii="Wingdings" w:hAnsi="Wingdings"/>
                <w:color w:val="auto"/>
              </w:rPr>
              <w:t>¨</w:t>
            </w:r>
            <w:r>
              <w:rPr>
                <w:rFonts w:hint="eastAsia"/>
                <w:color w:val="auto"/>
              </w:rPr>
              <w:t xml:space="preserve">易燃   </w:t>
            </w:r>
            <w:r>
              <w:rPr>
                <w:rFonts w:ascii="Wingdings" w:hAnsi="Wingdings"/>
                <w:color w:val="auto"/>
              </w:rPr>
              <w:t>¨</w:t>
            </w:r>
            <w:r>
              <w:rPr>
                <w:rFonts w:hint="eastAsia"/>
                <w:color w:val="auto"/>
              </w:rPr>
              <w:t xml:space="preserve">易爆    </w:t>
            </w:r>
            <w:r>
              <w:rPr>
                <w:rFonts w:ascii="Wingdings" w:hAnsi="Wingdings"/>
                <w:color w:val="auto"/>
              </w:rPr>
              <w:t>¨</w:t>
            </w:r>
            <w:r>
              <w:rPr>
                <w:rFonts w:hint="eastAsia"/>
                <w:color w:val="auto"/>
              </w:rPr>
              <w:t xml:space="preserve">腐蚀性   </w:t>
            </w:r>
            <w:r>
              <w:rPr>
                <w:rFonts w:ascii="Wingdings" w:hAnsi="Wingdings"/>
                <w:color w:val="auto"/>
              </w:rPr>
              <w:t>¨</w:t>
            </w:r>
            <w:r>
              <w:rPr>
                <w:rFonts w:hint="eastAsia"/>
                <w:color w:val="auto"/>
              </w:rPr>
              <w:t xml:space="preserve">剧毒  </w:t>
            </w:r>
            <w:r>
              <w:rPr>
                <w:rFonts w:ascii="Wingdings" w:hAnsi="Wingdings"/>
                <w:color w:val="auto"/>
              </w:rPr>
              <w:t>¨</w:t>
            </w:r>
            <w:r>
              <w:rPr>
                <w:rFonts w:hint="eastAsia"/>
                <w:color w:val="auto"/>
              </w:rPr>
              <w:t xml:space="preserve">有毒   </w:t>
            </w:r>
            <w:r>
              <w:rPr>
                <w:rFonts w:ascii="Wingdings" w:hAnsi="Wingdings"/>
                <w:color w:val="auto"/>
              </w:rPr>
              <w:t>¨</w:t>
            </w:r>
            <w:r>
              <w:rPr>
                <w:rFonts w:hint="eastAsia"/>
                <w:color w:val="auto"/>
              </w:rPr>
              <w:t xml:space="preserve">有害   </w:t>
            </w:r>
            <w:r>
              <w:rPr>
                <w:rFonts w:ascii="Wingdings" w:hAnsi="Wingdings"/>
                <w:color w:val="auto"/>
              </w:rPr>
              <w:t>¨</w:t>
            </w:r>
            <w:r>
              <w:rPr>
                <w:rFonts w:hint="eastAsia"/>
                <w:color w:val="auto"/>
              </w:rPr>
              <w:t>其他——</w:t>
            </w:r>
          </w:p>
          <w:p>
            <w:pPr>
              <w:ind w:firstLine="210" w:firstLineChars="100"/>
              <w:rPr>
                <w:color w:val="auto"/>
              </w:rPr>
            </w:pPr>
          </w:p>
          <w:p>
            <w:pPr>
              <w:rPr>
                <w:color w:val="auto"/>
                <w:szCs w:val="18"/>
              </w:rPr>
            </w:pPr>
            <w:r>
              <w:rPr>
                <w:rFonts w:hint="eastAsia"/>
                <w:color w:val="auto"/>
                <w:szCs w:val="18"/>
              </w:rPr>
              <w:t>-</w:t>
            </w:r>
            <w:r>
              <w:rPr>
                <w:color w:val="auto"/>
                <w:szCs w:val="18"/>
              </w:rPr>
              <w:t xml:space="preserve"> </w:t>
            </w:r>
            <w:r>
              <w:rPr>
                <w:rFonts w:hint="eastAsia"/>
                <w:color w:val="auto"/>
                <w:szCs w:val="18"/>
              </w:rPr>
              <w:t>了解消防控制状况（消防备案或消防验收）</w:t>
            </w:r>
          </w:p>
          <w:p>
            <w:pPr>
              <w:ind w:firstLine="210" w:firstLineChars="100"/>
              <w:rPr>
                <w:color w:val="auto"/>
              </w:rPr>
            </w:pPr>
            <w:r>
              <w:rPr>
                <w:rFonts w:ascii="Wingdings" w:hAnsi="Wingdings"/>
                <w:color w:val="auto"/>
              </w:rPr>
              <w:t>¨</w:t>
            </w:r>
            <w:r>
              <w:rPr>
                <w:rFonts w:hint="eastAsia"/>
                <w:color w:val="auto"/>
              </w:rPr>
              <w:t xml:space="preserve">消防验收   </w:t>
            </w:r>
            <w:r>
              <w:rPr>
                <w:rFonts w:ascii="Wingdings" w:hAnsi="Wingdings"/>
                <w:color w:val="auto"/>
              </w:rPr>
              <w:t>¨</w:t>
            </w:r>
            <w:r>
              <w:rPr>
                <w:rFonts w:hint="eastAsia"/>
                <w:color w:val="auto"/>
              </w:rPr>
              <w:t xml:space="preserve">消防备案    </w:t>
            </w:r>
            <w:r>
              <w:rPr>
                <w:rFonts w:ascii="Wingdings" w:hAnsi="Wingdings"/>
                <w:color w:val="auto"/>
              </w:rPr>
              <w:t>¨</w:t>
            </w:r>
            <w:r>
              <w:rPr>
                <w:rFonts w:hint="eastAsia"/>
                <w:color w:val="auto"/>
              </w:rPr>
              <w:t xml:space="preserve">被消防部门抽查   </w:t>
            </w:r>
            <w:r>
              <w:rPr>
                <w:rFonts w:ascii="Wingdings" w:hAnsi="Wingdings"/>
                <w:color w:val="auto"/>
              </w:rPr>
              <w:t>¨</w:t>
            </w:r>
            <w:r>
              <w:rPr>
                <w:rFonts w:hint="eastAsia"/>
                <w:color w:val="auto"/>
              </w:rPr>
              <w:t xml:space="preserve">被消防部门处罚     </w:t>
            </w:r>
            <w:r>
              <w:rPr>
                <w:rFonts w:ascii="Wingdings" w:hAnsi="Wingdings"/>
                <w:color w:val="auto"/>
              </w:rPr>
              <w:t>¨</w:t>
            </w:r>
            <w:r>
              <w:rPr>
                <w:rFonts w:hint="eastAsia"/>
                <w:color w:val="auto"/>
              </w:rPr>
              <w:t>其他——</w:t>
            </w:r>
          </w:p>
          <w:p>
            <w:pPr>
              <w:ind w:firstLine="210" w:firstLineChars="100"/>
              <w:rPr>
                <w:color w:val="auto"/>
              </w:rPr>
            </w:pPr>
          </w:p>
          <w:p>
            <w:pPr>
              <w:rPr>
                <w:color w:val="auto"/>
                <w:szCs w:val="18"/>
              </w:rPr>
            </w:pPr>
            <w:r>
              <w:rPr>
                <w:rFonts w:hint="eastAsia"/>
                <w:color w:val="auto"/>
                <w:szCs w:val="18"/>
              </w:rPr>
              <w:t>-</w:t>
            </w:r>
            <w:r>
              <w:rPr>
                <w:color w:val="auto"/>
                <w:szCs w:val="18"/>
              </w:rPr>
              <w:t xml:space="preserve"> </w:t>
            </w:r>
            <w:r>
              <w:rPr>
                <w:rFonts w:hint="eastAsia"/>
                <w:color w:val="auto"/>
                <w:szCs w:val="18"/>
              </w:rPr>
              <w:t>了解消防控制措施</w:t>
            </w:r>
          </w:p>
          <w:p>
            <w:pPr>
              <w:ind w:firstLine="210" w:firstLineChars="100"/>
              <w:rPr>
                <w:color w:val="auto"/>
              </w:rPr>
            </w:pPr>
            <w:r>
              <w:rPr>
                <w:rFonts w:ascii="Wingdings" w:hAnsi="Wingdings"/>
                <w:color w:val="auto"/>
              </w:rPr>
              <w:t>¨</w:t>
            </w:r>
            <w:r>
              <w:rPr>
                <w:rFonts w:hint="eastAsia"/>
                <w:color w:val="auto"/>
              </w:rPr>
              <w:t xml:space="preserve">消防栓   </w:t>
            </w:r>
            <w:r>
              <w:rPr>
                <w:rFonts w:ascii="Wingdings" w:hAnsi="Wingdings"/>
                <w:color w:val="auto"/>
              </w:rPr>
              <w:t>¨</w:t>
            </w:r>
            <w:r>
              <w:rPr>
                <w:rFonts w:hint="eastAsia"/>
                <w:color w:val="auto"/>
              </w:rPr>
              <w:t xml:space="preserve">灭火器   </w:t>
            </w:r>
            <w:r>
              <w:rPr>
                <w:rFonts w:ascii="Wingdings" w:hAnsi="Wingdings"/>
                <w:color w:val="auto"/>
              </w:rPr>
              <w:t>¨</w:t>
            </w:r>
            <w:r>
              <w:rPr>
                <w:rFonts w:hint="eastAsia"/>
                <w:color w:val="auto"/>
              </w:rPr>
              <w:t xml:space="preserve">消防手动报警  </w:t>
            </w:r>
            <w:r>
              <w:rPr>
                <w:rFonts w:ascii="Wingdings" w:hAnsi="Wingdings"/>
                <w:color w:val="auto"/>
              </w:rPr>
              <w:t>¨</w:t>
            </w:r>
            <w:r>
              <w:rPr>
                <w:rFonts w:hint="eastAsia"/>
                <w:color w:val="auto"/>
              </w:rPr>
              <w:t xml:space="preserve">消防中控室（如烟感、温感、喷淋）  </w:t>
            </w:r>
            <w:r>
              <w:rPr>
                <w:rFonts w:ascii="Wingdings" w:hAnsi="Wingdings"/>
                <w:color w:val="auto"/>
              </w:rPr>
              <w:t>¨</w:t>
            </w:r>
            <w:r>
              <w:rPr>
                <w:rFonts w:hint="eastAsia"/>
                <w:color w:val="auto"/>
              </w:rPr>
              <w:t xml:space="preserve">消防泵房    </w:t>
            </w:r>
          </w:p>
          <w:p>
            <w:pPr>
              <w:ind w:firstLine="210" w:firstLineChars="100"/>
              <w:rPr>
                <w:color w:val="auto"/>
              </w:rPr>
            </w:pPr>
            <w:r>
              <w:rPr>
                <w:rFonts w:ascii="Wingdings" w:hAnsi="Wingdings"/>
                <w:color w:val="auto"/>
              </w:rPr>
              <w:t>¨</w:t>
            </w:r>
            <w:r>
              <w:rPr>
                <w:rFonts w:hint="eastAsia"/>
                <w:color w:val="auto"/>
              </w:rPr>
              <w:t xml:space="preserve">消防卷帘门  </w:t>
            </w:r>
            <w:r>
              <w:rPr>
                <w:rFonts w:ascii="Wingdings" w:hAnsi="Wingdings"/>
                <w:color w:val="auto"/>
              </w:rPr>
              <w:t>¨</w:t>
            </w:r>
            <w:r>
              <w:rPr>
                <w:rFonts w:hint="eastAsia"/>
                <w:color w:val="auto"/>
              </w:rPr>
              <w:t>其他——</w:t>
            </w:r>
          </w:p>
          <w:p>
            <w:pPr>
              <w:ind w:firstLine="210" w:firstLineChars="100"/>
              <w:rPr>
                <w:color w:val="auto"/>
              </w:rPr>
            </w:pPr>
          </w:p>
          <w:p>
            <w:pPr>
              <w:rPr>
                <w:color w:val="auto"/>
                <w:szCs w:val="18"/>
              </w:rPr>
            </w:pPr>
            <w:r>
              <w:rPr>
                <w:rFonts w:hint="eastAsia"/>
                <w:color w:val="auto"/>
                <w:szCs w:val="18"/>
              </w:rPr>
              <w:t>-</w:t>
            </w:r>
            <w:r>
              <w:rPr>
                <w:color w:val="auto"/>
                <w:szCs w:val="18"/>
              </w:rPr>
              <w:t xml:space="preserve"> </w:t>
            </w:r>
            <w:r>
              <w:rPr>
                <w:rFonts w:hint="eastAsia"/>
                <w:color w:val="auto"/>
                <w:szCs w:val="18"/>
              </w:rPr>
              <w:t>了解防静电/防雷控制状况</w:t>
            </w:r>
          </w:p>
          <w:p>
            <w:pPr>
              <w:ind w:firstLine="210" w:firstLineChars="100"/>
              <w:rPr>
                <w:color w:val="auto"/>
              </w:rPr>
            </w:pPr>
            <w:r>
              <w:rPr>
                <w:rFonts w:ascii="Wingdings" w:hAnsi="Wingdings"/>
                <w:color w:val="auto"/>
              </w:rPr>
              <w:t>¨</w:t>
            </w:r>
            <w:r>
              <w:rPr>
                <w:rFonts w:hint="eastAsia"/>
                <w:color w:val="auto"/>
              </w:rPr>
              <w:t xml:space="preserve">检测合格   </w:t>
            </w:r>
            <w:r>
              <w:rPr>
                <w:rFonts w:ascii="Wingdings" w:hAnsi="Wingdings"/>
                <w:color w:val="auto"/>
              </w:rPr>
              <w:t>¨</w:t>
            </w:r>
            <w:r>
              <w:rPr>
                <w:rFonts w:hint="eastAsia"/>
                <w:color w:val="auto"/>
              </w:rPr>
              <w:t xml:space="preserve">未检测    </w:t>
            </w:r>
            <w:r>
              <w:rPr>
                <w:rFonts w:ascii="Wingdings" w:hAnsi="Wingdings"/>
                <w:color w:val="auto"/>
              </w:rPr>
              <w:t>¨</w:t>
            </w:r>
            <w:r>
              <w:rPr>
                <w:rFonts w:hint="eastAsia"/>
                <w:color w:val="auto"/>
              </w:rPr>
              <w:t xml:space="preserve">被消防部门抽查   </w:t>
            </w:r>
            <w:r>
              <w:rPr>
                <w:rFonts w:ascii="Wingdings" w:hAnsi="Wingdings"/>
                <w:color w:val="auto"/>
              </w:rPr>
              <w:t>¨</w:t>
            </w:r>
            <w:r>
              <w:rPr>
                <w:rFonts w:hint="eastAsia"/>
                <w:color w:val="auto"/>
              </w:rPr>
              <w:t xml:space="preserve">被消防部门处罚     </w:t>
            </w:r>
            <w:r>
              <w:rPr>
                <w:rFonts w:ascii="Wingdings" w:hAnsi="Wingdings"/>
                <w:color w:val="auto"/>
              </w:rPr>
              <w:t>¨</w:t>
            </w:r>
            <w:r>
              <w:rPr>
                <w:rFonts w:hint="eastAsia"/>
                <w:color w:val="auto"/>
              </w:rPr>
              <w:t>其他——</w:t>
            </w:r>
          </w:p>
          <w:p>
            <w:pPr>
              <w:rPr>
                <w:color w:val="auto"/>
                <w:szCs w:val="18"/>
              </w:rPr>
            </w:pPr>
          </w:p>
          <w:p>
            <w:pPr>
              <w:rPr>
                <w:color w:val="auto"/>
                <w:szCs w:val="18"/>
              </w:rPr>
            </w:pPr>
            <w:r>
              <w:rPr>
                <w:rFonts w:hint="eastAsia"/>
                <w:color w:val="auto"/>
                <w:szCs w:val="18"/>
              </w:rPr>
              <w:t>-</w:t>
            </w:r>
            <w:r>
              <w:rPr>
                <w:color w:val="auto"/>
                <w:szCs w:val="18"/>
              </w:rPr>
              <w:t xml:space="preserve"> </w:t>
            </w:r>
            <w:r>
              <w:rPr>
                <w:rFonts w:hint="eastAsia"/>
                <w:color w:val="auto"/>
                <w:szCs w:val="18"/>
              </w:rPr>
              <w:t>了解</w:t>
            </w:r>
            <w:r>
              <w:rPr>
                <w:color w:val="auto"/>
                <w:szCs w:val="18"/>
              </w:rPr>
              <w:t>应急准备和响应情况</w:t>
            </w:r>
          </w:p>
          <w:p>
            <w:pPr>
              <w:ind w:firstLine="210" w:firstLineChars="100"/>
              <w:rPr>
                <w:color w:val="auto"/>
                <w:szCs w:val="18"/>
              </w:rPr>
            </w:pPr>
            <w:r>
              <w:rPr>
                <w:rFonts w:hint="eastAsia" w:ascii="宋体" w:hAnsi="宋体" w:eastAsia="宋体" w:cs="宋体"/>
                <w:color w:val="auto"/>
              </w:rPr>
              <w:t>■</w:t>
            </w:r>
            <w:r>
              <w:rPr>
                <w:rFonts w:hint="eastAsia"/>
                <w:color w:val="auto"/>
              </w:rPr>
              <w:t xml:space="preserve">制订了必要的应急预案   </w:t>
            </w:r>
            <w:r>
              <w:rPr>
                <w:rFonts w:ascii="Wingdings" w:hAnsi="Wingdings"/>
                <w:color w:val="auto"/>
              </w:rPr>
              <w:t>¨</w:t>
            </w:r>
            <w:r>
              <w:rPr>
                <w:rFonts w:hint="eastAsia"/>
                <w:color w:val="auto"/>
              </w:rPr>
              <w:t>未制订了必要的应急预案</w:t>
            </w:r>
          </w:p>
          <w:p>
            <w:pPr>
              <w:ind w:firstLine="210" w:firstLineChars="100"/>
              <w:rPr>
                <w:color w:val="auto"/>
                <w:highlight w:val="none"/>
                <w:u w:val="single"/>
              </w:rPr>
            </w:pPr>
            <w:r>
              <w:rPr>
                <w:rFonts w:hint="eastAsia" w:ascii="宋体" w:hAnsi="宋体" w:eastAsia="宋体" w:cs="宋体"/>
                <w:color w:val="auto"/>
              </w:rPr>
              <w:t>■</w:t>
            </w:r>
            <w:r>
              <w:rPr>
                <w:rFonts w:hint="eastAsia"/>
                <w:color w:val="auto"/>
              </w:rPr>
              <w:t xml:space="preserve">未发生过紧急事件   </w:t>
            </w:r>
            <w:r>
              <w:rPr>
                <w:rFonts w:ascii="Wingdings" w:hAnsi="Wingdings"/>
                <w:color w:val="auto"/>
              </w:rPr>
              <w:t>¨</w:t>
            </w:r>
            <w:r>
              <w:rPr>
                <w:rFonts w:hint="eastAsia"/>
                <w:color w:val="auto"/>
              </w:rPr>
              <w:t>发生过紧急事件</w:t>
            </w:r>
            <w:r>
              <w:rPr>
                <w:rFonts w:hint="eastAsia"/>
                <w:color w:val="auto"/>
                <w:highlight w:val="none"/>
              </w:rPr>
              <w:t>，说明：</w:t>
            </w:r>
            <w:r>
              <w:rPr>
                <w:rFonts w:hint="eastAsia"/>
                <w:color w:val="auto"/>
                <w:highlight w:val="none"/>
                <w:u w:val="single"/>
              </w:rPr>
              <w:t xml:space="preserve">                        </w:t>
            </w:r>
          </w:p>
          <w:p>
            <w:pPr>
              <w:ind w:firstLine="210" w:firstLineChars="100"/>
              <w:rPr>
                <w:color w:val="auto"/>
                <w:u w:val="single"/>
              </w:rPr>
            </w:pPr>
            <w:r>
              <w:rPr>
                <w:rFonts w:ascii="Wingdings" w:hAnsi="Wingdings"/>
                <w:color w:val="auto"/>
                <w:highlight w:val="none"/>
              </w:rPr>
              <w:t>¨</w:t>
            </w:r>
            <w:r>
              <w:rPr>
                <w:rFonts w:hint="eastAsia"/>
                <w:color w:val="auto"/>
                <w:highlight w:val="none"/>
              </w:rPr>
              <w:t xml:space="preserve">未进行应急演练     </w:t>
            </w:r>
            <w:r>
              <w:rPr>
                <w:rFonts w:hint="eastAsia" w:ascii="宋体" w:hAnsi="宋体" w:eastAsia="宋体" w:cs="宋体"/>
                <w:color w:val="auto"/>
                <w:highlight w:val="none"/>
              </w:rPr>
              <w:t>■</w:t>
            </w:r>
            <w:r>
              <w:rPr>
                <w:rFonts w:hint="eastAsia"/>
                <w:color w:val="auto"/>
                <w:highlight w:val="none"/>
              </w:rPr>
              <w:t>进行应急演练，说明</w:t>
            </w:r>
            <w:bookmarkStart w:id="0" w:name="_GoBack"/>
            <w:r>
              <w:rPr>
                <w:rFonts w:hint="eastAsia"/>
                <w:color w:val="auto"/>
                <w:highlight w:val="none"/>
              </w:rPr>
              <w:t>：</w:t>
            </w:r>
            <w:r>
              <w:rPr>
                <w:rFonts w:hint="eastAsia"/>
                <w:color w:val="auto"/>
                <w:highlight w:val="none"/>
                <w:u w:val="single"/>
              </w:rPr>
              <w:t xml:space="preserve">  </w:t>
            </w:r>
            <w:r>
              <w:rPr>
                <w:rFonts w:hint="eastAsia"/>
                <w:color w:val="auto"/>
                <w:highlight w:val="none"/>
                <w:u w:val="single"/>
                <w:lang w:eastAsia="zh-CN"/>
              </w:rPr>
              <w:t>202</w:t>
            </w:r>
            <w:r>
              <w:rPr>
                <w:rFonts w:hint="eastAsia"/>
                <w:color w:val="auto"/>
                <w:highlight w:val="none"/>
                <w:u w:val="single"/>
                <w:lang w:val="en-US" w:eastAsia="zh-CN"/>
              </w:rPr>
              <w:t>2</w:t>
            </w:r>
            <w:r>
              <w:rPr>
                <w:rFonts w:hint="eastAsia"/>
                <w:color w:val="auto"/>
                <w:highlight w:val="none"/>
                <w:u w:val="single"/>
                <w:lang w:eastAsia="zh-CN"/>
              </w:rPr>
              <w:t>年</w:t>
            </w:r>
            <w:r>
              <w:rPr>
                <w:rFonts w:hint="eastAsia"/>
                <w:color w:val="auto"/>
                <w:highlight w:val="none"/>
                <w:u w:val="single"/>
                <w:lang w:val="en-US" w:eastAsia="zh-CN"/>
              </w:rPr>
              <w:t>12</w:t>
            </w:r>
            <w:r>
              <w:rPr>
                <w:rFonts w:hint="eastAsia"/>
                <w:color w:val="auto"/>
                <w:highlight w:val="none"/>
                <w:u w:val="single"/>
                <w:lang w:eastAsia="zh-CN"/>
              </w:rPr>
              <w:t>月</w:t>
            </w:r>
            <w:r>
              <w:rPr>
                <w:rFonts w:hint="eastAsia"/>
                <w:color w:val="auto"/>
                <w:highlight w:val="none"/>
                <w:u w:val="single"/>
                <w:lang w:val="en-US" w:eastAsia="zh-CN"/>
              </w:rPr>
              <w:t>2</w:t>
            </w:r>
            <w:r>
              <w:rPr>
                <w:rFonts w:hint="eastAsia"/>
                <w:color w:val="auto"/>
                <w:highlight w:val="none"/>
                <w:u w:val="single"/>
                <w:lang w:eastAsia="zh-CN"/>
              </w:rPr>
              <w:t>0日</w:t>
            </w:r>
            <w:r>
              <w:rPr>
                <w:rFonts w:hint="eastAsia"/>
                <w:color w:val="auto"/>
                <w:highlight w:val="none"/>
                <w:u w:val="single"/>
                <w:lang w:val="en-US" w:eastAsia="zh-CN"/>
              </w:rPr>
              <w:t>进行了火</w:t>
            </w:r>
            <w:r>
              <w:rPr>
                <w:rFonts w:hint="eastAsia"/>
                <w:color w:val="auto"/>
                <w:highlight w:val="none"/>
                <w:u w:val="single"/>
                <w:lang w:val="en-US" w:eastAsia="zh-CN"/>
              </w:rPr>
              <w:t>灾</w:t>
            </w:r>
            <w:bookmarkEnd w:id="0"/>
            <w:r>
              <w:rPr>
                <w:rFonts w:hint="eastAsia"/>
                <w:color w:val="auto"/>
                <w:highlight w:val="none"/>
                <w:u w:val="single"/>
                <w:lang w:val="en-US" w:eastAsia="zh-CN"/>
              </w:rPr>
              <w:t>演练</w:t>
            </w:r>
            <w:r>
              <w:rPr>
                <w:rFonts w:hint="eastAsia"/>
                <w:color w:val="auto"/>
                <w:highlight w:val="none"/>
                <w:u w:val="single"/>
              </w:rPr>
              <w:t xml:space="preserve">    </w:t>
            </w:r>
            <w:r>
              <w:rPr>
                <w:rFonts w:hint="eastAsia"/>
                <w:color w:val="auto"/>
                <w:u w:val="single"/>
              </w:rPr>
              <w:t xml:space="preserve">  </w:t>
            </w:r>
          </w:p>
          <w:p>
            <w:pPr>
              <w:ind w:firstLine="210" w:firstLineChars="100"/>
              <w:rPr>
                <w:color w:val="auto"/>
                <w:u w:val="single"/>
              </w:rPr>
            </w:pPr>
          </w:p>
          <w:p>
            <w:pPr>
              <w:rPr>
                <w:color w:val="auto"/>
                <w:szCs w:val="18"/>
              </w:rPr>
            </w:pPr>
            <w:r>
              <w:rPr>
                <w:rFonts w:hint="eastAsia"/>
                <w:color w:val="auto"/>
                <w:szCs w:val="18"/>
              </w:rPr>
              <w:t>-</w:t>
            </w:r>
            <w:r>
              <w:rPr>
                <w:color w:val="auto"/>
                <w:szCs w:val="18"/>
              </w:rPr>
              <w:t xml:space="preserve"> </w:t>
            </w:r>
            <w:r>
              <w:rPr>
                <w:rFonts w:hint="eastAsia"/>
                <w:color w:val="auto"/>
                <w:szCs w:val="18"/>
              </w:rPr>
              <w:t>了解特种作业人员的状况</w:t>
            </w:r>
          </w:p>
          <w:p>
            <w:pPr>
              <w:ind w:firstLine="210" w:firstLineChars="100"/>
              <w:rPr>
                <w:color w:val="auto"/>
                <w:szCs w:val="22"/>
              </w:rPr>
            </w:pPr>
            <w:r>
              <w:rPr>
                <w:rFonts w:ascii="Wingdings" w:hAnsi="Wingdings"/>
                <w:color w:val="auto"/>
              </w:rPr>
              <w:t>¨</w:t>
            </w:r>
            <w:r>
              <w:rPr>
                <w:rFonts w:hint="eastAsia"/>
                <w:color w:val="auto"/>
              </w:rPr>
              <w:t xml:space="preserve">高压电工作业   </w:t>
            </w:r>
            <w:r>
              <w:rPr>
                <w:rFonts w:ascii="Wingdings" w:hAnsi="Wingdings"/>
                <w:color w:val="auto"/>
              </w:rPr>
              <w:t>¨</w:t>
            </w:r>
            <w:r>
              <w:rPr>
                <w:rFonts w:hint="eastAsia"/>
                <w:color w:val="auto"/>
              </w:rPr>
              <w:t xml:space="preserve">低压电工作业  </w:t>
            </w:r>
            <w:r>
              <w:rPr>
                <w:rFonts w:ascii="Wingdings" w:hAnsi="Wingdings"/>
                <w:color w:val="auto"/>
              </w:rPr>
              <w:t>¨</w:t>
            </w:r>
            <w:r>
              <w:rPr>
                <w:rFonts w:hint="eastAsia"/>
                <w:color w:val="auto"/>
              </w:rPr>
              <w:t xml:space="preserve">焊接与热切割作业  </w:t>
            </w:r>
            <w:r>
              <w:rPr>
                <w:rFonts w:ascii="Wingdings" w:hAnsi="Wingdings"/>
                <w:color w:val="auto"/>
              </w:rPr>
              <w:t>¨</w:t>
            </w:r>
            <w:r>
              <w:rPr>
                <w:rFonts w:hint="eastAsia"/>
                <w:color w:val="auto"/>
              </w:rPr>
              <w:t xml:space="preserve">高处作业 </w:t>
            </w:r>
            <w:r>
              <w:rPr>
                <w:rFonts w:ascii="Wingdings" w:hAnsi="Wingdings"/>
                <w:color w:val="auto"/>
              </w:rPr>
              <w:t>¨</w:t>
            </w:r>
            <w:r>
              <w:rPr>
                <w:rFonts w:hint="eastAsia"/>
                <w:color w:val="auto"/>
                <w:szCs w:val="22"/>
              </w:rPr>
              <w:t xml:space="preserve">制冷与空调作业 </w:t>
            </w:r>
          </w:p>
          <w:p>
            <w:pPr>
              <w:ind w:firstLine="210" w:firstLineChars="100"/>
              <w:rPr>
                <w:color w:val="auto"/>
              </w:rPr>
            </w:pPr>
            <w:r>
              <w:rPr>
                <w:rFonts w:ascii="Wingdings" w:hAnsi="Wingdings"/>
                <w:color w:val="auto"/>
              </w:rPr>
              <w:t>¨</w:t>
            </w:r>
            <w:r>
              <w:rPr>
                <w:rFonts w:hint="eastAsia"/>
                <w:color w:val="auto"/>
                <w:szCs w:val="22"/>
              </w:rPr>
              <w:t xml:space="preserve">煤矿安全作业 </w:t>
            </w:r>
            <w:r>
              <w:rPr>
                <w:rFonts w:ascii="Wingdings" w:hAnsi="Wingdings"/>
                <w:color w:val="auto"/>
              </w:rPr>
              <w:t>¨</w:t>
            </w:r>
            <w:r>
              <w:rPr>
                <w:rFonts w:hint="eastAsia"/>
                <w:color w:val="auto"/>
                <w:szCs w:val="22"/>
              </w:rPr>
              <w:t xml:space="preserve">矿山安全作业 </w:t>
            </w:r>
            <w:r>
              <w:rPr>
                <w:rFonts w:ascii="Wingdings" w:hAnsi="Wingdings"/>
                <w:color w:val="auto"/>
              </w:rPr>
              <w:t>¨</w:t>
            </w:r>
            <w:r>
              <w:rPr>
                <w:rFonts w:hint="eastAsia"/>
                <w:color w:val="auto"/>
                <w:szCs w:val="22"/>
              </w:rPr>
              <w:t xml:space="preserve">石油天然气安全作业 </w:t>
            </w:r>
            <w:r>
              <w:rPr>
                <w:rFonts w:ascii="Wingdings" w:hAnsi="Wingdings"/>
                <w:color w:val="auto"/>
              </w:rPr>
              <w:t>¨</w:t>
            </w:r>
            <w:r>
              <w:rPr>
                <w:rFonts w:hint="eastAsia"/>
                <w:color w:val="auto"/>
                <w:szCs w:val="22"/>
              </w:rPr>
              <w:t>冶金生产安全作业</w:t>
            </w:r>
            <w:r>
              <w:rPr>
                <w:rFonts w:hint="eastAsia"/>
                <w:color w:val="auto"/>
              </w:rPr>
              <w:t xml:space="preserve"> </w:t>
            </w:r>
            <w:r>
              <w:rPr>
                <w:rFonts w:hint="eastAsia"/>
                <w:color w:val="auto"/>
                <w:szCs w:val="22"/>
              </w:rPr>
              <w:t xml:space="preserve"> </w:t>
            </w:r>
            <w:r>
              <w:rPr>
                <w:rFonts w:ascii="Wingdings" w:hAnsi="Wingdings"/>
                <w:color w:val="auto"/>
                <w:szCs w:val="22"/>
              </w:rPr>
              <w:t>¨</w:t>
            </w:r>
            <w:r>
              <w:rPr>
                <w:rFonts w:hint="eastAsia"/>
                <w:color w:val="auto"/>
                <w:szCs w:val="22"/>
              </w:rPr>
              <w:t>危险</w:t>
            </w:r>
            <w:r>
              <w:rPr>
                <w:rFonts w:hint="eastAsia"/>
                <w:color w:val="auto"/>
              </w:rPr>
              <w:t xml:space="preserve">品安全作业 </w:t>
            </w:r>
          </w:p>
          <w:p>
            <w:pPr>
              <w:ind w:firstLine="210" w:firstLineChars="100"/>
              <w:rPr>
                <w:color w:val="auto"/>
                <w:u w:val="single"/>
              </w:rPr>
            </w:pPr>
            <w:r>
              <w:rPr>
                <w:rFonts w:ascii="Wingdings" w:hAnsi="Wingdings"/>
                <w:color w:val="auto"/>
                <w:szCs w:val="22"/>
              </w:rPr>
              <w:t>¨</w:t>
            </w:r>
            <w:r>
              <w:rPr>
                <w:rFonts w:hint="eastAsia"/>
                <w:color w:val="auto"/>
                <w:szCs w:val="22"/>
              </w:rPr>
              <w:t>烟花爆竹</w:t>
            </w:r>
            <w:r>
              <w:rPr>
                <w:rFonts w:hint="eastAsia"/>
                <w:color w:val="auto"/>
              </w:rPr>
              <w:t xml:space="preserve">安全作业 </w:t>
            </w:r>
          </w:p>
          <w:p>
            <w:pPr>
              <w:ind w:firstLine="210" w:firstLineChars="100"/>
              <w:rPr>
                <w:color w:val="auto"/>
                <w:u w:val="single"/>
              </w:rPr>
            </w:pPr>
          </w:p>
          <w:p>
            <w:pPr>
              <w:rPr>
                <w:color w:val="auto"/>
                <w:szCs w:val="18"/>
              </w:rPr>
            </w:pPr>
            <w:r>
              <w:rPr>
                <w:rFonts w:hint="eastAsia"/>
                <w:color w:val="auto"/>
                <w:szCs w:val="18"/>
              </w:rPr>
              <w:t>-</w:t>
            </w:r>
            <w:r>
              <w:rPr>
                <w:color w:val="auto"/>
                <w:szCs w:val="18"/>
              </w:rPr>
              <w:t xml:space="preserve"> </w:t>
            </w:r>
            <w:r>
              <w:rPr>
                <w:rFonts w:hint="eastAsia"/>
                <w:color w:val="auto"/>
                <w:szCs w:val="18"/>
              </w:rPr>
              <w:t>了解特种设备作业人员的状况</w:t>
            </w:r>
          </w:p>
          <w:p>
            <w:pPr>
              <w:widowControl/>
              <w:spacing w:before="40"/>
              <w:ind w:firstLine="210" w:firstLineChars="100"/>
              <w:jc w:val="left"/>
              <w:rPr>
                <w:color w:val="auto"/>
              </w:rPr>
            </w:pPr>
            <w:r>
              <w:rPr>
                <w:rFonts w:ascii="Wingdings" w:hAnsi="Wingdings"/>
                <w:color w:val="auto"/>
              </w:rPr>
              <w:t>¨</w:t>
            </w:r>
            <w:r>
              <w:rPr>
                <w:rFonts w:hint="eastAsia"/>
                <w:color w:val="auto"/>
                <w:szCs w:val="21"/>
              </w:rPr>
              <w:t>场内机动车辆（叉车）</w:t>
            </w:r>
            <w:r>
              <w:rPr>
                <w:rFonts w:hint="eastAsia"/>
                <w:color w:val="auto"/>
              </w:rPr>
              <w:t xml:space="preserve">  </w:t>
            </w:r>
            <w:r>
              <w:rPr>
                <w:rFonts w:ascii="Wingdings" w:hAnsi="Wingdings"/>
                <w:color w:val="auto"/>
              </w:rPr>
              <w:t>¨</w:t>
            </w:r>
            <w:r>
              <w:rPr>
                <w:rFonts w:hint="eastAsia"/>
                <w:color w:val="auto"/>
                <w:szCs w:val="21"/>
              </w:rPr>
              <w:t>起重机械</w:t>
            </w:r>
            <w:r>
              <w:rPr>
                <w:rFonts w:hint="eastAsia"/>
                <w:color w:val="auto"/>
              </w:rPr>
              <w:t xml:space="preserve">   </w:t>
            </w:r>
            <w:r>
              <w:rPr>
                <w:rFonts w:ascii="Wingdings" w:hAnsi="Wingdings"/>
                <w:color w:val="auto"/>
              </w:rPr>
              <w:t>¨</w:t>
            </w:r>
            <w:r>
              <w:rPr>
                <w:rFonts w:hint="eastAsia"/>
                <w:color w:val="auto"/>
                <w:szCs w:val="21"/>
              </w:rPr>
              <w:t>压力容器（气瓶）</w:t>
            </w:r>
            <w:r>
              <w:rPr>
                <w:rFonts w:hint="eastAsia"/>
                <w:color w:val="auto"/>
              </w:rPr>
              <w:t xml:space="preserve">  </w:t>
            </w:r>
            <w:r>
              <w:rPr>
                <w:rFonts w:ascii="Wingdings" w:hAnsi="Wingdings"/>
                <w:color w:val="auto"/>
              </w:rPr>
              <w:t>¨</w:t>
            </w:r>
            <w:r>
              <w:rPr>
                <w:rFonts w:hint="eastAsia"/>
                <w:color w:val="auto"/>
                <w:szCs w:val="21"/>
              </w:rPr>
              <w:t>压力管道</w:t>
            </w:r>
            <w:r>
              <w:rPr>
                <w:rFonts w:hint="eastAsia"/>
                <w:color w:val="auto"/>
              </w:rPr>
              <w:t xml:space="preserve">  </w:t>
            </w:r>
            <w:r>
              <w:rPr>
                <w:rFonts w:ascii="Wingdings" w:hAnsi="Wingdings"/>
                <w:color w:val="auto"/>
              </w:rPr>
              <w:t>¨</w:t>
            </w:r>
            <w:r>
              <w:rPr>
                <w:rFonts w:hint="eastAsia"/>
                <w:color w:val="auto"/>
                <w:szCs w:val="21"/>
              </w:rPr>
              <w:t>电梯</w:t>
            </w:r>
            <w:r>
              <w:rPr>
                <w:rFonts w:hint="eastAsia"/>
                <w:color w:val="auto"/>
              </w:rPr>
              <w:t xml:space="preserve">  </w:t>
            </w:r>
            <w:r>
              <w:rPr>
                <w:rFonts w:ascii="Wingdings" w:hAnsi="Wingdings"/>
                <w:color w:val="auto"/>
              </w:rPr>
              <w:t>¨</w:t>
            </w:r>
            <w:r>
              <w:rPr>
                <w:rFonts w:hint="eastAsia"/>
                <w:color w:val="auto"/>
                <w:szCs w:val="21"/>
              </w:rPr>
              <w:t>锅炉</w:t>
            </w:r>
            <w:r>
              <w:rPr>
                <w:rFonts w:hint="eastAsia"/>
                <w:color w:val="auto"/>
              </w:rPr>
              <w:t xml:space="preserve">  </w:t>
            </w:r>
          </w:p>
          <w:p>
            <w:pPr>
              <w:widowControl/>
              <w:spacing w:before="40"/>
              <w:ind w:firstLine="210" w:firstLineChars="100"/>
              <w:jc w:val="left"/>
              <w:rPr>
                <w:color w:val="auto"/>
                <w:szCs w:val="21"/>
              </w:rPr>
            </w:pPr>
            <w:r>
              <w:rPr>
                <w:rFonts w:ascii="Wingdings" w:hAnsi="Wingdings"/>
                <w:color w:val="auto"/>
              </w:rPr>
              <w:t>¨</w:t>
            </w:r>
            <w:r>
              <w:rPr>
                <w:rFonts w:hint="eastAsia" w:ascii="PMingLiU" w:hAnsi="PMingLiU" w:eastAsia="PMingLiU" w:cs="PMingLiU"/>
                <w:color w:val="auto"/>
                <w:kern w:val="0"/>
                <w:sz w:val="24"/>
              </w:rPr>
              <w:t>客运索道</w:t>
            </w:r>
            <w:r>
              <w:rPr>
                <w:rFonts w:hint="eastAsia" w:ascii="PMingLiU" w:hAnsi="PMingLiU" w:cs="PMingLiU"/>
                <w:color w:val="auto"/>
                <w:kern w:val="0"/>
                <w:sz w:val="24"/>
              </w:rPr>
              <w:t xml:space="preserve">  </w:t>
            </w:r>
            <w:r>
              <w:rPr>
                <w:rFonts w:ascii="Wingdings" w:hAnsi="Wingdings"/>
                <w:color w:val="auto"/>
              </w:rPr>
              <w:t>¨</w:t>
            </w:r>
            <w:r>
              <w:rPr>
                <w:rFonts w:hint="eastAsia" w:ascii="PMingLiU" w:hAnsi="PMingLiU" w:eastAsia="PMingLiU" w:cs="PMingLiU"/>
                <w:color w:val="auto"/>
                <w:kern w:val="0"/>
                <w:sz w:val="24"/>
              </w:rPr>
              <w:t>大型游乐设施</w:t>
            </w:r>
          </w:p>
          <w:p>
            <w:pPr>
              <w:ind w:firstLine="210" w:firstLineChars="100"/>
              <w:rPr>
                <w:color w:val="auto"/>
                <w:u w:val="single"/>
              </w:rPr>
            </w:pPr>
            <w:r>
              <w:rPr>
                <w:rFonts w:hint="eastAsia"/>
                <w:color w:val="auto"/>
              </w:rPr>
              <w:t xml:space="preserve"> </w:t>
            </w:r>
          </w:p>
          <w:p>
            <w:pPr>
              <w:rPr>
                <w:color w:val="auto"/>
                <w:szCs w:val="18"/>
              </w:rPr>
            </w:pPr>
            <w:r>
              <w:rPr>
                <w:rFonts w:hint="eastAsia"/>
                <w:color w:val="auto"/>
                <w:szCs w:val="18"/>
              </w:rPr>
              <w:t>-</w:t>
            </w:r>
            <w:r>
              <w:rPr>
                <w:color w:val="auto"/>
                <w:szCs w:val="18"/>
              </w:rPr>
              <w:t xml:space="preserve"> </w:t>
            </w:r>
            <w:r>
              <w:rPr>
                <w:rFonts w:hint="eastAsia"/>
                <w:color w:val="auto"/>
                <w:szCs w:val="18"/>
              </w:rPr>
              <w:t>了解三级安全教育的实施</w:t>
            </w:r>
          </w:p>
          <w:p>
            <w:pPr>
              <w:ind w:firstLine="210" w:firstLineChars="100"/>
              <w:rPr>
                <w:color w:val="auto"/>
                <w:u w:val="single"/>
              </w:rPr>
            </w:pPr>
            <w:r>
              <w:rPr>
                <w:rFonts w:ascii="Wingdings" w:hAnsi="Wingdings"/>
                <w:color w:val="auto"/>
              </w:rPr>
              <w:sym w:font="Wingdings" w:char="00A8"/>
            </w:r>
            <w:r>
              <w:rPr>
                <w:rFonts w:hint="eastAsia"/>
                <w:color w:val="auto"/>
              </w:rPr>
              <w:t xml:space="preserve">已实施   </w:t>
            </w:r>
            <w:r>
              <w:rPr>
                <w:rFonts w:ascii="Wingdings" w:hAnsi="Wingdings"/>
                <w:color w:val="auto"/>
              </w:rPr>
              <w:t>¨</w:t>
            </w:r>
            <w:r>
              <w:rPr>
                <w:rFonts w:hint="eastAsia"/>
                <w:color w:val="auto"/>
              </w:rPr>
              <w:t xml:space="preserve">不充分，需要完善： </w:t>
            </w:r>
            <w:r>
              <w:rPr>
                <w:rFonts w:hint="eastAsia"/>
                <w:color w:val="auto"/>
                <w:u w:val="single"/>
              </w:rPr>
              <w:t xml:space="preserve">                     </w:t>
            </w:r>
          </w:p>
          <w:p>
            <w:pPr>
              <w:ind w:firstLine="210" w:firstLineChars="100"/>
              <w:rPr>
                <w:color w:val="auto"/>
                <w:u w:val="single"/>
              </w:rPr>
            </w:pPr>
          </w:p>
          <w:p>
            <w:pPr>
              <w:rPr>
                <w:color w:val="auto"/>
                <w:szCs w:val="18"/>
              </w:rPr>
            </w:pPr>
            <w:r>
              <w:rPr>
                <w:rFonts w:hint="eastAsia"/>
                <w:color w:val="auto"/>
                <w:szCs w:val="18"/>
              </w:rPr>
              <w:t>-</w:t>
            </w:r>
            <w:r>
              <w:rPr>
                <w:color w:val="auto"/>
                <w:szCs w:val="18"/>
              </w:rPr>
              <w:t xml:space="preserve"> </w:t>
            </w:r>
            <w:r>
              <w:rPr>
                <w:rFonts w:hint="eastAsia"/>
                <w:color w:val="auto"/>
                <w:szCs w:val="18"/>
              </w:rPr>
              <w:t>了解职业危害告知的实施</w:t>
            </w:r>
          </w:p>
          <w:p>
            <w:pPr>
              <w:ind w:firstLine="210" w:firstLineChars="100"/>
              <w:rPr>
                <w:color w:val="auto"/>
                <w:shd w:val="pct10" w:color="auto" w:fill="FFFFFF"/>
              </w:rPr>
            </w:pPr>
            <w:r>
              <w:rPr>
                <w:rFonts w:hint="eastAsia" w:ascii="宋体" w:hAnsi="宋体" w:eastAsia="宋体" w:cs="宋体"/>
                <w:color w:val="auto"/>
              </w:rPr>
              <w:t>■</w:t>
            </w:r>
            <w:r>
              <w:rPr>
                <w:rFonts w:hint="eastAsia"/>
                <w:color w:val="auto"/>
              </w:rPr>
              <w:t xml:space="preserve">已实施   </w:t>
            </w:r>
            <w:r>
              <w:rPr>
                <w:rFonts w:ascii="Wingdings" w:hAnsi="Wingdings"/>
                <w:color w:val="auto"/>
              </w:rPr>
              <w:t>¨</w:t>
            </w:r>
            <w:r>
              <w:rPr>
                <w:rFonts w:hint="eastAsia"/>
                <w:color w:val="auto"/>
              </w:rPr>
              <w:t xml:space="preserve">不充分，需要完善： </w:t>
            </w:r>
            <w:r>
              <w:rPr>
                <w:rFonts w:hint="eastAsia"/>
                <w:color w:val="auto"/>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auto"/>
              </w:rPr>
            </w:pPr>
            <w:r>
              <w:rPr>
                <w:rFonts w:hint="eastAsia" w:ascii="宋体" w:hAnsi="宋体" w:eastAsia="宋体" w:cs="宋体"/>
                <w:color w:val="auto"/>
                <w:szCs w:val="21"/>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auto"/>
                <w:shd w:val="pct10" w:color="auto" w:fill="FFFFFF"/>
              </w:rPr>
            </w:pPr>
            <w:r>
              <w:rPr>
                <w:rFonts w:hint="eastAsia"/>
                <w:color w:val="auto"/>
                <w:szCs w:val="18"/>
                <w:shd w:val="pct10" w:color="auto" w:fill="FFFFFF"/>
              </w:rPr>
              <w:t>OHSMS</w:t>
            </w:r>
            <w:r>
              <w:rPr>
                <w:rFonts w:hint="eastAsia"/>
                <w:color w:val="auto"/>
                <w:shd w:val="pct10" w:color="auto" w:fill="FFFFFF"/>
              </w:rPr>
              <w:t>场所巡查</w:t>
            </w:r>
            <w:r>
              <w:rPr>
                <w:color w:val="auto"/>
                <w:shd w:val="pct10" w:color="auto" w:fill="FFFFFF"/>
              </w:rPr>
              <w:t>:</w:t>
            </w:r>
          </w:p>
          <w:p>
            <w:pPr>
              <w:rPr>
                <w:color w:val="auto"/>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auto"/>
                <w:szCs w:val="18"/>
              </w:rPr>
            </w:pPr>
            <w:r>
              <w:rPr>
                <w:rFonts w:hint="eastAsia"/>
                <w:color w:val="auto"/>
              </w:rPr>
              <w:t>- 巡视厂区，</w:t>
            </w:r>
            <w:r>
              <w:rPr>
                <w:rFonts w:hint="eastAsia"/>
                <w:color w:val="auto"/>
                <w:szCs w:val="18"/>
              </w:rPr>
              <w:t>查看地理位置图、厂区平面图</w:t>
            </w:r>
          </w:p>
          <w:p>
            <w:pPr>
              <w:ind w:firstLine="210" w:firstLineChars="100"/>
              <w:rPr>
                <w:color w:val="auto"/>
                <w:szCs w:val="18"/>
              </w:rPr>
            </w:pPr>
            <w:r>
              <w:rPr>
                <w:rFonts w:hint="eastAsia" w:ascii="宋体" w:hAnsi="宋体" w:eastAsia="宋体" w:cs="宋体"/>
                <w:color w:val="auto"/>
              </w:rPr>
              <w:t>■</w:t>
            </w:r>
            <w:r>
              <w:rPr>
                <w:rFonts w:hint="eastAsia" w:ascii="宋体" w:hAnsi="宋体" w:cs="宋体"/>
                <w:color w:val="auto"/>
                <w:lang w:val="en-US" w:eastAsia="zh-CN"/>
              </w:rPr>
              <w:t>工</w:t>
            </w:r>
            <w:r>
              <w:rPr>
                <w:rFonts w:hint="eastAsia"/>
                <w:color w:val="auto"/>
                <w:lang w:val="en-US" w:eastAsia="zh-CN"/>
              </w:rPr>
              <w:t>业</w:t>
            </w:r>
            <w:r>
              <w:rPr>
                <w:rFonts w:hint="eastAsia"/>
                <w:color w:val="auto"/>
              </w:rPr>
              <w:t xml:space="preserve">区   </w:t>
            </w:r>
            <w:r>
              <w:rPr>
                <w:rFonts w:ascii="Wingdings" w:hAnsi="Wingdings"/>
                <w:color w:val="auto"/>
              </w:rPr>
              <w:sym w:font="Wingdings" w:char="00A8"/>
            </w:r>
            <w:r>
              <w:rPr>
                <w:rFonts w:hint="eastAsia" w:ascii="Wingdings" w:hAnsi="Wingdings"/>
                <w:color w:val="auto"/>
                <w:lang w:val="en-US" w:eastAsia="zh-CN"/>
              </w:rPr>
              <w:t>居民</w:t>
            </w:r>
            <w:r>
              <w:rPr>
                <w:rFonts w:hint="eastAsia"/>
                <w:color w:val="auto"/>
                <w:szCs w:val="18"/>
              </w:rPr>
              <w:t>区</w:t>
            </w:r>
            <w:r>
              <w:rPr>
                <w:rFonts w:hint="eastAsia"/>
                <w:color w:val="auto"/>
              </w:rPr>
              <w:t xml:space="preserve">   </w:t>
            </w:r>
            <w:r>
              <w:rPr>
                <w:rFonts w:ascii="Wingdings" w:hAnsi="Wingdings"/>
                <w:color w:val="auto"/>
              </w:rPr>
              <w:t>¨</w:t>
            </w:r>
            <w:r>
              <w:rPr>
                <w:rFonts w:hint="eastAsia"/>
                <w:color w:val="auto"/>
                <w:szCs w:val="18"/>
              </w:rPr>
              <w:t xml:space="preserve">生态保护区  </w:t>
            </w:r>
          </w:p>
          <w:p>
            <w:pPr>
              <w:rPr>
                <w:color w:val="auto"/>
              </w:rPr>
            </w:pPr>
          </w:p>
          <w:p>
            <w:pPr>
              <w:rPr>
                <w:color w:val="auto"/>
                <w:szCs w:val="18"/>
              </w:rPr>
            </w:pPr>
            <w:r>
              <w:rPr>
                <w:rFonts w:hint="eastAsia"/>
                <w:color w:val="auto"/>
              </w:rPr>
              <w:t>- 巡视生产区域（厂区、车间、库房、实验室等），</w:t>
            </w:r>
            <w:r>
              <w:rPr>
                <w:rFonts w:hint="eastAsia"/>
                <w:color w:val="auto"/>
                <w:szCs w:val="18"/>
              </w:rPr>
              <w:t>了解职业健康安全风险的种类：</w:t>
            </w:r>
          </w:p>
          <w:p>
            <w:pPr>
              <w:widowControl/>
              <w:spacing w:before="40"/>
              <w:ind w:firstLine="210" w:firstLineChars="100"/>
              <w:jc w:val="left"/>
              <w:rPr>
                <w:color w:val="auto"/>
              </w:rPr>
            </w:pPr>
            <w:r>
              <w:rPr>
                <w:rFonts w:hint="eastAsia"/>
                <w:color w:val="auto"/>
              </w:rPr>
              <w:t xml:space="preserve">□机械伤害  </w:t>
            </w:r>
            <w:r>
              <w:rPr>
                <w:rFonts w:hint="eastAsia"/>
                <w:color w:val="auto"/>
              </w:rPr>
              <w:sym w:font="Wingdings 2" w:char="00A3"/>
            </w:r>
            <w:r>
              <w:rPr>
                <w:rFonts w:hint="eastAsia"/>
                <w:color w:val="auto"/>
              </w:rPr>
              <w:t xml:space="preserve">触电  □化学伤害  □噪声 □粉尘  □危险作业 □高低温  □危化品泄露 </w:t>
            </w:r>
          </w:p>
          <w:p>
            <w:pPr>
              <w:widowControl/>
              <w:spacing w:before="40"/>
              <w:ind w:firstLine="210" w:firstLineChars="100"/>
              <w:jc w:val="left"/>
              <w:rPr>
                <w:color w:val="auto"/>
              </w:rPr>
            </w:pPr>
            <w:r>
              <w:rPr>
                <w:rFonts w:hint="eastAsia"/>
                <w:color w:val="auto"/>
              </w:rPr>
              <w:t xml:space="preserve">□压力容器爆炸  </w:t>
            </w:r>
            <w:r>
              <w:rPr>
                <w:rFonts w:hint="eastAsia" w:ascii="宋体" w:hAnsi="宋体" w:eastAsia="宋体" w:cs="宋体"/>
                <w:color w:val="auto"/>
              </w:rPr>
              <w:t>■</w:t>
            </w:r>
            <w:r>
              <w:rPr>
                <w:rFonts w:hint="eastAsia"/>
                <w:color w:val="auto"/>
              </w:rPr>
              <w:t>火灾  □其他</w:t>
            </w:r>
          </w:p>
          <w:p>
            <w:pPr>
              <w:widowControl/>
              <w:spacing w:before="40"/>
              <w:jc w:val="left"/>
              <w:rPr>
                <w:color w:val="auto"/>
              </w:rPr>
            </w:pPr>
            <w:r>
              <w:rPr>
                <w:rFonts w:hint="eastAsia"/>
                <w:color w:val="auto"/>
              </w:rPr>
              <w:t>- 巡视动力设施和辅助设施的状况，存在下列的场所：</w:t>
            </w:r>
          </w:p>
          <w:p>
            <w:pPr>
              <w:widowControl/>
              <w:spacing w:before="40"/>
              <w:ind w:firstLine="210" w:firstLineChars="100"/>
              <w:jc w:val="left"/>
              <w:rPr>
                <w:color w:val="auto"/>
              </w:rPr>
            </w:pPr>
            <w:r>
              <w:rPr>
                <w:rFonts w:ascii="Wingdings" w:hAnsi="Wingdings"/>
                <w:color w:val="auto"/>
              </w:rPr>
              <w:t>¨</w:t>
            </w:r>
            <w:r>
              <w:rPr>
                <w:rFonts w:hint="eastAsia"/>
                <w:color w:val="auto"/>
              </w:rPr>
              <w:t xml:space="preserve">污水处理站  </w:t>
            </w:r>
            <w:r>
              <w:rPr>
                <w:rFonts w:ascii="Wingdings" w:hAnsi="Wingdings"/>
                <w:color w:val="auto"/>
              </w:rPr>
              <w:t>¨</w:t>
            </w:r>
            <w:r>
              <w:rPr>
                <w:rFonts w:hint="eastAsia"/>
                <w:color w:val="auto"/>
              </w:rPr>
              <w:t xml:space="preserve">锅炉房  </w:t>
            </w:r>
            <w:r>
              <w:rPr>
                <w:rFonts w:ascii="Wingdings" w:hAnsi="Wingdings"/>
                <w:color w:val="auto"/>
              </w:rPr>
              <w:t>¨</w:t>
            </w:r>
            <w:r>
              <w:rPr>
                <w:rFonts w:hint="eastAsia"/>
                <w:color w:val="auto"/>
              </w:rPr>
              <w:t xml:space="preserve">高压配电室  </w:t>
            </w:r>
            <w:r>
              <w:rPr>
                <w:rFonts w:ascii="Wingdings" w:hAnsi="Wingdings"/>
                <w:color w:val="auto"/>
              </w:rPr>
              <w:t>¨</w:t>
            </w:r>
            <w:r>
              <w:rPr>
                <w:rFonts w:hint="eastAsia"/>
                <w:color w:val="auto"/>
              </w:rPr>
              <w:t xml:space="preserve">低压配电室 </w:t>
            </w:r>
            <w:r>
              <w:rPr>
                <w:rFonts w:ascii="Wingdings" w:hAnsi="Wingdings"/>
                <w:color w:val="auto"/>
              </w:rPr>
              <w:t>¨</w:t>
            </w:r>
            <w:r>
              <w:rPr>
                <w:rFonts w:hint="eastAsia"/>
                <w:color w:val="auto"/>
              </w:rPr>
              <w:t xml:space="preserve">空压站  </w:t>
            </w:r>
            <w:r>
              <w:rPr>
                <w:rFonts w:ascii="Wingdings" w:hAnsi="Wingdings"/>
                <w:color w:val="auto"/>
              </w:rPr>
              <w:t>¨</w:t>
            </w:r>
            <w:r>
              <w:rPr>
                <w:rFonts w:hint="eastAsia"/>
                <w:color w:val="auto"/>
              </w:rPr>
              <w:t xml:space="preserve">制冷站   </w:t>
            </w:r>
            <w:r>
              <w:rPr>
                <w:rFonts w:ascii="Wingdings" w:hAnsi="Wingdings"/>
                <w:color w:val="auto"/>
              </w:rPr>
              <w:t>¨</w:t>
            </w:r>
            <w:r>
              <w:rPr>
                <w:rFonts w:hint="eastAsia"/>
                <w:color w:val="auto"/>
              </w:rPr>
              <w:t>消防中控室</w:t>
            </w:r>
          </w:p>
          <w:p>
            <w:pPr>
              <w:widowControl/>
              <w:spacing w:before="40"/>
              <w:ind w:left="210" w:leftChars="100"/>
              <w:jc w:val="left"/>
              <w:rPr>
                <w:color w:val="auto"/>
              </w:rPr>
            </w:pPr>
            <w:r>
              <w:rPr>
                <w:rFonts w:ascii="Wingdings" w:hAnsi="Wingdings"/>
                <w:color w:val="auto"/>
              </w:rPr>
              <w:t>¨</w:t>
            </w:r>
            <w:r>
              <w:rPr>
                <w:rFonts w:hint="eastAsia"/>
                <w:color w:val="auto"/>
              </w:rPr>
              <w:t xml:space="preserve">消防泵房   </w:t>
            </w:r>
            <w:r>
              <w:rPr>
                <w:rFonts w:ascii="Wingdings" w:hAnsi="Wingdings"/>
                <w:color w:val="auto"/>
              </w:rPr>
              <w:t>¨</w:t>
            </w:r>
            <w:r>
              <w:rPr>
                <w:rFonts w:hint="eastAsia"/>
                <w:color w:val="auto"/>
              </w:rPr>
              <w:t xml:space="preserve">除尘装置 </w:t>
            </w:r>
            <w:r>
              <w:rPr>
                <w:rFonts w:ascii="Wingdings" w:hAnsi="Wingdings"/>
                <w:color w:val="auto"/>
              </w:rPr>
              <w:t>¨</w:t>
            </w:r>
            <w:r>
              <w:rPr>
                <w:rFonts w:hint="eastAsia"/>
                <w:color w:val="auto"/>
              </w:rPr>
              <w:t xml:space="preserve">尾气处理  </w:t>
            </w:r>
            <w:r>
              <w:rPr>
                <w:rFonts w:ascii="Wingdings" w:hAnsi="Wingdings"/>
                <w:color w:val="auto"/>
              </w:rPr>
              <w:t>¨</w:t>
            </w:r>
            <w:r>
              <w:rPr>
                <w:rFonts w:hint="eastAsia"/>
                <w:color w:val="auto"/>
              </w:rPr>
              <w:t xml:space="preserve">危化品库房   </w:t>
            </w:r>
            <w:r>
              <w:rPr>
                <w:rFonts w:ascii="Wingdings" w:hAnsi="Wingdings"/>
                <w:color w:val="auto"/>
              </w:rPr>
              <w:t>¨</w:t>
            </w:r>
            <w:r>
              <w:rPr>
                <w:rFonts w:hint="eastAsia"/>
                <w:color w:val="auto"/>
              </w:rPr>
              <w:t xml:space="preserve">危险废弃物存放处   </w:t>
            </w:r>
            <w:r>
              <w:rPr>
                <w:rFonts w:ascii="Wingdings" w:hAnsi="Wingdings"/>
                <w:color w:val="auto"/>
              </w:rPr>
              <w:t>¨</w:t>
            </w:r>
            <w:r>
              <w:rPr>
                <w:rFonts w:hint="eastAsia"/>
                <w:color w:val="auto"/>
              </w:rPr>
              <w:t>改建/扩建施工</w:t>
            </w:r>
            <w:r>
              <w:rPr>
                <w:rFonts w:hint="eastAsia"/>
                <w:color w:val="auto"/>
                <w:lang w:eastAsia="zh-CN"/>
              </w:rPr>
              <w:t>现场</w:t>
            </w:r>
            <w:r>
              <w:rPr>
                <w:rFonts w:hint="eastAsia"/>
                <w:color w:val="auto"/>
              </w:rPr>
              <w:t xml:space="preserve"> </w:t>
            </w:r>
            <w:r>
              <w:rPr>
                <w:rFonts w:ascii="Wingdings" w:hAnsi="Wingdings"/>
                <w:color w:val="auto"/>
              </w:rPr>
              <w:t>¨</w:t>
            </w:r>
            <w:r>
              <w:rPr>
                <w:rFonts w:hint="eastAsia"/>
                <w:color w:val="auto"/>
              </w:rPr>
              <w:t xml:space="preserve">食堂  </w:t>
            </w:r>
            <w:r>
              <w:rPr>
                <w:rFonts w:ascii="Wingdings" w:hAnsi="Wingdings"/>
                <w:color w:val="auto"/>
              </w:rPr>
              <w:t>¨</w:t>
            </w:r>
            <w:r>
              <w:rPr>
                <w:rFonts w:hint="eastAsia"/>
                <w:color w:val="auto"/>
              </w:rPr>
              <w:t xml:space="preserve">宿舍  </w:t>
            </w:r>
            <w:r>
              <w:rPr>
                <w:rFonts w:ascii="Wingdings" w:hAnsi="Wingdings"/>
                <w:color w:val="auto"/>
              </w:rPr>
              <w:t>¨</w:t>
            </w:r>
            <w:r>
              <w:rPr>
                <w:rFonts w:hint="eastAsia"/>
                <w:color w:val="auto"/>
              </w:rPr>
              <w:t xml:space="preserve">班车  </w:t>
            </w:r>
            <w:r>
              <w:rPr>
                <w:rFonts w:ascii="Wingdings" w:hAnsi="Wingdings"/>
                <w:color w:val="auto"/>
              </w:rPr>
              <w:t>¨</w:t>
            </w:r>
            <w:r>
              <w:rPr>
                <w:rFonts w:hint="eastAsia"/>
                <w:color w:val="auto"/>
              </w:rPr>
              <w:t xml:space="preserve">其他—— </w:t>
            </w:r>
          </w:p>
          <w:p>
            <w:pPr>
              <w:widowControl/>
              <w:spacing w:before="40"/>
              <w:jc w:val="left"/>
              <w:rPr>
                <w:color w:val="auto"/>
              </w:rPr>
            </w:pPr>
          </w:p>
          <w:p>
            <w:pPr>
              <w:widowControl/>
              <w:spacing w:before="40"/>
              <w:jc w:val="left"/>
              <w:rPr>
                <w:color w:val="auto"/>
              </w:rPr>
            </w:pPr>
            <w:r>
              <w:rPr>
                <w:rFonts w:hint="eastAsia"/>
                <w:color w:val="auto"/>
              </w:rPr>
              <w:t>- 确认生产/服务流程</w:t>
            </w:r>
          </w:p>
          <w:p>
            <w:pPr>
              <w:ind w:firstLine="420" w:firstLineChars="200"/>
              <w:rPr>
                <w:color w:val="auto"/>
                <w:u w:val="single"/>
              </w:rPr>
            </w:pPr>
            <w:r>
              <w:rPr>
                <w:rFonts w:hint="eastAsia" w:ascii="宋体" w:hAnsi="宋体" w:eastAsia="宋体" w:cs="宋体"/>
                <w:color w:val="auto"/>
              </w:rPr>
              <w:t>■</w:t>
            </w:r>
            <w:r>
              <w:rPr>
                <w:rFonts w:hint="eastAsia"/>
                <w:color w:val="auto"/>
              </w:rPr>
              <w:t xml:space="preserve">与提供流程图一致   </w:t>
            </w:r>
            <w:r>
              <w:rPr>
                <w:rFonts w:ascii="Wingdings" w:hAnsi="Wingdings"/>
                <w:color w:val="auto"/>
              </w:rPr>
              <w:t>¨</w:t>
            </w:r>
            <w:r>
              <w:rPr>
                <w:rFonts w:hint="eastAsia"/>
                <w:color w:val="auto"/>
              </w:rPr>
              <w:t xml:space="preserve">与提供流程图不一致，说明： </w:t>
            </w:r>
            <w:r>
              <w:rPr>
                <w:rFonts w:hint="eastAsia"/>
                <w:color w:val="auto"/>
                <w:u w:val="single"/>
              </w:rPr>
              <w:t xml:space="preserve">                        </w:t>
            </w:r>
          </w:p>
          <w:p>
            <w:pPr>
              <w:rPr>
                <w:color w:val="auto"/>
                <w:szCs w:val="18"/>
              </w:rPr>
            </w:pPr>
          </w:p>
          <w:p>
            <w:pPr>
              <w:rPr>
                <w:color w:val="auto"/>
                <w:szCs w:val="18"/>
              </w:rPr>
            </w:pPr>
            <w:r>
              <w:rPr>
                <w:rFonts w:hint="eastAsia"/>
                <w:color w:val="auto"/>
                <w:szCs w:val="18"/>
              </w:rPr>
              <w:t>- 危险废弃物排放的种类：</w:t>
            </w:r>
          </w:p>
          <w:p>
            <w:pPr>
              <w:widowControl/>
              <w:spacing w:before="40"/>
              <w:ind w:firstLine="210" w:firstLineChars="100"/>
              <w:jc w:val="left"/>
              <w:rPr>
                <w:color w:val="auto"/>
              </w:rPr>
            </w:pPr>
            <w:r>
              <w:rPr>
                <w:rFonts w:hint="eastAsia" w:ascii="宋体" w:hAnsi="宋体" w:eastAsia="宋体" w:cs="宋体"/>
                <w:color w:val="auto"/>
              </w:rPr>
              <w:t>■</w:t>
            </w:r>
            <w:r>
              <w:rPr>
                <w:rFonts w:hint="eastAsia"/>
                <w:color w:val="auto"/>
              </w:rPr>
              <w:t xml:space="preserve">生活污水   </w:t>
            </w:r>
            <w:r>
              <w:rPr>
                <w:rFonts w:ascii="Wingdings" w:hAnsi="Wingdings"/>
                <w:color w:val="auto"/>
              </w:rPr>
              <w:t>¨</w:t>
            </w:r>
            <w:r>
              <w:rPr>
                <w:rFonts w:hint="eastAsia"/>
                <w:color w:val="auto"/>
              </w:rPr>
              <w:t xml:space="preserve">工业废水    </w:t>
            </w:r>
            <w:r>
              <w:rPr>
                <w:rFonts w:ascii="Wingdings" w:hAnsi="Wingdings"/>
                <w:color w:val="auto"/>
              </w:rPr>
              <w:t>¨</w:t>
            </w:r>
            <w:r>
              <w:rPr>
                <w:rFonts w:hint="eastAsia"/>
                <w:color w:val="auto"/>
              </w:rPr>
              <w:t xml:space="preserve">废气   </w:t>
            </w:r>
            <w:r>
              <w:rPr>
                <w:rFonts w:ascii="Wingdings" w:hAnsi="Wingdings"/>
                <w:color w:val="auto"/>
              </w:rPr>
              <w:t>¨</w:t>
            </w:r>
            <w:r>
              <w:rPr>
                <w:rFonts w:hint="eastAsia"/>
                <w:color w:val="auto"/>
              </w:rPr>
              <w:t xml:space="preserve">粉尘   </w:t>
            </w:r>
            <w:r>
              <w:rPr>
                <w:rFonts w:ascii="Wingdings" w:hAnsi="Wingdings"/>
                <w:color w:val="auto"/>
              </w:rPr>
              <w:t>¨</w:t>
            </w:r>
            <w:r>
              <w:rPr>
                <w:rFonts w:hint="eastAsia"/>
                <w:color w:val="auto"/>
              </w:rPr>
              <w:t xml:space="preserve">噪声   </w:t>
            </w:r>
            <w:r>
              <w:rPr>
                <w:rFonts w:hint="eastAsia" w:ascii="宋体" w:hAnsi="宋体" w:eastAsia="宋体" w:cs="宋体"/>
                <w:color w:val="auto"/>
              </w:rPr>
              <w:t>■</w:t>
            </w:r>
            <w:r>
              <w:rPr>
                <w:rFonts w:hint="eastAsia"/>
                <w:color w:val="auto"/>
              </w:rPr>
              <w:t xml:space="preserve">固体废弃物  </w:t>
            </w:r>
            <w:r>
              <w:rPr>
                <w:rFonts w:ascii="Wingdings" w:hAnsi="Wingdings"/>
                <w:color w:val="auto"/>
              </w:rPr>
              <w:t>¨</w:t>
            </w:r>
            <w:r>
              <w:rPr>
                <w:rFonts w:hint="eastAsia"/>
                <w:color w:val="auto"/>
              </w:rPr>
              <w:t>其他</w:t>
            </w:r>
          </w:p>
          <w:p>
            <w:pPr>
              <w:rPr>
                <w:color w:val="auto"/>
                <w:szCs w:val="18"/>
              </w:rPr>
            </w:pPr>
          </w:p>
          <w:p>
            <w:pPr>
              <w:rPr>
                <w:color w:val="auto"/>
                <w:szCs w:val="18"/>
              </w:rPr>
            </w:pPr>
            <w:r>
              <w:rPr>
                <w:rFonts w:hint="eastAsia"/>
                <w:color w:val="auto"/>
                <w:szCs w:val="18"/>
              </w:rPr>
              <w:t>- 观察危险化学品的控制状况</w:t>
            </w:r>
          </w:p>
          <w:p>
            <w:pPr>
              <w:widowControl/>
              <w:spacing w:before="40"/>
              <w:ind w:firstLine="210" w:firstLineChars="100"/>
              <w:jc w:val="left"/>
              <w:rPr>
                <w:color w:val="auto"/>
              </w:rPr>
            </w:pPr>
            <w:r>
              <w:rPr>
                <w:rFonts w:ascii="Wingdings" w:hAnsi="Wingdings"/>
                <w:color w:val="auto"/>
              </w:rPr>
              <w:t>¨</w:t>
            </w:r>
            <w:r>
              <w:rPr>
                <w:rFonts w:hint="eastAsia"/>
                <w:color w:val="auto"/>
              </w:rPr>
              <w:t xml:space="preserve">易燃   </w:t>
            </w:r>
            <w:r>
              <w:rPr>
                <w:rFonts w:ascii="Wingdings" w:hAnsi="Wingdings"/>
                <w:color w:val="auto"/>
              </w:rPr>
              <w:t>¨</w:t>
            </w:r>
            <w:r>
              <w:rPr>
                <w:rFonts w:hint="eastAsia"/>
                <w:color w:val="auto"/>
              </w:rPr>
              <w:t xml:space="preserve">易爆    </w:t>
            </w:r>
            <w:r>
              <w:rPr>
                <w:rFonts w:ascii="Wingdings" w:hAnsi="Wingdings"/>
                <w:color w:val="auto"/>
              </w:rPr>
              <w:t>¨</w:t>
            </w:r>
            <w:r>
              <w:rPr>
                <w:rFonts w:hint="eastAsia"/>
                <w:color w:val="auto"/>
              </w:rPr>
              <w:t xml:space="preserve">腐蚀性   </w:t>
            </w:r>
            <w:r>
              <w:rPr>
                <w:rFonts w:ascii="Wingdings" w:hAnsi="Wingdings"/>
                <w:color w:val="auto"/>
              </w:rPr>
              <w:t>¨</w:t>
            </w:r>
            <w:r>
              <w:rPr>
                <w:rFonts w:hint="eastAsia"/>
                <w:color w:val="auto"/>
              </w:rPr>
              <w:t xml:space="preserve">有毒   </w:t>
            </w:r>
            <w:r>
              <w:rPr>
                <w:rFonts w:ascii="Wingdings" w:hAnsi="Wingdings"/>
                <w:color w:val="auto"/>
              </w:rPr>
              <w:t>¨</w:t>
            </w:r>
            <w:r>
              <w:rPr>
                <w:rFonts w:hint="eastAsia"/>
                <w:color w:val="auto"/>
              </w:rPr>
              <w:t xml:space="preserve">有害   </w:t>
            </w:r>
            <w:r>
              <w:rPr>
                <w:rFonts w:ascii="Wingdings" w:hAnsi="Wingdings"/>
                <w:color w:val="auto"/>
              </w:rPr>
              <w:t>¨</w:t>
            </w:r>
            <w:r>
              <w:rPr>
                <w:rFonts w:hint="eastAsia"/>
                <w:color w:val="auto"/>
              </w:rPr>
              <w:t>其他——</w:t>
            </w:r>
          </w:p>
          <w:p>
            <w:pPr>
              <w:widowControl/>
              <w:spacing w:before="40"/>
              <w:jc w:val="left"/>
              <w:rPr>
                <w:color w:val="auto"/>
              </w:rPr>
            </w:pPr>
          </w:p>
          <w:p>
            <w:pPr>
              <w:widowControl/>
              <w:spacing w:before="40"/>
              <w:jc w:val="left"/>
              <w:rPr>
                <w:color w:val="auto"/>
              </w:rPr>
            </w:pPr>
            <w:r>
              <w:rPr>
                <w:rFonts w:hint="eastAsia"/>
                <w:color w:val="auto"/>
              </w:rPr>
              <w:t>- 观察基础设施（包括环保设备）运行完好状况</w:t>
            </w:r>
          </w:p>
          <w:p>
            <w:pPr>
              <w:widowControl/>
              <w:spacing w:before="40"/>
              <w:ind w:firstLine="210" w:firstLineChars="100"/>
              <w:jc w:val="left"/>
              <w:rPr>
                <w:color w:val="auto"/>
              </w:rPr>
            </w:pPr>
            <w:r>
              <w:rPr>
                <w:rFonts w:ascii="Wingdings" w:hAnsi="Wingdings"/>
                <w:color w:val="auto"/>
              </w:rPr>
              <w:t>¨</w:t>
            </w:r>
            <w:r>
              <w:rPr>
                <w:rFonts w:hint="eastAsia"/>
                <w:color w:val="auto"/>
              </w:rPr>
              <w:t xml:space="preserve">污水处理   </w:t>
            </w:r>
            <w:r>
              <w:rPr>
                <w:rFonts w:ascii="Wingdings" w:hAnsi="Wingdings"/>
                <w:color w:val="auto"/>
              </w:rPr>
              <w:sym w:font="Wingdings" w:char="00A8"/>
            </w:r>
            <w:r>
              <w:rPr>
                <w:rFonts w:hint="eastAsia"/>
                <w:color w:val="auto"/>
              </w:rPr>
              <w:t xml:space="preserve">除尘    </w:t>
            </w:r>
            <w:r>
              <w:rPr>
                <w:rFonts w:ascii="Wingdings" w:hAnsi="Wingdings"/>
                <w:color w:val="auto"/>
              </w:rPr>
              <w:t>¨</w:t>
            </w:r>
            <w:r>
              <w:rPr>
                <w:rFonts w:hint="eastAsia"/>
                <w:color w:val="auto"/>
              </w:rPr>
              <w:t xml:space="preserve">降噪   </w:t>
            </w:r>
            <w:r>
              <w:rPr>
                <w:rFonts w:ascii="Wingdings" w:hAnsi="Wingdings"/>
                <w:color w:val="auto"/>
              </w:rPr>
              <w:t>¨</w:t>
            </w:r>
            <w:r>
              <w:rPr>
                <w:rFonts w:hint="eastAsia"/>
                <w:color w:val="auto"/>
              </w:rPr>
              <w:t xml:space="preserve">废气处理   </w:t>
            </w:r>
            <w:r>
              <w:rPr>
                <w:rFonts w:ascii="Wingdings" w:hAnsi="Wingdings"/>
                <w:color w:val="auto"/>
              </w:rPr>
              <w:t>¨</w:t>
            </w:r>
            <w:r>
              <w:rPr>
                <w:rFonts w:hint="eastAsia"/>
                <w:color w:val="auto"/>
              </w:rPr>
              <w:t xml:space="preserve">危废存放   </w:t>
            </w:r>
            <w:r>
              <w:rPr>
                <w:rFonts w:ascii="Wingdings" w:hAnsi="Wingdings"/>
                <w:color w:val="auto"/>
              </w:rPr>
              <w:t>¨</w:t>
            </w:r>
            <w:r>
              <w:rPr>
                <w:rFonts w:hint="eastAsia"/>
                <w:color w:val="auto"/>
              </w:rPr>
              <w:t xml:space="preserve">危化品储罐围堰  </w:t>
            </w:r>
            <w:r>
              <w:rPr>
                <w:rFonts w:ascii="Wingdings" w:hAnsi="Wingdings"/>
                <w:color w:val="auto"/>
              </w:rPr>
              <w:sym w:font="Wingdings" w:char="00A8"/>
            </w:r>
            <w:r>
              <w:rPr>
                <w:rFonts w:hint="eastAsia"/>
                <w:color w:val="auto"/>
              </w:rPr>
              <w:t>其他——</w:t>
            </w:r>
          </w:p>
          <w:p>
            <w:pPr>
              <w:widowControl/>
              <w:spacing w:before="40"/>
              <w:ind w:firstLine="210" w:firstLineChars="100"/>
              <w:jc w:val="left"/>
              <w:rPr>
                <w:color w:val="auto"/>
              </w:rPr>
            </w:pPr>
          </w:p>
          <w:p>
            <w:pPr>
              <w:widowControl/>
              <w:spacing w:before="40"/>
              <w:jc w:val="left"/>
              <w:rPr>
                <w:color w:val="auto"/>
              </w:rPr>
            </w:pPr>
            <w:r>
              <w:rPr>
                <w:rFonts w:hint="eastAsia"/>
                <w:color w:val="auto"/>
              </w:rPr>
              <w:t>- 观察安全装置运行完好状况</w:t>
            </w:r>
          </w:p>
          <w:p>
            <w:pPr>
              <w:widowControl/>
              <w:spacing w:before="40"/>
              <w:jc w:val="left"/>
              <w:rPr>
                <w:color w:val="auto"/>
              </w:rPr>
            </w:pPr>
            <w:r>
              <w:rPr>
                <w:rFonts w:ascii="Wingdings" w:hAnsi="Wingdings"/>
                <w:color w:val="auto"/>
              </w:rPr>
              <w:t>¨</w:t>
            </w:r>
            <w:r>
              <w:rPr>
                <w:rFonts w:hint="eastAsia"/>
                <w:color w:val="auto"/>
              </w:rPr>
              <w:t xml:space="preserve">急停按钮   </w:t>
            </w:r>
            <w:r>
              <w:rPr>
                <w:rFonts w:ascii="Wingdings" w:hAnsi="Wingdings"/>
                <w:color w:val="auto"/>
              </w:rPr>
              <w:t>¨</w:t>
            </w:r>
            <w:r>
              <w:rPr>
                <w:rFonts w:hint="eastAsia"/>
                <w:color w:val="auto"/>
              </w:rPr>
              <w:t xml:space="preserve">联锁装置    </w:t>
            </w:r>
            <w:r>
              <w:rPr>
                <w:rFonts w:ascii="Wingdings" w:hAnsi="Wingdings"/>
                <w:color w:val="auto"/>
              </w:rPr>
              <w:t>¨</w:t>
            </w:r>
            <w:r>
              <w:rPr>
                <w:rFonts w:hint="eastAsia"/>
                <w:color w:val="auto"/>
              </w:rPr>
              <w:t xml:space="preserve">光栅   </w:t>
            </w:r>
            <w:r>
              <w:rPr>
                <w:rFonts w:ascii="Wingdings" w:hAnsi="Wingdings"/>
                <w:color w:val="auto"/>
              </w:rPr>
              <w:t>¨</w:t>
            </w:r>
            <w:r>
              <w:rPr>
                <w:rFonts w:hint="eastAsia"/>
                <w:color w:val="auto"/>
              </w:rPr>
              <w:t xml:space="preserve">消防手动报警   </w:t>
            </w:r>
            <w:r>
              <w:rPr>
                <w:rFonts w:ascii="Wingdings" w:hAnsi="Wingdings"/>
                <w:color w:val="auto"/>
              </w:rPr>
              <w:t>¨</w:t>
            </w:r>
            <w:r>
              <w:rPr>
                <w:rFonts w:hint="eastAsia"/>
                <w:color w:val="auto"/>
              </w:rPr>
              <w:t xml:space="preserve">安全拉绳   </w:t>
            </w:r>
            <w:r>
              <w:rPr>
                <w:rFonts w:ascii="Wingdings" w:hAnsi="Wingdings"/>
                <w:color w:val="auto"/>
              </w:rPr>
              <w:t>¨</w:t>
            </w:r>
            <w:r>
              <w:rPr>
                <w:rFonts w:hint="eastAsia"/>
                <w:color w:val="auto"/>
              </w:rPr>
              <w:t xml:space="preserve">危化品储罐围堰  </w:t>
            </w:r>
            <w:r>
              <w:rPr>
                <w:rFonts w:ascii="Wingdings" w:hAnsi="Wingdings"/>
                <w:color w:val="auto"/>
              </w:rPr>
              <w:t>¨</w:t>
            </w:r>
            <w:r>
              <w:rPr>
                <w:rFonts w:hint="eastAsia"/>
                <w:color w:val="auto"/>
              </w:rPr>
              <w:t>其他——</w:t>
            </w:r>
          </w:p>
          <w:p>
            <w:pPr>
              <w:widowControl/>
              <w:spacing w:before="40"/>
              <w:jc w:val="left"/>
              <w:rPr>
                <w:color w:val="auto"/>
              </w:rPr>
            </w:pPr>
          </w:p>
          <w:p>
            <w:pPr>
              <w:widowControl/>
              <w:spacing w:before="40"/>
              <w:jc w:val="left"/>
              <w:rPr>
                <w:color w:val="auto"/>
              </w:rPr>
            </w:pPr>
            <w:r>
              <w:rPr>
                <w:rFonts w:hint="eastAsia"/>
                <w:color w:val="auto"/>
              </w:rPr>
              <w:t>- 观察职业健康安全相关的监视和测量设备的种类并了解检定/校准情况</w:t>
            </w:r>
          </w:p>
          <w:p>
            <w:pPr>
              <w:widowControl/>
              <w:spacing w:before="40"/>
              <w:ind w:firstLine="210" w:firstLineChars="100"/>
              <w:jc w:val="left"/>
              <w:rPr>
                <w:color w:val="auto"/>
              </w:rPr>
            </w:pPr>
            <w:r>
              <w:rPr>
                <w:rFonts w:ascii="Wingdings" w:hAnsi="Wingdings"/>
                <w:color w:val="auto"/>
              </w:rPr>
              <w:t>¨</w:t>
            </w:r>
            <w:r>
              <w:rPr>
                <w:rFonts w:hint="eastAsia"/>
                <w:color w:val="auto"/>
              </w:rPr>
              <w:t xml:space="preserve">温度计   </w:t>
            </w:r>
            <w:r>
              <w:rPr>
                <w:rFonts w:ascii="Wingdings" w:hAnsi="Wingdings"/>
                <w:color w:val="auto"/>
              </w:rPr>
              <w:t>¨</w:t>
            </w:r>
            <w:r>
              <w:rPr>
                <w:rFonts w:hint="eastAsia"/>
                <w:color w:val="auto"/>
              </w:rPr>
              <w:t xml:space="preserve">压力表    </w:t>
            </w:r>
            <w:r>
              <w:rPr>
                <w:rFonts w:ascii="Wingdings" w:hAnsi="Wingdings"/>
                <w:color w:val="auto"/>
              </w:rPr>
              <w:t>¨</w:t>
            </w:r>
            <w:r>
              <w:rPr>
                <w:rFonts w:hint="eastAsia"/>
                <w:color w:val="auto"/>
              </w:rPr>
              <w:t xml:space="preserve">可燃气体报警器   </w:t>
            </w:r>
            <w:r>
              <w:rPr>
                <w:rFonts w:ascii="Wingdings" w:hAnsi="Wingdings"/>
                <w:color w:val="auto"/>
              </w:rPr>
              <w:t>¨</w:t>
            </w:r>
            <w:r>
              <w:rPr>
                <w:rFonts w:hint="eastAsia"/>
                <w:color w:val="auto"/>
              </w:rPr>
              <w:t xml:space="preserve">氧气含量测定仪   </w:t>
            </w:r>
            <w:r>
              <w:rPr>
                <w:rFonts w:ascii="Wingdings" w:hAnsi="Wingdings"/>
                <w:color w:val="auto"/>
              </w:rPr>
              <w:t>¨</w:t>
            </w:r>
            <w:r>
              <w:rPr>
                <w:rFonts w:hint="eastAsia"/>
                <w:color w:val="auto"/>
              </w:rPr>
              <w:t xml:space="preserve">绝缘摇表   </w:t>
            </w:r>
            <w:r>
              <w:rPr>
                <w:rFonts w:ascii="Wingdings" w:hAnsi="Wingdings"/>
                <w:color w:val="auto"/>
              </w:rPr>
              <w:t>¨</w:t>
            </w:r>
            <w:r>
              <w:rPr>
                <w:rFonts w:hint="eastAsia"/>
                <w:color w:val="auto"/>
              </w:rPr>
              <w:t>其他——</w:t>
            </w:r>
          </w:p>
          <w:p>
            <w:pPr>
              <w:widowControl/>
              <w:spacing w:before="40"/>
              <w:jc w:val="left"/>
              <w:rPr>
                <w:color w:val="auto"/>
              </w:rPr>
            </w:pPr>
          </w:p>
          <w:p>
            <w:pPr>
              <w:widowControl/>
              <w:spacing w:before="40"/>
              <w:jc w:val="left"/>
              <w:rPr>
                <w:color w:val="auto"/>
              </w:rPr>
            </w:pPr>
            <w:r>
              <w:rPr>
                <w:rFonts w:hint="eastAsia"/>
                <w:color w:val="auto"/>
              </w:rPr>
              <w:t>- 观察使用特种设备的种类和完好运行情况</w:t>
            </w:r>
          </w:p>
          <w:p>
            <w:pPr>
              <w:widowControl/>
              <w:spacing w:before="40"/>
              <w:ind w:firstLine="210" w:firstLineChars="100"/>
              <w:jc w:val="left"/>
              <w:rPr>
                <w:color w:val="auto"/>
              </w:rPr>
            </w:pPr>
            <w:r>
              <w:rPr>
                <w:rFonts w:ascii="Wingdings" w:hAnsi="Wingdings"/>
                <w:color w:val="auto"/>
              </w:rPr>
              <w:t>¨</w:t>
            </w:r>
            <w:r>
              <w:rPr>
                <w:rFonts w:hint="eastAsia"/>
                <w:color w:val="auto"/>
                <w:szCs w:val="21"/>
              </w:rPr>
              <w:t>场内机动车辆（叉车）</w:t>
            </w:r>
            <w:r>
              <w:rPr>
                <w:rFonts w:hint="eastAsia"/>
                <w:color w:val="auto"/>
              </w:rPr>
              <w:t xml:space="preserve">  </w:t>
            </w:r>
            <w:r>
              <w:rPr>
                <w:rFonts w:ascii="Wingdings" w:hAnsi="Wingdings"/>
                <w:color w:val="auto"/>
              </w:rPr>
              <w:t>¨</w:t>
            </w:r>
            <w:r>
              <w:rPr>
                <w:rFonts w:hint="eastAsia"/>
                <w:color w:val="auto"/>
                <w:szCs w:val="21"/>
              </w:rPr>
              <w:t>起重机械</w:t>
            </w:r>
            <w:r>
              <w:rPr>
                <w:rFonts w:hint="eastAsia"/>
                <w:color w:val="auto"/>
              </w:rPr>
              <w:t xml:space="preserve">   </w:t>
            </w:r>
            <w:r>
              <w:rPr>
                <w:rFonts w:ascii="Wingdings" w:hAnsi="Wingdings"/>
                <w:color w:val="auto"/>
              </w:rPr>
              <w:t>¨</w:t>
            </w:r>
            <w:r>
              <w:rPr>
                <w:rFonts w:hint="eastAsia"/>
                <w:color w:val="auto"/>
                <w:szCs w:val="21"/>
              </w:rPr>
              <w:t>压力容器</w:t>
            </w:r>
            <w:r>
              <w:rPr>
                <w:rFonts w:hint="eastAsia"/>
                <w:color w:val="auto"/>
              </w:rPr>
              <w:t xml:space="preserve">  </w:t>
            </w:r>
            <w:r>
              <w:rPr>
                <w:rFonts w:ascii="Wingdings" w:hAnsi="Wingdings"/>
                <w:color w:val="auto"/>
              </w:rPr>
              <w:t>¨</w:t>
            </w:r>
            <w:r>
              <w:rPr>
                <w:rFonts w:hint="eastAsia"/>
                <w:color w:val="auto"/>
                <w:szCs w:val="21"/>
              </w:rPr>
              <w:t>压力管道</w:t>
            </w:r>
            <w:r>
              <w:rPr>
                <w:rFonts w:hint="eastAsia"/>
                <w:color w:val="auto"/>
              </w:rPr>
              <w:t xml:space="preserve">  </w:t>
            </w:r>
            <w:r>
              <w:rPr>
                <w:rFonts w:ascii="Wingdings" w:hAnsi="Wingdings"/>
                <w:color w:val="auto"/>
              </w:rPr>
              <w:t>¨</w:t>
            </w:r>
            <w:r>
              <w:rPr>
                <w:rFonts w:hint="eastAsia"/>
                <w:color w:val="auto"/>
                <w:szCs w:val="21"/>
              </w:rPr>
              <w:t>电梯</w:t>
            </w:r>
            <w:r>
              <w:rPr>
                <w:rFonts w:hint="eastAsia"/>
                <w:color w:val="auto"/>
              </w:rPr>
              <w:t xml:space="preserve">  </w:t>
            </w:r>
            <w:r>
              <w:rPr>
                <w:rFonts w:ascii="Wingdings" w:hAnsi="Wingdings"/>
                <w:color w:val="auto"/>
              </w:rPr>
              <w:t>¨</w:t>
            </w:r>
            <w:r>
              <w:rPr>
                <w:rFonts w:hint="eastAsia"/>
                <w:color w:val="auto"/>
                <w:szCs w:val="21"/>
              </w:rPr>
              <w:t>锅炉</w:t>
            </w:r>
            <w:r>
              <w:rPr>
                <w:rFonts w:hint="eastAsia"/>
                <w:color w:val="auto"/>
              </w:rPr>
              <w:t xml:space="preserve">  </w:t>
            </w:r>
            <w:r>
              <w:rPr>
                <w:rFonts w:ascii="Wingdings" w:hAnsi="Wingdings"/>
                <w:color w:val="auto"/>
              </w:rPr>
              <w:t>¨</w:t>
            </w:r>
            <w:r>
              <w:rPr>
                <w:rFonts w:hint="eastAsia"/>
                <w:color w:val="auto"/>
                <w:szCs w:val="21"/>
              </w:rPr>
              <w:t>安全阀</w:t>
            </w:r>
            <w:r>
              <w:rPr>
                <w:rFonts w:hint="eastAsia"/>
                <w:color w:val="auto"/>
              </w:rPr>
              <w:t xml:space="preserve"> </w:t>
            </w:r>
          </w:p>
          <w:p>
            <w:pPr>
              <w:widowControl/>
              <w:spacing w:before="40"/>
              <w:ind w:firstLine="210" w:firstLineChars="100"/>
              <w:jc w:val="left"/>
              <w:rPr>
                <w:color w:val="auto"/>
                <w:szCs w:val="21"/>
              </w:rPr>
            </w:pPr>
            <w:r>
              <w:rPr>
                <w:rFonts w:ascii="Wingdings" w:hAnsi="Wingdings"/>
                <w:color w:val="auto"/>
              </w:rPr>
              <w:t>¨</w:t>
            </w:r>
            <w:r>
              <w:rPr>
                <w:rFonts w:hint="eastAsia"/>
                <w:color w:val="auto"/>
              </w:rPr>
              <w:t>其他——</w:t>
            </w:r>
          </w:p>
          <w:p>
            <w:pPr>
              <w:jc w:val="left"/>
              <w:rPr>
                <w:color w:val="auto"/>
              </w:rPr>
            </w:pPr>
          </w:p>
          <w:p>
            <w:pPr>
              <w:widowControl/>
              <w:spacing w:before="40"/>
              <w:jc w:val="left"/>
              <w:rPr>
                <w:color w:val="auto"/>
              </w:rPr>
            </w:pPr>
            <w:r>
              <w:rPr>
                <w:rFonts w:hint="eastAsia"/>
                <w:color w:val="auto"/>
              </w:rPr>
              <w:t>- 观察使用劳保用品的种类和配备情况</w:t>
            </w:r>
          </w:p>
          <w:p>
            <w:pPr>
              <w:widowControl/>
              <w:spacing w:before="40"/>
              <w:ind w:firstLine="210" w:firstLineChars="100"/>
              <w:jc w:val="left"/>
              <w:rPr>
                <w:color w:val="auto"/>
              </w:rPr>
            </w:pPr>
            <w:r>
              <w:rPr>
                <w:rFonts w:ascii="Wingdings" w:hAnsi="Wingdings"/>
                <w:color w:val="auto"/>
              </w:rPr>
              <w:t>¨</w:t>
            </w:r>
            <w:r>
              <w:rPr>
                <w:rFonts w:hint="eastAsia"/>
                <w:color w:val="auto"/>
                <w:szCs w:val="21"/>
              </w:rPr>
              <w:t>安全帽</w:t>
            </w:r>
            <w:r>
              <w:rPr>
                <w:rFonts w:hint="eastAsia"/>
                <w:color w:val="auto"/>
              </w:rPr>
              <w:t xml:space="preserve">  </w:t>
            </w:r>
            <w:r>
              <w:rPr>
                <w:rFonts w:ascii="Wingdings" w:hAnsi="Wingdings"/>
                <w:color w:val="auto"/>
              </w:rPr>
              <w:sym w:font="Wingdings" w:char="00A8"/>
            </w:r>
            <w:r>
              <w:rPr>
                <w:rFonts w:hint="eastAsia"/>
                <w:color w:val="auto"/>
                <w:szCs w:val="21"/>
              </w:rPr>
              <w:t>护目镜</w:t>
            </w:r>
            <w:r>
              <w:rPr>
                <w:rFonts w:hint="eastAsia"/>
                <w:color w:val="auto"/>
              </w:rPr>
              <w:t xml:space="preserve">   </w:t>
            </w:r>
            <w:r>
              <w:rPr>
                <w:rFonts w:ascii="Wingdings" w:hAnsi="Wingdings"/>
                <w:color w:val="auto"/>
              </w:rPr>
              <w:t>¨</w:t>
            </w:r>
            <w:r>
              <w:rPr>
                <w:rFonts w:hint="eastAsia"/>
                <w:color w:val="auto"/>
              </w:rPr>
              <w:t>防尘</w:t>
            </w:r>
            <w:r>
              <w:rPr>
                <w:rFonts w:hint="eastAsia"/>
                <w:color w:val="auto"/>
                <w:szCs w:val="21"/>
              </w:rPr>
              <w:t>面罩</w:t>
            </w:r>
            <w:r>
              <w:rPr>
                <w:rFonts w:hint="eastAsia"/>
                <w:color w:val="auto"/>
              </w:rPr>
              <w:t xml:space="preserve">  </w:t>
            </w:r>
            <w:r>
              <w:rPr>
                <w:rFonts w:ascii="Wingdings" w:hAnsi="Wingdings"/>
                <w:color w:val="auto"/>
              </w:rPr>
              <w:t>¨</w:t>
            </w:r>
            <w:r>
              <w:rPr>
                <w:rFonts w:hint="eastAsia"/>
                <w:color w:val="auto"/>
              </w:rPr>
              <w:t>防毒</w:t>
            </w:r>
            <w:r>
              <w:rPr>
                <w:rFonts w:hint="eastAsia"/>
                <w:color w:val="auto"/>
                <w:szCs w:val="21"/>
              </w:rPr>
              <w:t xml:space="preserve">面罩 </w:t>
            </w:r>
            <w:r>
              <w:rPr>
                <w:rFonts w:ascii="Wingdings" w:hAnsi="Wingdings"/>
                <w:color w:val="auto"/>
              </w:rPr>
              <w:t>¨</w:t>
            </w:r>
            <w:r>
              <w:rPr>
                <w:rFonts w:hint="eastAsia"/>
                <w:color w:val="auto"/>
                <w:szCs w:val="21"/>
              </w:rPr>
              <w:t>耳塞</w:t>
            </w:r>
            <w:r>
              <w:rPr>
                <w:rFonts w:hint="eastAsia"/>
                <w:color w:val="auto"/>
              </w:rPr>
              <w:t xml:space="preserve">  </w:t>
            </w:r>
            <w:r>
              <w:rPr>
                <w:rFonts w:ascii="Wingdings" w:hAnsi="Wingdings"/>
                <w:color w:val="auto"/>
              </w:rPr>
              <w:t>¨</w:t>
            </w:r>
            <w:r>
              <w:rPr>
                <w:rFonts w:hint="eastAsia"/>
                <w:color w:val="auto"/>
                <w:szCs w:val="21"/>
              </w:rPr>
              <w:t>耳罩</w:t>
            </w:r>
            <w:r>
              <w:rPr>
                <w:rFonts w:hint="eastAsia"/>
                <w:color w:val="auto"/>
              </w:rPr>
              <w:t xml:space="preserve">  </w:t>
            </w:r>
            <w:r>
              <w:rPr>
                <w:rFonts w:ascii="Wingdings" w:hAnsi="Wingdings"/>
                <w:color w:val="auto"/>
              </w:rPr>
              <w:t>¨</w:t>
            </w:r>
            <w:r>
              <w:rPr>
                <w:rFonts w:hint="eastAsia"/>
                <w:color w:val="auto"/>
                <w:szCs w:val="21"/>
              </w:rPr>
              <w:t>防护服</w:t>
            </w:r>
            <w:r>
              <w:rPr>
                <w:rFonts w:hint="eastAsia"/>
                <w:color w:val="auto"/>
              </w:rPr>
              <w:t xml:space="preserve">  </w:t>
            </w:r>
          </w:p>
          <w:p>
            <w:pPr>
              <w:widowControl/>
              <w:spacing w:before="40"/>
              <w:ind w:firstLine="210" w:firstLineChars="100"/>
              <w:jc w:val="left"/>
              <w:rPr>
                <w:color w:val="auto"/>
              </w:rPr>
            </w:pPr>
            <w:r>
              <w:rPr>
                <w:rFonts w:ascii="Wingdings" w:hAnsi="Wingdings"/>
                <w:color w:val="auto"/>
              </w:rPr>
              <w:t>¨</w:t>
            </w:r>
            <w:r>
              <w:rPr>
                <w:rFonts w:hint="eastAsia"/>
                <w:color w:val="auto"/>
                <w:szCs w:val="21"/>
              </w:rPr>
              <w:t>防酸碱手套</w:t>
            </w:r>
            <w:r>
              <w:rPr>
                <w:rFonts w:hint="eastAsia"/>
                <w:color w:val="auto"/>
              </w:rPr>
              <w:t xml:space="preserve">  </w:t>
            </w:r>
            <w:r>
              <w:rPr>
                <w:rFonts w:ascii="Wingdings" w:hAnsi="Wingdings"/>
                <w:color w:val="auto"/>
              </w:rPr>
              <w:t>¨</w:t>
            </w:r>
            <w:r>
              <w:rPr>
                <w:rFonts w:hint="eastAsia"/>
                <w:color w:val="auto"/>
                <w:szCs w:val="21"/>
              </w:rPr>
              <w:t xml:space="preserve">绝缘手套 </w:t>
            </w:r>
            <w:r>
              <w:rPr>
                <w:rFonts w:hint="eastAsia"/>
                <w:color w:val="auto"/>
              </w:rPr>
              <w:t xml:space="preserve"> </w:t>
            </w:r>
            <w:r>
              <w:rPr>
                <w:rFonts w:ascii="Wingdings" w:hAnsi="Wingdings"/>
                <w:color w:val="auto"/>
              </w:rPr>
              <w:t>¨</w:t>
            </w:r>
            <w:r>
              <w:rPr>
                <w:rFonts w:hint="eastAsia"/>
                <w:color w:val="auto"/>
                <w:szCs w:val="21"/>
              </w:rPr>
              <w:t xml:space="preserve">防砸鞋 </w:t>
            </w:r>
            <w:r>
              <w:rPr>
                <w:rFonts w:hint="eastAsia"/>
                <w:color w:val="auto"/>
              </w:rPr>
              <w:t xml:space="preserve"> </w:t>
            </w:r>
            <w:r>
              <w:rPr>
                <w:rFonts w:ascii="Wingdings" w:hAnsi="Wingdings"/>
                <w:color w:val="auto"/>
              </w:rPr>
              <w:t>¨</w:t>
            </w:r>
            <w:r>
              <w:rPr>
                <w:rFonts w:hint="eastAsia"/>
                <w:color w:val="auto"/>
                <w:szCs w:val="21"/>
              </w:rPr>
              <w:t xml:space="preserve">防穿刺鞋 </w:t>
            </w:r>
            <w:r>
              <w:rPr>
                <w:rFonts w:ascii="Wingdings" w:hAnsi="Wingdings"/>
                <w:color w:val="auto"/>
              </w:rPr>
              <w:t>¨</w:t>
            </w:r>
            <w:r>
              <w:rPr>
                <w:rFonts w:hint="eastAsia"/>
                <w:color w:val="auto"/>
              </w:rPr>
              <w:t xml:space="preserve">绝缘鞋  </w:t>
            </w:r>
            <w:r>
              <w:rPr>
                <w:rFonts w:ascii="Wingdings" w:hAnsi="Wingdings"/>
                <w:color w:val="auto"/>
              </w:rPr>
              <w:t>¨</w:t>
            </w:r>
            <w:r>
              <w:rPr>
                <w:rFonts w:hint="eastAsia"/>
                <w:color w:val="auto"/>
              </w:rPr>
              <w:t>其他——</w:t>
            </w:r>
          </w:p>
          <w:p>
            <w:pPr>
              <w:widowControl/>
              <w:spacing w:before="40"/>
              <w:ind w:firstLine="210" w:firstLineChars="100"/>
              <w:jc w:val="left"/>
              <w:rPr>
                <w:color w:val="auto"/>
              </w:rPr>
            </w:pPr>
          </w:p>
          <w:p>
            <w:pPr>
              <w:jc w:val="left"/>
              <w:rPr>
                <w:color w:val="auto"/>
              </w:rPr>
            </w:pPr>
            <w:r>
              <w:rPr>
                <w:rFonts w:hint="eastAsia"/>
                <w:color w:val="auto"/>
              </w:rPr>
              <w:t>- 观察所有区域是否存在明显违规现象</w:t>
            </w:r>
          </w:p>
          <w:p>
            <w:pPr>
              <w:ind w:firstLine="420" w:firstLineChars="200"/>
              <w:rPr>
                <w:color w:val="auto"/>
                <w:u w:val="single"/>
              </w:rPr>
            </w:pPr>
            <w:r>
              <w:rPr>
                <w:rFonts w:hint="eastAsia" w:ascii="宋体" w:hAnsi="宋体" w:eastAsia="宋体" w:cs="宋体"/>
                <w:color w:val="auto"/>
              </w:rPr>
              <w:t>■</w:t>
            </w:r>
            <w:r>
              <w:rPr>
                <w:rFonts w:hint="eastAsia"/>
                <w:color w:val="auto"/>
              </w:rPr>
              <w:t xml:space="preserve">无异常   </w:t>
            </w:r>
            <w:r>
              <w:rPr>
                <w:rFonts w:ascii="Wingdings" w:hAnsi="Wingdings"/>
                <w:color w:val="auto"/>
              </w:rPr>
              <w:t>¨</w:t>
            </w:r>
            <w:r>
              <w:rPr>
                <w:rFonts w:hint="eastAsia"/>
                <w:color w:val="auto"/>
              </w:rPr>
              <w:t xml:space="preserve">有异常，需要改进： </w:t>
            </w:r>
            <w:r>
              <w:rPr>
                <w:rFonts w:hint="eastAsia"/>
                <w:color w:val="auto"/>
                <w:u w:val="single"/>
              </w:rPr>
              <w:t xml:space="preserve">                     </w:t>
            </w:r>
          </w:p>
          <w:p>
            <w:pPr>
              <w:ind w:firstLine="420" w:firstLineChars="200"/>
              <w:rPr>
                <w:color w:val="auto"/>
                <w:u w:val="single"/>
              </w:rPr>
            </w:pPr>
          </w:p>
          <w:p>
            <w:pPr>
              <w:jc w:val="left"/>
              <w:rPr>
                <w:color w:val="auto"/>
              </w:rPr>
            </w:pPr>
            <w:r>
              <w:rPr>
                <w:rFonts w:hint="eastAsia"/>
                <w:color w:val="auto"/>
              </w:rPr>
              <w:t>- 了解是否存在室外作业的情况</w:t>
            </w:r>
          </w:p>
          <w:p>
            <w:pPr>
              <w:ind w:firstLine="210" w:firstLineChars="100"/>
              <w:jc w:val="left"/>
              <w:rPr>
                <w:color w:val="auto"/>
              </w:rPr>
            </w:pPr>
            <w:r>
              <w:rPr>
                <w:rFonts w:ascii="Wingdings" w:hAnsi="Wingdings"/>
                <w:color w:val="auto"/>
              </w:rPr>
              <w:sym w:font="Wingdings" w:char="00A8"/>
            </w:r>
            <w:r>
              <w:rPr>
                <w:rFonts w:hint="eastAsia"/>
                <w:color w:val="auto"/>
              </w:rPr>
              <w:t xml:space="preserve">较多   </w:t>
            </w:r>
            <w:r>
              <w:rPr>
                <w:rFonts w:hint="eastAsia" w:ascii="宋体" w:hAnsi="宋体" w:eastAsia="宋体" w:cs="宋体"/>
                <w:color w:val="auto"/>
              </w:rPr>
              <w:t>■</w:t>
            </w:r>
            <w:r>
              <w:rPr>
                <w:rFonts w:hint="eastAsia"/>
                <w:color w:val="auto"/>
              </w:rPr>
              <w:t xml:space="preserve">很少   </w:t>
            </w:r>
            <w:r>
              <w:rPr>
                <w:rFonts w:ascii="Wingdings" w:hAnsi="Wingdings"/>
                <w:color w:val="auto"/>
              </w:rPr>
              <w:t>¨</w:t>
            </w:r>
            <w:r>
              <w:rPr>
                <w:rFonts w:hint="eastAsia"/>
                <w:color w:val="auto"/>
              </w:rPr>
              <w:t>没有</w:t>
            </w:r>
          </w:p>
          <w:p>
            <w:pPr>
              <w:jc w:val="left"/>
              <w:rPr>
                <w:color w:val="auto"/>
              </w:rPr>
            </w:pPr>
          </w:p>
          <w:p>
            <w:pPr>
              <w:jc w:val="left"/>
              <w:rPr>
                <w:color w:val="auto"/>
              </w:rPr>
            </w:pPr>
            <w:r>
              <w:rPr>
                <w:rFonts w:hint="eastAsia"/>
                <w:color w:val="auto"/>
              </w:rPr>
              <w:t>- 了解周边是否存在危险源和职业健康安全风险的情况</w:t>
            </w:r>
          </w:p>
          <w:p>
            <w:pPr>
              <w:ind w:firstLine="210" w:firstLineChars="100"/>
              <w:jc w:val="left"/>
              <w:rPr>
                <w:color w:val="auto"/>
              </w:rPr>
            </w:pPr>
            <w:r>
              <w:rPr>
                <w:rFonts w:ascii="Wingdings" w:hAnsi="Wingdings"/>
                <w:color w:val="auto"/>
              </w:rPr>
              <w:t>¨</w:t>
            </w:r>
            <w:r>
              <w:rPr>
                <w:rFonts w:hint="eastAsia"/>
                <w:color w:val="auto"/>
              </w:rPr>
              <w:t xml:space="preserve">较多   </w:t>
            </w:r>
            <w:r>
              <w:rPr>
                <w:rFonts w:hint="eastAsia" w:ascii="宋体" w:hAnsi="宋体" w:eastAsia="宋体" w:cs="宋体"/>
                <w:color w:val="auto"/>
              </w:rPr>
              <w:t>■</w:t>
            </w:r>
            <w:r>
              <w:rPr>
                <w:rFonts w:hint="eastAsia"/>
                <w:color w:val="auto"/>
              </w:rPr>
              <w:t xml:space="preserve">很少   </w:t>
            </w:r>
            <w:r>
              <w:rPr>
                <w:rFonts w:ascii="Wingdings" w:hAnsi="Wingdings"/>
                <w:color w:val="auto"/>
              </w:rPr>
              <w:t>¨</w:t>
            </w:r>
            <w:r>
              <w:rPr>
                <w:rFonts w:hint="eastAsia"/>
                <w:color w:val="auto"/>
              </w:rPr>
              <w:t>没有</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auto"/>
              </w:rPr>
            </w:pPr>
            <w:r>
              <w:rPr>
                <w:rFonts w:hint="eastAsia" w:ascii="宋体" w:hAnsi="宋体" w:eastAsia="宋体" w:cs="宋体"/>
                <w:color w:val="auto"/>
                <w:szCs w:val="21"/>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auto"/>
              </w:rPr>
            </w:pPr>
            <w:r>
              <w:rPr>
                <w:rFonts w:hint="eastAsia"/>
                <w:color w:val="auto"/>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1"/>
              </w:numPr>
              <w:ind w:firstLineChars="0"/>
              <w:jc w:val="left"/>
              <w:rPr>
                <w:color w:val="auto"/>
                <w:sz w:val="21"/>
                <w:szCs w:val="21"/>
              </w:rPr>
            </w:pPr>
            <w:r>
              <w:rPr>
                <w:rFonts w:hint="eastAsia"/>
                <w:color w:val="auto"/>
                <w:sz w:val="21"/>
                <w:szCs w:val="21"/>
              </w:rPr>
              <w:t xml:space="preserve">注册地址变更                               </w:t>
            </w:r>
          </w:p>
          <w:p>
            <w:pPr>
              <w:jc w:val="left"/>
              <w:rPr>
                <w:color w:val="auto"/>
                <w:szCs w:val="21"/>
              </w:rPr>
            </w:pPr>
            <w:r>
              <w:rPr>
                <w:rFonts w:hint="eastAsia"/>
                <w:color w:val="auto"/>
                <w:szCs w:val="21"/>
              </w:rPr>
              <w:t xml:space="preserve">□ 经营地址变更                                   </w:t>
            </w:r>
          </w:p>
          <w:p>
            <w:pPr>
              <w:jc w:val="left"/>
              <w:rPr>
                <w:color w:val="auto"/>
                <w:szCs w:val="21"/>
              </w:rPr>
            </w:pPr>
            <w:r>
              <w:rPr>
                <w:rFonts w:hint="eastAsia"/>
                <w:color w:val="auto"/>
                <w:szCs w:val="21"/>
              </w:rPr>
              <w:sym w:font="Wingdings 2" w:char="00A3"/>
            </w:r>
            <w:r>
              <w:rPr>
                <w:rFonts w:hint="eastAsia"/>
                <w:color w:val="auto"/>
                <w:szCs w:val="21"/>
              </w:rPr>
              <w:t xml:space="preserve"> 认证范围变更                                   </w:t>
            </w:r>
          </w:p>
          <w:p>
            <w:pPr>
              <w:jc w:val="left"/>
              <w:rPr>
                <w:color w:val="auto"/>
                <w:szCs w:val="21"/>
              </w:rPr>
            </w:pPr>
            <w:r>
              <w:rPr>
                <w:rFonts w:hint="eastAsia"/>
                <w:color w:val="auto"/>
                <w:szCs w:val="21"/>
              </w:rPr>
              <w:t xml:space="preserve">□ 员工人数变更                                     </w:t>
            </w:r>
          </w:p>
          <w:p>
            <w:pPr>
              <w:jc w:val="left"/>
              <w:rPr>
                <w:color w:val="auto"/>
                <w:szCs w:val="21"/>
              </w:rPr>
            </w:pPr>
            <w:r>
              <w:rPr>
                <w:rFonts w:hint="eastAsia"/>
                <w:color w:val="auto"/>
                <w:szCs w:val="21"/>
              </w:rPr>
              <w:t>□ 临时</w:t>
            </w:r>
            <w:r>
              <w:rPr>
                <w:rFonts w:hint="eastAsia"/>
                <w:color w:val="auto"/>
                <w:szCs w:val="21"/>
                <w:lang w:eastAsia="zh-CN"/>
              </w:rPr>
              <w:t>现场</w:t>
            </w:r>
            <w:r>
              <w:rPr>
                <w:rFonts w:hint="eastAsia"/>
                <w:color w:val="auto"/>
                <w:szCs w:val="21"/>
              </w:rPr>
              <w:t xml:space="preserve">变更                                     </w:t>
            </w:r>
          </w:p>
          <w:p>
            <w:pPr>
              <w:jc w:val="left"/>
              <w:rPr>
                <w:color w:val="auto"/>
                <w:szCs w:val="21"/>
              </w:rPr>
            </w:pPr>
            <w:r>
              <w:rPr>
                <w:rFonts w:hint="eastAsia"/>
                <w:color w:val="auto"/>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color w:val="auto"/>
                <w:szCs w:val="21"/>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auto"/>
                <w:sz w:val="24"/>
              </w:rPr>
            </w:pPr>
            <w:r>
              <w:rPr>
                <w:rFonts w:hint="eastAsia"/>
                <w:color w:val="auto"/>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ind w:firstLine="0" w:firstLineChars="0"/>
              <w:jc w:val="left"/>
              <w:rPr>
                <w:color w:val="auto"/>
                <w:sz w:val="21"/>
                <w:szCs w:val="21"/>
              </w:rPr>
            </w:pPr>
            <w:r>
              <w:rPr>
                <w:rFonts w:hint="eastAsia" w:ascii="宋体" w:hAnsi="宋体" w:eastAsia="宋体" w:cs="宋体"/>
                <w:color w:val="auto"/>
                <w:sz w:val="21"/>
                <w:szCs w:val="21"/>
              </w:rPr>
              <w:t>■</w:t>
            </w:r>
            <w:r>
              <w:rPr>
                <w:rFonts w:hint="eastAsia"/>
                <w:color w:val="auto"/>
                <w:sz w:val="21"/>
                <w:szCs w:val="21"/>
              </w:rPr>
              <w:t xml:space="preserve"> 识别二阶段审核的资源配置情况</w:t>
            </w:r>
          </w:p>
          <w:p>
            <w:pPr>
              <w:pStyle w:val="14"/>
              <w:ind w:firstLine="0" w:firstLineChars="0"/>
              <w:jc w:val="left"/>
              <w:rPr>
                <w:color w:val="auto"/>
                <w:sz w:val="21"/>
                <w:szCs w:val="21"/>
              </w:rPr>
            </w:pPr>
            <w:r>
              <w:rPr>
                <w:rFonts w:hint="eastAsia" w:ascii="宋体" w:hAnsi="宋体" w:eastAsia="宋体" w:cs="宋体"/>
                <w:color w:val="auto"/>
                <w:sz w:val="21"/>
                <w:szCs w:val="21"/>
              </w:rPr>
              <w:t>■</w:t>
            </w:r>
            <w:r>
              <w:rPr>
                <w:rFonts w:hint="eastAsia"/>
                <w:color w:val="auto"/>
                <w:sz w:val="21"/>
                <w:szCs w:val="21"/>
              </w:rPr>
              <w:t xml:space="preserve"> 有生产/服务</w:t>
            </w:r>
            <w:r>
              <w:rPr>
                <w:rFonts w:hint="eastAsia"/>
                <w:color w:val="auto"/>
                <w:sz w:val="21"/>
                <w:szCs w:val="21"/>
                <w:lang w:eastAsia="zh-CN"/>
              </w:rPr>
              <w:t>现场</w:t>
            </w:r>
            <w:r>
              <w:rPr>
                <w:rFonts w:hint="eastAsia"/>
                <w:color w:val="auto"/>
                <w:sz w:val="21"/>
                <w:szCs w:val="21"/>
              </w:rPr>
              <w:t xml:space="preserve">   </w:t>
            </w:r>
            <w:r>
              <w:rPr>
                <w:rFonts w:hint="eastAsia" w:ascii="宋体" w:hAnsi="宋体" w:eastAsia="宋体" w:cs="宋体"/>
                <w:color w:val="auto"/>
                <w:sz w:val="21"/>
                <w:szCs w:val="21"/>
              </w:rPr>
              <w:t>■</w:t>
            </w:r>
            <w:r>
              <w:rPr>
                <w:rFonts w:hint="eastAsia"/>
                <w:color w:val="auto"/>
                <w:sz w:val="21"/>
                <w:szCs w:val="21"/>
              </w:rPr>
              <w:t xml:space="preserve">领导层可以迎审  </w:t>
            </w:r>
            <w:r>
              <w:rPr>
                <w:rFonts w:hint="eastAsia"/>
                <w:color w:val="auto"/>
                <w:szCs w:val="21"/>
              </w:rPr>
              <w:t>□</w:t>
            </w:r>
            <w:r>
              <w:rPr>
                <w:rFonts w:hint="eastAsia"/>
                <w:color w:val="auto"/>
                <w:sz w:val="21"/>
                <w:szCs w:val="21"/>
              </w:rPr>
              <w:t xml:space="preserve">交通食宿  □劳保用品  </w:t>
            </w:r>
          </w:p>
          <w:p>
            <w:pPr>
              <w:pStyle w:val="14"/>
              <w:ind w:firstLine="0" w:firstLineChars="0"/>
              <w:jc w:val="left"/>
              <w:rPr>
                <w:color w:val="auto"/>
                <w:sz w:val="21"/>
                <w:szCs w:val="21"/>
              </w:rPr>
            </w:pPr>
            <w:r>
              <w:rPr>
                <w:rFonts w:hint="eastAsia"/>
                <w:color w:val="auto"/>
                <w:sz w:val="21"/>
                <w:szCs w:val="21"/>
              </w:rPr>
              <w:t xml:space="preserve">□ 其他：            </w:t>
            </w:r>
          </w:p>
          <w:p>
            <w:pPr>
              <w:pStyle w:val="14"/>
              <w:ind w:firstLine="0" w:firstLineChars="0"/>
              <w:jc w:val="left"/>
              <w:rPr>
                <w:color w:val="auto"/>
                <w:sz w:val="21"/>
                <w:szCs w:val="21"/>
              </w:rPr>
            </w:pPr>
            <w:r>
              <w:rPr>
                <w:rFonts w:hint="eastAsia" w:ascii="宋体" w:hAnsi="宋体" w:eastAsia="宋体" w:cs="宋体"/>
                <w:color w:val="auto"/>
                <w:sz w:val="21"/>
                <w:szCs w:val="21"/>
              </w:rPr>
              <w:t>■</w:t>
            </w:r>
            <w:r>
              <w:rPr>
                <w:rFonts w:hint="eastAsia"/>
                <w:color w:val="auto"/>
                <w:sz w:val="21"/>
                <w:szCs w:val="21"/>
              </w:rPr>
              <w:t xml:space="preserve"> 识别二阶段审核的可行性</w:t>
            </w:r>
          </w:p>
          <w:p>
            <w:pPr>
              <w:pStyle w:val="14"/>
              <w:ind w:firstLine="0" w:firstLineChars="0"/>
              <w:jc w:val="left"/>
              <w:rPr>
                <w:color w:val="auto"/>
                <w:sz w:val="21"/>
                <w:szCs w:val="21"/>
              </w:rPr>
            </w:pPr>
            <w:r>
              <w:rPr>
                <w:rFonts w:hint="eastAsia" w:ascii="宋体" w:hAnsi="宋体" w:eastAsia="宋体" w:cs="宋体"/>
                <w:color w:val="auto"/>
                <w:sz w:val="21"/>
                <w:szCs w:val="21"/>
              </w:rPr>
              <w:t>■</w:t>
            </w:r>
            <w:r>
              <w:rPr>
                <w:rFonts w:hint="eastAsia"/>
                <w:color w:val="auto"/>
                <w:sz w:val="21"/>
                <w:szCs w:val="21"/>
              </w:rPr>
              <w:t xml:space="preserve"> 二阶段日期的可接受性  </w:t>
            </w:r>
            <w:r>
              <w:rPr>
                <w:rFonts w:hint="eastAsia" w:ascii="宋体" w:hAnsi="宋体" w:eastAsia="宋体" w:cs="宋体"/>
                <w:color w:val="auto"/>
                <w:sz w:val="21"/>
                <w:szCs w:val="21"/>
              </w:rPr>
              <w:t>■</w:t>
            </w:r>
            <w:r>
              <w:rPr>
                <w:rFonts w:hint="eastAsia"/>
                <w:color w:val="auto"/>
                <w:sz w:val="21"/>
                <w:szCs w:val="21"/>
              </w:rPr>
              <w:t>审核组成员的可接受性  □一阶段的问题已整改</w:t>
            </w:r>
          </w:p>
          <w:p>
            <w:pPr>
              <w:pStyle w:val="14"/>
              <w:ind w:firstLine="0" w:firstLineChars="0"/>
              <w:jc w:val="left"/>
              <w:rPr>
                <w:color w:val="auto"/>
                <w:sz w:val="21"/>
                <w:szCs w:val="21"/>
              </w:rPr>
            </w:pPr>
            <w:r>
              <w:rPr>
                <w:rFonts w:hint="eastAsia" w:ascii="宋体" w:hAnsi="宋体" w:eastAsia="宋体" w:cs="宋体"/>
                <w:color w:val="auto"/>
                <w:sz w:val="21"/>
                <w:szCs w:val="21"/>
              </w:rPr>
              <w:t>■</w:t>
            </w:r>
            <w:r>
              <w:rPr>
                <w:rFonts w:hint="eastAsia"/>
                <w:color w:val="auto"/>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ascii="宋体" w:hAnsi="宋体" w:eastAsia="宋体" w:cs="宋体"/>
                <w:color w:val="auto"/>
              </w:rPr>
              <w:t>■</w:t>
            </w:r>
            <w:r>
              <w:rPr>
                <w:rFonts w:hint="eastAsia"/>
                <w:color w:val="auto"/>
              </w:rPr>
              <w:t>满足要求</w:t>
            </w:r>
          </w:p>
          <w:p>
            <w:pPr>
              <w:rPr>
                <w:color w:val="auto"/>
              </w:rPr>
            </w:pPr>
            <w:r>
              <w:rPr>
                <w:rFonts w:hint="eastAsia"/>
                <w:color w:val="auto"/>
                <w:szCs w:val="21"/>
              </w:rPr>
              <w:t>□</w:t>
            </w:r>
            <w:r>
              <w:rPr>
                <w:rFonts w:hint="eastAsia"/>
                <w:color w:val="auto"/>
              </w:rPr>
              <w:t>不满足要求</w:t>
            </w:r>
          </w:p>
        </w:tc>
      </w:tr>
    </w:tbl>
    <w:p>
      <w:pPr>
        <w:rPr>
          <w:color w:val="auto"/>
        </w:rPr>
      </w:pPr>
      <w:r>
        <w:rPr>
          <w:rFonts w:hint="eastAsia"/>
          <w:color w:val="auto"/>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I2Y2I4MGM4MDY5MTkxYTc1OWQ2YWJkMDM4MmZjZTIifQ=="/>
  </w:docVars>
  <w:rsids>
    <w:rsidRoot w:val="00000000"/>
    <w:rsid w:val="096776F6"/>
    <w:rsid w:val="39E72BD3"/>
    <w:rsid w:val="3A0777E0"/>
    <w:rsid w:val="58F16280"/>
    <w:rsid w:val="5F232C37"/>
    <w:rsid w:val="70DF01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6977</Words>
  <Characters>7206</Characters>
  <Lines>92</Lines>
  <Paragraphs>26</Paragraphs>
  <TotalTime>2</TotalTime>
  <ScaleCrop>false</ScaleCrop>
  <LinksUpToDate>false</LinksUpToDate>
  <CharactersWithSpaces>10904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2023-02-16T01:50:51Z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2052-11.1.0.13703</vt:lpwstr>
  </property>
</Properties>
</file>