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98B16A" w14:textId="77777777" w:rsidR="00CE2274" w:rsidRDefault="00CE2274" w:rsidP="003E2180">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305"/>
        <w:gridCol w:w="1284"/>
      </w:tblGrid>
      <w:tr w:rsidR="00CE2274" w14:paraId="7043DE10" w14:textId="77777777" w:rsidTr="00C6061C">
        <w:trPr>
          <w:trHeight w:val="515"/>
        </w:trPr>
        <w:tc>
          <w:tcPr>
            <w:tcW w:w="2160" w:type="dxa"/>
            <w:vMerge w:val="restart"/>
            <w:vAlign w:val="center"/>
          </w:tcPr>
          <w:p w14:paraId="67DB0D9E" w14:textId="77777777" w:rsidR="00CE2274" w:rsidRPr="003E2180" w:rsidRDefault="00CE2274" w:rsidP="003E2180">
            <w:pPr>
              <w:jc w:val="left"/>
            </w:pPr>
            <w:r w:rsidRPr="003E2180">
              <w:rPr>
                <w:rFonts w:hint="eastAsia"/>
              </w:rPr>
              <w:t>说明：不符合标注</w:t>
            </w:r>
            <w:r w:rsidRPr="003E2180">
              <w:rPr>
                <w:rFonts w:hint="eastAsia"/>
              </w:rPr>
              <w:t>N</w:t>
            </w:r>
          </w:p>
        </w:tc>
        <w:tc>
          <w:tcPr>
            <w:tcW w:w="960" w:type="dxa"/>
            <w:vMerge w:val="restart"/>
            <w:vAlign w:val="center"/>
          </w:tcPr>
          <w:p w14:paraId="59A645A2" w14:textId="77777777" w:rsidR="00CE2274" w:rsidRPr="003E2180" w:rsidRDefault="00CE2274" w:rsidP="003E2180">
            <w:pPr>
              <w:jc w:val="left"/>
            </w:pPr>
            <w:r w:rsidRPr="003E2180">
              <w:rPr>
                <w:rFonts w:hint="eastAsia"/>
              </w:rPr>
              <w:t>涉及</w:t>
            </w:r>
          </w:p>
          <w:p w14:paraId="5ACA2C85" w14:textId="77777777" w:rsidR="00CE2274" w:rsidRPr="003E2180" w:rsidRDefault="00CE2274" w:rsidP="003E2180">
            <w:pPr>
              <w:spacing w:line="360" w:lineRule="auto"/>
              <w:jc w:val="left"/>
            </w:pPr>
            <w:r w:rsidRPr="003E2180">
              <w:rPr>
                <w:rFonts w:hint="eastAsia"/>
              </w:rPr>
              <w:t>条款</w:t>
            </w:r>
          </w:p>
        </w:tc>
        <w:tc>
          <w:tcPr>
            <w:tcW w:w="10305" w:type="dxa"/>
            <w:vAlign w:val="center"/>
          </w:tcPr>
          <w:p w14:paraId="191ACDE6" w14:textId="0C09844E" w:rsidR="00CE2274" w:rsidRPr="003E2180" w:rsidRDefault="00CE2274" w:rsidP="003E2180">
            <w:pPr>
              <w:ind w:firstLineChars="200" w:firstLine="420"/>
              <w:jc w:val="left"/>
            </w:pPr>
            <w:r w:rsidRPr="003E2180">
              <w:rPr>
                <w:rFonts w:hint="eastAsia"/>
              </w:rPr>
              <w:t>受审核部门：行政部</w:t>
            </w:r>
            <w:r w:rsidRPr="003E2180">
              <w:rPr>
                <w:rFonts w:hint="eastAsia"/>
              </w:rPr>
              <w:t xml:space="preserve">   </w:t>
            </w:r>
            <w:r w:rsidRPr="003E2180">
              <w:rPr>
                <w:rFonts w:hint="eastAsia"/>
              </w:rPr>
              <w:t>主管领导：</w:t>
            </w:r>
            <w:r w:rsidR="009C52B4" w:rsidRPr="009C52B4">
              <w:rPr>
                <w:rFonts w:hint="eastAsia"/>
              </w:rPr>
              <w:t>杨素蓉</w:t>
            </w:r>
            <w:r w:rsidRPr="003E2180">
              <w:rPr>
                <w:rFonts w:hint="eastAsia"/>
              </w:rPr>
              <w:t xml:space="preserve">     </w:t>
            </w:r>
            <w:r w:rsidRPr="003E2180">
              <w:rPr>
                <w:rFonts w:hint="eastAsia"/>
              </w:rPr>
              <w:t>陪同人员：</w:t>
            </w:r>
            <w:r w:rsidR="009C52B4">
              <w:rPr>
                <w:rFonts w:hint="eastAsia"/>
              </w:rPr>
              <w:t>冉艺</w:t>
            </w:r>
          </w:p>
        </w:tc>
        <w:tc>
          <w:tcPr>
            <w:tcW w:w="1284" w:type="dxa"/>
            <w:vMerge w:val="restart"/>
            <w:vAlign w:val="center"/>
          </w:tcPr>
          <w:p w14:paraId="3459B364" w14:textId="77777777" w:rsidR="00CE2274" w:rsidRDefault="00CE2274" w:rsidP="00C6061C">
            <w:pPr>
              <w:rPr>
                <w:sz w:val="24"/>
                <w:szCs w:val="24"/>
              </w:rPr>
            </w:pPr>
            <w:r>
              <w:rPr>
                <w:rFonts w:hint="eastAsia"/>
                <w:sz w:val="24"/>
                <w:szCs w:val="24"/>
              </w:rPr>
              <w:t>判定</w:t>
            </w:r>
          </w:p>
        </w:tc>
      </w:tr>
      <w:tr w:rsidR="00CE2274" w14:paraId="3A7F76FD" w14:textId="77777777" w:rsidTr="00C6061C">
        <w:trPr>
          <w:trHeight w:val="403"/>
        </w:trPr>
        <w:tc>
          <w:tcPr>
            <w:tcW w:w="2160" w:type="dxa"/>
            <w:vMerge/>
            <w:vAlign w:val="center"/>
          </w:tcPr>
          <w:p w14:paraId="76AB0ABD" w14:textId="77777777" w:rsidR="00CE2274" w:rsidRPr="003E2180" w:rsidRDefault="00CE2274" w:rsidP="003E2180">
            <w:pPr>
              <w:ind w:firstLineChars="200" w:firstLine="420"/>
              <w:jc w:val="left"/>
            </w:pPr>
          </w:p>
        </w:tc>
        <w:tc>
          <w:tcPr>
            <w:tcW w:w="960" w:type="dxa"/>
            <w:vMerge/>
            <w:vAlign w:val="center"/>
          </w:tcPr>
          <w:p w14:paraId="1AC7E97A" w14:textId="77777777" w:rsidR="00CE2274" w:rsidRPr="003E2180" w:rsidRDefault="00CE2274" w:rsidP="003E2180">
            <w:pPr>
              <w:ind w:firstLineChars="200" w:firstLine="420"/>
              <w:jc w:val="left"/>
            </w:pPr>
          </w:p>
        </w:tc>
        <w:tc>
          <w:tcPr>
            <w:tcW w:w="10305" w:type="dxa"/>
            <w:vAlign w:val="center"/>
          </w:tcPr>
          <w:p w14:paraId="0254A7B2" w14:textId="0C7C98D4" w:rsidR="00CE2274" w:rsidRPr="003E2180" w:rsidRDefault="00CE2274" w:rsidP="00720BA6">
            <w:pPr>
              <w:spacing w:before="120"/>
              <w:ind w:firstLineChars="200" w:firstLine="420"/>
              <w:jc w:val="left"/>
            </w:pPr>
            <w:r w:rsidRPr="003E2180">
              <w:rPr>
                <w:rFonts w:hint="eastAsia"/>
              </w:rPr>
              <w:t>审核员：</w:t>
            </w:r>
            <w:r w:rsidR="00720BA6">
              <w:rPr>
                <w:rFonts w:hint="eastAsia"/>
              </w:rPr>
              <w:t>张心</w:t>
            </w:r>
            <w:r w:rsidR="000D6114" w:rsidRPr="003E2180">
              <w:t xml:space="preserve">     </w:t>
            </w:r>
            <w:r w:rsidR="009944A4">
              <w:t xml:space="preserve">    </w:t>
            </w:r>
            <w:r w:rsidRPr="003E2180">
              <w:rPr>
                <w:rFonts w:hint="eastAsia"/>
              </w:rPr>
              <w:t>审核时间：</w:t>
            </w:r>
            <w:r w:rsidR="00CF1899" w:rsidRPr="003E2180">
              <w:rPr>
                <w:rFonts w:hint="eastAsia"/>
              </w:rPr>
              <w:t>202</w:t>
            </w:r>
            <w:r w:rsidR="00720BA6">
              <w:rPr>
                <w:rFonts w:hint="eastAsia"/>
              </w:rPr>
              <w:t>3</w:t>
            </w:r>
            <w:r w:rsidR="00CF1899" w:rsidRPr="003E2180">
              <w:rPr>
                <w:rFonts w:hint="eastAsia"/>
              </w:rPr>
              <w:t>年</w:t>
            </w:r>
            <w:r w:rsidR="008A796B">
              <w:rPr>
                <w:rFonts w:hint="eastAsia"/>
              </w:rPr>
              <w:t>0</w:t>
            </w:r>
            <w:r w:rsidR="00720BA6">
              <w:rPr>
                <w:rFonts w:hint="eastAsia"/>
              </w:rPr>
              <w:t>2</w:t>
            </w:r>
            <w:r w:rsidR="00CF1899" w:rsidRPr="003E2180">
              <w:rPr>
                <w:rFonts w:hint="eastAsia"/>
              </w:rPr>
              <w:t>月</w:t>
            </w:r>
            <w:r w:rsidR="00720BA6">
              <w:rPr>
                <w:rFonts w:hint="eastAsia"/>
              </w:rPr>
              <w:t>16</w:t>
            </w:r>
            <w:r w:rsidR="00CF1899" w:rsidRPr="003E2180">
              <w:rPr>
                <w:rFonts w:hint="eastAsia"/>
              </w:rPr>
              <w:t>日</w:t>
            </w:r>
          </w:p>
        </w:tc>
        <w:tc>
          <w:tcPr>
            <w:tcW w:w="1284" w:type="dxa"/>
            <w:vMerge/>
          </w:tcPr>
          <w:p w14:paraId="04B1F7E3" w14:textId="77777777" w:rsidR="00CE2274" w:rsidRDefault="00CE2274" w:rsidP="00C6061C"/>
        </w:tc>
      </w:tr>
      <w:tr w:rsidR="00CE2274" w14:paraId="54F40459" w14:textId="77777777" w:rsidTr="00C6061C">
        <w:trPr>
          <w:trHeight w:val="516"/>
        </w:trPr>
        <w:tc>
          <w:tcPr>
            <w:tcW w:w="2160" w:type="dxa"/>
            <w:vMerge/>
            <w:vAlign w:val="center"/>
          </w:tcPr>
          <w:p w14:paraId="4704A93C" w14:textId="77777777" w:rsidR="00CE2274" w:rsidRPr="003E2180" w:rsidRDefault="00CE2274" w:rsidP="003E2180">
            <w:pPr>
              <w:ind w:firstLineChars="200" w:firstLine="420"/>
              <w:jc w:val="left"/>
            </w:pPr>
          </w:p>
        </w:tc>
        <w:tc>
          <w:tcPr>
            <w:tcW w:w="960" w:type="dxa"/>
            <w:vMerge/>
            <w:vAlign w:val="center"/>
          </w:tcPr>
          <w:p w14:paraId="18DD2B7B" w14:textId="77777777" w:rsidR="00CE2274" w:rsidRPr="003E2180" w:rsidRDefault="00CE2274" w:rsidP="003E2180">
            <w:pPr>
              <w:ind w:firstLineChars="200" w:firstLine="420"/>
              <w:jc w:val="left"/>
            </w:pPr>
          </w:p>
        </w:tc>
        <w:tc>
          <w:tcPr>
            <w:tcW w:w="10305" w:type="dxa"/>
            <w:vAlign w:val="center"/>
          </w:tcPr>
          <w:p w14:paraId="77D9C880" w14:textId="77777777" w:rsidR="00CE2274" w:rsidRPr="003E2180" w:rsidRDefault="00CE2274" w:rsidP="003E2180">
            <w:pPr>
              <w:ind w:firstLineChars="200" w:firstLine="420"/>
              <w:jc w:val="left"/>
            </w:pPr>
            <w:r w:rsidRPr="003E2180">
              <w:rPr>
                <w:rFonts w:hint="eastAsia"/>
              </w:rPr>
              <w:t>审核条款：</w:t>
            </w:r>
            <w:r w:rsidR="000D6114" w:rsidRPr="003E2180">
              <w:rPr>
                <w:rFonts w:hint="eastAsia"/>
              </w:rPr>
              <w:t>QMS:5.3</w:t>
            </w:r>
            <w:r w:rsidR="000D6114" w:rsidRPr="003E2180">
              <w:rPr>
                <w:rFonts w:hint="eastAsia"/>
              </w:rPr>
              <w:t>组织的角色、职责和权限</w:t>
            </w:r>
            <w:r w:rsidR="000D6114" w:rsidRPr="003E2180">
              <w:rPr>
                <w:rFonts w:hint="eastAsia"/>
              </w:rPr>
              <w:t>;6.2</w:t>
            </w:r>
            <w:r w:rsidR="000D6114" w:rsidRPr="003E2180">
              <w:rPr>
                <w:rFonts w:hint="eastAsia"/>
              </w:rPr>
              <w:t>目标及其实现的策划</w:t>
            </w:r>
            <w:r w:rsidR="000D6114" w:rsidRPr="003E2180">
              <w:rPr>
                <w:rFonts w:hint="eastAsia"/>
              </w:rPr>
              <w:t>;7.1.2</w:t>
            </w:r>
            <w:r w:rsidR="000D6114" w:rsidRPr="003E2180">
              <w:rPr>
                <w:rFonts w:hint="eastAsia"/>
              </w:rPr>
              <w:t>人员</w:t>
            </w:r>
            <w:r w:rsidR="000D6114" w:rsidRPr="003E2180">
              <w:rPr>
                <w:rFonts w:hint="eastAsia"/>
              </w:rPr>
              <w:t>;7.2</w:t>
            </w:r>
            <w:r w:rsidR="000D6114" w:rsidRPr="003E2180">
              <w:rPr>
                <w:rFonts w:hint="eastAsia"/>
              </w:rPr>
              <w:t>能力</w:t>
            </w:r>
            <w:r w:rsidR="000D6114" w:rsidRPr="003E2180">
              <w:rPr>
                <w:rFonts w:hint="eastAsia"/>
              </w:rPr>
              <w:t>;7.3</w:t>
            </w:r>
            <w:r w:rsidR="000D6114" w:rsidRPr="003E2180">
              <w:rPr>
                <w:rFonts w:hint="eastAsia"/>
              </w:rPr>
              <w:t>意识</w:t>
            </w:r>
            <w:r w:rsidR="000D6114" w:rsidRPr="003E2180">
              <w:rPr>
                <w:rFonts w:hint="eastAsia"/>
              </w:rPr>
              <w:t>;7.4</w:t>
            </w:r>
            <w:r w:rsidR="000D6114" w:rsidRPr="003E2180">
              <w:rPr>
                <w:rFonts w:hint="eastAsia"/>
              </w:rPr>
              <w:t>沟通</w:t>
            </w:r>
            <w:r w:rsidR="000D6114" w:rsidRPr="003E2180">
              <w:rPr>
                <w:rFonts w:hint="eastAsia"/>
              </w:rPr>
              <w:t>;7.5</w:t>
            </w:r>
            <w:r w:rsidR="000D6114" w:rsidRPr="003E2180">
              <w:rPr>
                <w:rFonts w:hint="eastAsia"/>
              </w:rPr>
              <w:t>文件化信息</w:t>
            </w:r>
            <w:r w:rsidR="000D6114" w:rsidRPr="003E2180">
              <w:rPr>
                <w:rFonts w:hint="eastAsia"/>
              </w:rPr>
              <w:t>;</w:t>
            </w:r>
          </w:p>
        </w:tc>
        <w:tc>
          <w:tcPr>
            <w:tcW w:w="1284" w:type="dxa"/>
            <w:vMerge/>
          </w:tcPr>
          <w:p w14:paraId="78EDC6E4" w14:textId="77777777" w:rsidR="00CE2274" w:rsidRDefault="00CE2274" w:rsidP="00C6061C"/>
        </w:tc>
      </w:tr>
      <w:tr w:rsidR="00CE2274" w14:paraId="0A05D2D6" w14:textId="77777777" w:rsidTr="00C6061C">
        <w:trPr>
          <w:trHeight w:val="804"/>
        </w:trPr>
        <w:tc>
          <w:tcPr>
            <w:tcW w:w="2160" w:type="dxa"/>
          </w:tcPr>
          <w:p w14:paraId="3057BD59" w14:textId="77777777" w:rsidR="00CE2274" w:rsidRPr="003E2180" w:rsidRDefault="00CE2274" w:rsidP="003E2180">
            <w:pPr>
              <w:ind w:firstLineChars="200" w:firstLine="420"/>
              <w:jc w:val="left"/>
            </w:pPr>
            <w:r w:rsidRPr="003E2180">
              <w:rPr>
                <w:rFonts w:hint="eastAsia"/>
              </w:rPr>
              <w:t>岗位</w:t>
            </w:r>
            <w:r w:rsidRPr="003E2180">
              <w:rPr>
                <w:rFonts w:hint="eastAsia"/>
              </w:rPr>
              <w:t>/</w:t>
            </w:r>
            <w:r w:rsidRPr="003E2180">
              <w:rPr>
                <w:rFonts w:hint="eastAsia"/>
              </w:rPr>
              <w:t>职责</w:t>
            </w:r>
            <w:r w:rsidRPr="003E2180">
              <w:rPr>
                <w:rFonts w:hint="eastAsia"/>
              </w:rPr>
              <w:t xml:space="preserve"> /</w:t>
            </w:r>
            <w:r w:rsidRPr="003E2180">
              <w:rPr>
                <w:rFonts w:hint="eastAsia"/>
              </w:rPr>
              <w:t>权限</w:t>
            </w:r>
          </w:p>
          <w:p w14:paraId="3107D234" w14:textId="77777777" w:rsidR="00CE2274" w:rsidRPr="003E2180" w:rsidRDefault="00CE2274" w:rsidP="003E2180">
            <w:pPr>
              <w:ind w:firstLineChars="200" w:firstLine="420"/>
              <w:jc w:val="left"/>
            </w:pPr>
            <w:r w:rsidRPr="003E2180">
              <w:rPr>
                <w:rFonts w:hint="eastAsia"/>
              </w:rPr>
              <w:t>#</w:t>
            </w:r>
            <w:r w:rsidRPr="003E2180">
              <w:rPr>
                <w:rFonts w:hint="eastAsia"/>
              </w:rPr>
              <w:t>组织内的岗位设置如何？</w:t>
            </w:r>
          </w:p>
          <w:p w14:paraId="1417EAB0" w14:textId="77777777" w:rsidR="00CE2274" w:rsidRPr="003E2180" w:rsidRDefault="00CE2274" w:rsidP="003E2180">
            <w:pPr>
              <w:ind w:firstLineChars="200" w:firstLine="420"/>
              <w:jc w:val="left"/>
            </w:pPr>
            <w:r w:rsidRPr="003E2180">
              <w:rPr>
                <w:rFonts w:hint="eastAsia"/>
              </w:rPr>
              <w:t>职责和权限如何得到分派、沟通和理解？</w:t>
            </w:r>
          </w:p>
          <w:p w14:paraId="74931496" w14:textId="77777777" w:rsidR="00CE2274" w:rsidRPr="003E2180" w:rsidRDefault="00CE2274" w:rsidP="003E2180">
            <w:pPr>
              <w:adjustRightInd w:val="0"/>
              <w:snapToGrid w:val="0"/>
              <w:ind w:firstLineChars="200" w:firstLine="420"/>
              <w:jc w:val="left"/>
            </w:pPr>
          </w:p>
        </w:tc>
        <w:tc>
          <w:tcPr>
            <w:tcW w:w="960" w:type="dxa"/>
          </w:tcPr>
          <w:p w14:paraId="4989B69A" w14:textId="77777777" w:rsidR="00CE2274" w:rsidRPr="003E2180" w:rsidRDefault="00CE2274" w:rsidP="003E2180">
            <w:pPr>
              <w:ind w:firstLineChars="200" w:firstLine="420"/>
              <w:jc w:val="left"/>
            </w:pPr>
            <w:r w:rsidRPr="003E2180">
              <w:rPr>
                <w:rFonts w:hint="eastAsia"/>
              </w:rPr>
              <w:t>5.3</w:t>
            </w:r>
          </w:p>
        </w:tc>
        <w:tc>
          <w:tcPr>
            <w:tcW w:w="10305" w:type="dxa"/>
          </w:tcPr>
          <w:p w14:paraId="432F1261" w14:textId="0D107676" w:rsidR="00CE2274" w:rsidRPr="003E2180" w:rsidRDefault="00CE2274" w:rsidP="003E2180">
            <w:pPr>
              <w:ind w:firstLineChars="200" w:firstLine="420"/>
              <w:jc w:val="left"/>
              <w:textAlignment w:val="baseline"/>
            </w:pPr>
            <w:r w:rsidRPr="003E2180">
              <w:rPr>
                <w:rFonts w:hint="eastAsia"/>
              </w:rPr>
              <w:t>查组织编制了《</w:t>
            </w:r>
            <w:r w:rsidR="009C52B4">
              <w:rPr>
                <w:rFonts w:ascii="宋体" w:hAnsi="宋体" w:cs="宋体" w:hint="eastAsia"/>
                <w:szCs w:val="21"/>
              </w:rPr>
              <w:t>岗位职责要求</w:t>
            </w:r>
            <w:r w:rsidRPr="003E2180">
              <w:rPr>
                <w:rFonts w:hint="eastAsia"/>
              </w:rPr>
              <w:t>》等</w:t>
            </w:r>
          </w:p>
          <w:p w14:paraId="7FE0E44F" w14:textId="77777777" w:rsidR="00CE2274" w:rsidRPr="003E2180" w:rsidRDefault="00CE2274" w:rsidP="003E2180">
            <w:pPr>
              <w:ind w:firstLineChars="200" w:firstLine="420"/>
              <w:jc w:val="left"/>
              <w:textAlignment w:val="baseline"/>
            </w:pPr>
            <w:r w:rsidRPr="003E2180">
              <w:rPr>
                <w:rFonts w:hint="eastAsia"/>
              </w:rPr>
              <w:t>体系文件中已经明确了行政部的岗位职责，具体为：</w:t>
            </w:r>
          </w:p>
          <w:p w14:paraId="71A39911" w14:textId="77777777" w:rsidR="00CE2274" w:rsidRPr="003E2180" w:rsidRDefault="00CE2274" w:rsidP="003E2180">
            <w:pPr>
              <w:numPr>
                <w:ilvl w:val="0"/>
                <w:numId w:val="2"/>
              </w:numPr>
              <w:ind w:firstLineChars="200" w:firstLine="420"/>
              <w:jc w:val="left"/>
            </w:pPr>
            <w:r w:rsidRPr="003E2180">
              <w:rPr>
                <w:rFonts w:hint="eastAsia"/>
              </w:rPr>
              <w:t>贯彻执行公司的质量方针和目标</w:t>
            </w:r>
          </w:p>
          <w:p w14:paraId="2C341072" w14:textId="77777777" w:rsidR="00CE2274" w:rsidRPr="003E2180" w:rsidRDefault="00CE2274" w:rsidP="003E2180">
            <w:pPr>
              <w:numPr>
                <w:ilvl w:val="0"/>
                <w:numId w:val="2"/>
              </w:numPr>
              <w:ind w:firstLineChars="200" w:firstLine="420"/>
              <w:jc w:val="left"/>
            </w:pPr>
            <w:r w:rsidRPr="003E2180">
              <w:rPr>
                <w:rFonts w:hint="eastAsia"/>
              </w:rPr>
              <w:t>完成本部门的质量目标；</w:t>
            </w:r>
          </w:p>
          <w:p w14:paraId="6467B536" w14:textId="77777777" w:rsidR="00CE2274" w:rsidRPr="003E2180" w:rsidRDefault="00CE2274" w:rsidP="003E2180">
            <w:pPr>
              <w:numPr>
                <w:ilvl w:val="0"/>
                <w:numId w:val="2"/>
              </w:numPr>
              <w:ind w:firstLineChars="200" w:firstLine="420"/>
              <w:jc w:val="left"/>
            </w:pPr>
            <w:r w:rsidRPr="003E2180">
              <w:rPr>
                <w:rFonts w:hint="eastAsia"/>
              </w:rPr>
              <w:t>公司质量体系文件的管理；</w:t>
            </w:r>
            <w:r w:rsidRPr="003E2180">
              <w:rPr>
                <w:rFonts w:hint="eastAsia"/>
              </w:rPr>
              <w:t xml:space="preserve">      </w:t>
            </w:r>
          </w:p>
          <w:p w14:paraId="799FC39D" w14:textId="77777777" w:rsidR="00CE2274" w:rsidRPr="003E2180" w:rsidRDefault="00CE2274" w:rsidP="003E2180">
            <w:pPr>
              <w:numPr>
                <w:ilvl w:val="0"/>
                <w:numId w:val="2"/>
              </w:numPr>
              <w:ind w:firstLineChars="200" w:firstLine="420"/>
              <w:jc w:val="left"/>
            </w:pPr>
            <w:r w:rsidRPr="003E2180">
              <w:rPr>
                <w:rFonts w:hint="eastAsia"/>
              </w:rPr>
              <w:t>与产品有关的法律、法规的识别、收集、分发；</w:t>
            </w:r>
          </w:p>
          <w:p w14:paraId="01204690" w14:textId="77777777" w:rsidR="00CE2274" w:rsidRPr="003E2180" w:rsidRDefault="00CE2274" w:rsidP="003E2180">
            <w:pPr>
              <w:numPr>
                <w:ilvl w:val="0"/>
                <w:numId w:val="2"/>
              </w:numPr>
              <w:ind w:firstLineChars="200" w:firstLine="420"/>
              <w:jc w:val="left"/>
            </w:pPr>
            <w:r w:rsidRPr="003E2180">
              <w:rPr>
                <w:rFonts w:hint="eastAsia"/>
              </w:rPr>
              <w:t>负责内部审核的工作；</w:t>
            </w:r>
          </w:p>
          <w:p w14:paraId="4E3FC4C6" w14:textId="77777777" w:rsidR="00CE2274" w:rsidRPr="003E2180" w:rsidRDefault="00CE2274" w:rsidP="003E2180">
            <w:pPr>
              <w:numPr>
                <w:ilvl w:val="0"/>
                <w:numId w:val="2"/>
              </w:numPr>
              <w:ind w:firstLineChars="200" w:firstLine="420"/>
              <w:jc w:val="left"/>
            </w:pPr>
            <w:r w:rsidRPr="003E2180">
              <w:rPr>
                <w:rFonts w:hint="eastAsia"/>
              </w:rPr>
              <w:t>负责人员的招聘、培训、考核和任用</w:t>
            </w:r>
          </w:p>
          <w:p w14:paraId="7F6CBE30" w14:textId="77777777" w:rsidR="00CB045E" w:rsidRPr="003E2180" w:rsidRDefault="00CB045E" w:rsidP="003E2180">
            <w:pPr>
              <w:ind w:firstLineChars="600" w:firstLine="1260"/>
              <w:jc w:val="left"/>
            </w:pPr>
            <w:r w:rsidRPr="003E2180">
              <w:rPr>
                <w:rFonts w:hint="eastAsia"/>
              </w:rPr>
              <w:t>（</w:t>
            </w:r>
            <w:r w:rsidRPr="003E2180">
              <w:rPr>
                <w:rFonts w:hint="eastAsia"/>
              </w:rPr>
              <w:t>7</w:t>
            </w:r>
            <w:r w:rsidRPr="003E2180">
              <w:rPr>
                <w:rFonts w:hint="eastAsia"/>
              </w:rPr>
              <w:t>）负责对供方的评定；负责原材料的采购及验证。</w:t>
            </w:r>
          </w:p>
          <w:p w14:paraId="09C93013" w14:textId="77777777" w:rsidR="00CE2274" w:rsidRPr="003E2180" w:rsidRDefault="00CE2274" w:rsidP="003E2180">
            <w:pPr>
              <w:ind w:firstLineChars="200" w:firstLine="420"/>
              <w:jc w:val="left"/>
            </w:pPr>
            <w:r w:rsidRPr="003E2180">
              <w:t>………</w:t>
            </w:r>
          </w:p>
          <w:p w14:paraId="06460D77" w14:textId="77777777" w:rsidR="000331E7" w:rsidRPr="003E2180" w:rsidRDefault="000331E7" w:rsidP="003E2180">
            <w:pPr>
              <w:ind w:firstLineChars="200" w:firstLine="420"/>
              <w:jc w:val="left"/>
            </w:pPr>
            <w:r w:rsidRPr="003E2180">
              <w:rPr>
                <w:rFonts w:hint="eastAsia"/>
              </w:rPr>
              <w:t>岗位任职要求</w:t>
            </w:r>
            <w:r w:rsidRPr="003E2180">
              <w:rPr>
                <w:rFonts w:hint="eastAsia"/>
              </w:rPr>
              <w:t>:</w:t>
            </w:r>
          </w:p>
          <w:p w14:paraId="487F496C" w14:textId="77777777" w:rsidR="000331E7" w:rsidRPr="003E2180" w:rsidRDefault="000331E7" w:rsidP="003E2180">
            <w:pPr>
              <w:numPr>
                <w:ilvl w:val="0"/>
                <w:numId w:val="4"/>
              </w:numPr>
              <w:ind w:firstLineChars="200" w:firstLine="420"/>
              <w:jc w:val="left"/>
            </w:pPr>
            <w:r w:rsidRPr="003E2180">
              <w:rPr>
                <w:rFonts w:hint="eastAsia"/>
              </w:rPr>
              <w:t>相关专业专科或以上学历，具有</w:t>
            </w:r>
            <w:r w:rsidRPr="003E2180">
              <w:rPr>
                <w:rFonts w:hint="eastAsia"/>
              </w:rPr>
              <w:t>3</w:t>
            </w:r>
            <w:r w:rsidRPr="003E2180">
              <w:rPr>
                <w:rFonts w:hint="eastAsia"/>
              </w:rPr>
              <w:t>年以上管理经验；</w:t>
            </w:r>
          </w:p>
          <w:p w14:paraId="5630A11B" w14:textId="77777777" w:rsidR="000331E7" w:rsidRPr="003E2180" w:rsidRDefault="000331E7" w:rsidP="003E2180">
            <w:pPr>
              <w:numPr>
                <w:ilvl w:val="0"/>
                <w:numId w:val="4"/>
              </w:numPr>
              <w:ind w:firstLineChars="200" w:firstLine="420"/>
              <w:jc w:val="left"/>
            </w:pPr>
            <w:r w:rsidRPr="003E2180">
              <w:rPr>
                <w:rFonts w:hint="eastAsia"/>
              </w:rPr>
              <w:t>熟悉电脑操作及目前流行的主要管理软件；</w:t>
            </w:r>
          </w:p>
          <w:p w14:paraId="22A15FBA" w14:textId="77777777" w:rsidR="000331E7" w:rsidRPr="003E2180" w:rsidRDefault="000331E7" w:rsidP="003E2180">
            <w:pPr>
              <w:ind w:firstLineChars="400" w:firstLine="840"/>
              <w:jc w:val="left"/>
            </w:pPr>
            <w:r w:rsidRPr="003E2180">
              <w:rPr>
                <w:rFonts w:hint="eastAsia"/>
              </w:rPr>
              <w:t>3</w:t>
            </w:r>
            <w:r w:rsidRPr="003E2180">
              <w:rPr>
                <w:rFonts w:hint="eastAsia"/>
              </w:rPr>
              <w:t>）果断、严谨的工件作风，勇于开拓，富有挑战精神。</w:t>
            </w:r>
          </w:p>
          <w:p w14:paraId="23E23106" w14:textId="77777777" w:rsidR="000331E7" w:rsidRPr="003E2180" w:rsidRDefault="000331E7" w:rsidP="003E2180">
            <w:pPr>
              <w:ind w:firstLineChars="200" w:firstLine="420"/>
              <w:jc w:val="left"/>
            </w:pPr>
            <w:r w:rsidRPr="003E2180">
              <w:rPr>
                <w:rFonts w:hint="eastAsia"/>
              </w:rPr>
              <w:t>.</w:t>
            </w:r>
            <w:r w:rsidRPr="003E2180">
              <w:rPr>
                <w:rFonts w:hint="eastAsia"/>
              </w:rPr>
              <w:t>。。。。。</w:t>
            </w:r>
          </w:p>
          <w:p w14:paraId="377F6D7A" w14:textId="77777777" w:rsidR="00CE2274" w:rsidRPr="003E2180" w:rsidRDefault="00CE2274" w:rsidP="003E2180">
            <w:pPr>
              <w:widowControl/>
              <w:ind w:firstLineChars="200" w:firstLine="420"/>
              <w:jc w:val="left"/>
            </w:pPr>
            <w:r w:rsidRPr="003E2180">
              <w:rPr>
                <w:rFonts w:hint="eastAsia"/>
              </w:rPr>
              <w:t>部门职责清楚，描述符合部门实际情况。</w:t>
            </w:r>
          </w:p>
        </w:tc>
        <w:tc>
          <w:tcPr>
            <w:tcW w:w="1284" w:type="dxa"/>
          </w:tcPr>
          <w:p w14:paraId="2E97A0F0" w14:textId="77777777" w:rsidR="00CE2274" w:rsidRDefault="00CE2274" w:rsidP="00C6061C"/>
        </w:tc>
      </w:tr>
      <w:tr w:rsidR="00CE2274" w14:paraId="42E1C5E0" w14:textId="77777777" w:rsidTr="00C6061C">
        <w:trPr>
          <w:trHeight w:val="803"/>
        </w:trPr>
        <w:tc>
          <w:tcPr>
            <w:tcW w:w="2160" w:type="dxa"/>
            <w:vAlign w:val="center"/>
          </w:tcPr>
          <w:p w14:paraId="1C75FF56" w14:textId="77777777" w:rsidR="00CE2274" w:rsidRDefault="00CE2274" w:rsidP="00C6061C">
            <w:pPr>
              <w:spacing w:line="360" w:lineRule="auto"/>
              <w:rPr>
                <w:rFonts w:ascii="宋体" w:hAnsi="宋体" w:cs="宋体"/>
                <w:color w:val="000000"/>
                <w:szCs w:val="21"/>
              </w:rPr>
            </w:pPr>
            <w:r>
              <w:rPr>
                <w:rFonts w:ascii="宋体" w:hAnsi="宋体" w:cs="宋体" w:hint="eastAsia"/>
                <w:color w:val="000000"/>
                <w:szCs w:val="21"/>
              </w:rPr>
              <w:t>质量目标及其实现的策划</w:t>
            </w:r>
          </w:p>
          <w:p w14:paraId="75D1446E" w14:textId="77777777" w:rsidR="00CE2274" w:rsidRDefault="00CE2274" w:rsidP="00C6061C">
            <w:pPr>
              <w:spacing w:line="360" w:lineRule="auto"/>
              <w:rPr>
                <w:rFonts w:ascii="宋体" w:hAnsi="宋体" w:cs="宋体"/>
                <w:color w:val="000000"/>
                <w:szCs w:val="21"/>
              </w:rPr>
            </w:pPr>
            <w:r>
              <w:rPr>
                <w:rFonts w:ascii="宋体" w:hAnsi="宋体" w:cs="宋体" w:hint="eastAsia"/>
                <w:color w:val="000000"/>
                <w:szCs w:val="21"/>
              </w:rPr>
              <w:t>（含6.2.1/6.2.2）</w:t>
            </w:r>
          </w:p>
          <w:p w14:paraId="783B2705" w14:textId="77777777" w:rsidR="00CE2274" w:rsidRDefault="00CE2274" w:rsidP="00C6061C">
            <w:pPr>
              <w:rPr>
                <w:rFonts w:ascii="宋体" w:hAnsi="宋体"/>
                <w:b/>
                <w:szCs w:val="21"/>
              </w:rPr>
            </w:pPr>
          </w:p>
        </w:tc>
        <w:tc>
          <w:tcPr>
            <w:tcW w:w="960" w:type="dxa"/>
          </w:tcPr>
          <w:p w14:paraId="1054DCC9" w14:textId="77777777" w:rsidR="00CE2274" w:rsidRDefault="00CE2274" w:rsidP="00C6061C">
            <w:pPr>
              <w:rPr>
                <w:rFonts w:ascii="宋体" w:hAnsi="宋体" w:cs="新宋体"/>
                <w:szCs w:val="21"/>
              </w:rPr>
            </w:pPr>
            <w:r>
              <w:rPr>
                <w:rFonts w:ascii="宋体" w:hAnsi="宋体" w:cs="宋体" w:hint="eastAsia"/>
                <w:b/>
                <w:szCs w:val="21"/>
              </w:rPr>
              <w:t>6.2</w:t>
            </w:r>
          </w:p>
        </w:tc>
        <w:tc>
          <w:tcPr>
            <w:tcW w:w="10305" w:type="dxa"/>
          </w:tcPr>
          <w:p w14:paraId="22A6C923" w14:textId="2991F700" w:rsidR="00CE2274" w:rsidRPr="00CB045E" w:rsidRDefault="00CE2274" w:rsidP="00C6061C">
            <w:pPr>
              <w:spacing w:line="360" w:lineRule="auto"/>
              <w:rPr>
                <w:rFonts w:ascii="宋体" w:hAnsi="宋体" w:cs="宋体"/>
                <w:szCs w:val="21"/>
              </w:rPr>
            </w:pPr>
            <w:r w:rsidRPr="00CB045E">
              <w:rPr>
                <w:rFonts w:ascii="宋体" w:hAnsi="宋体" w:cs="宋体" w:hint="eastAsia"/>
                <w:szCs w:val="21"/>
              </w:rPr>
              <w:t>行政部负责人：</w:t>
            </w:r>
            <w:r w:rsidR="008A796B">
              <w:rPr>
                <w:rFonts w:ascii="宋体" w:hAnsi="宋体" w:cs="宋体" w:hint="eastAsia"/>
                <w:szCs w:val="21"/>
              </w:rPr>
              <w:t>杨素蓉</w:t>
            </w:r>
          </w:p>
          <w:p w14:paraId="737F0D71" w14:textId="18B66D76" w:rsidR="00CE2274" w:rsidRPr="00CB045E" w:rsidRDefault="00CE2274" w:rsidP="00366D9B">
            <w:pPr>
              <w:tabs>
                <w:tab w:val="left" w:pos="2787"/>
              </w:tabs>
              <w:rPr>
                <w:rFonts w:ascii="宋体" w:hAnsi="宋体" w:cs="宋体"/>
                <w:szCs w:val="21"/>
              </w:rPr>
            </w:pPr>
            <w:r w:rsidRPr="00CB045E">
              <w:rPr>
                <w:rFonts w:ascii="宋体" w:hAnsi="宋体" w:cs="宋体" w:hint="eastAsia"/>
                <w:szCs w:val="21"/>
              </w:rPr>
              <w:t>查《</w:t>
            </w:r>
            <w:r w:rsidR="00366D9B" w:rsidRPr="00366D9B">
              <w:rPr>
                <w:rFonts w:ascii="宋体" w:hAnsi="宋体" w:cs="宋体" w:hint="eastAsia"/>
                <w:szCs w:val="21"/>
              </w:rPr>
              <w:t>质量目标达成统计表</w:t>
            </w:r>
            <w:r w:rsidRPr="00CB045E">
              <w:rPr>
                <w:rFonts w:ascii="宋体" w:hAnsi="宋体" w:cs="宋体" w:hint="eastAsia"/>
                <w:szCs w:val="21"/>
              </w:rPr>
              <w:t>》</w:t>
            </w:r>
          </w:p>
          <w:p w14:paraId="6C339E0F" w14:textId="03F24D00" w:rsidR="00CE2274" w:rsidRPr="00CB045E" w:rsidRDefault="00CE2274" w:rsidP="00C6061C">
            <w:pPr>
              <w:spacing w:line="360" w:lineRule="auto"/>
              <w:rPr>
                <w:rFonts w:ascii="宋体" w:hAnsi="宋体" w:cs="宋体"/>
                <w:szCs w:val="21"/>
              </w:rPr>
            </w:pPr>
            <w:r w:rsidRPr="00CB045E">
              <w:rPr>
                <w:rFonts w:ascii="宋体" w:hAnsi="宋体" w:cs="宋体" w:hint="eastAsia"/>
                <w:szCs w:val="21"/>
              </w:rPr>
              <w:t>测量时间：202</w:t>
            </w:r>
            <w:r w:rsidR="005B3DD2" w:rsidRPr="00CB045E">
              <w:rPr>
                <w:rFonts w:ascii="宋体" w:hAnsi="宋体" w:cs="宋体" w:hint="eastAsia"/>
                <w:szCs w:val="21"/>
              </w:rPr>
              <w:t>2</w:t>
            </w:r>
            <w:r w:rsidRPr="00CB045E">
              <w:rPr>
                <w:rFonts w:ascii="宋体" w:hAnsi="宋体" w:cs="宋体" w:hint="eastAsia"/>
                <w:szCs w:val="21"/>
              </w:rPr>
              <w:t>年</w:t>
            </w:r>
            <w:r w:rsidR="008A796B">
              <w:rPr>
                <w:rFonts w:ascii="宋体" w:hAnsi="宋体" w:cs="宋体" w:hint="eastAsia"/>
                <w:szCs w:val="21"/>
              </w:rPr>
              <w:t>0</w:t>
            </w:r>
            <w:r w:rsidR="00366D9B">
              <w:rPr>
                <w:rFonts w:ascii="宋体" w:hAnsi="宋体" w:cs="宋体" w:hint="eastAsia"/>
                <w:szCs w:val="21"/>
              </w:rPr>
              <w:t>7</w:t>
            </w:r>
            <w:r w:rsidRPr="00CB045E">
              <w:rPr>
                <w:rFonts w:ascii="宋体" w:hAnsi="宋体" w:cs="宋体" w:hint="eastAsia"/>
                <w:szCs w:val="21"/>
              </w:rPr>
              <w:t>月-202</w:t>
            </w:r>
            <w:r w:rsidR="008A796B">
              <w:rPr>
                <w:rFonts w:ascii="宋体" w:hAnsi="宋体" w:cs="宋体" w:hint="eastAsia"/>
                <w:szCs w:val="21"/>
              </w:rPr>
              <w:t>3</w:t>
            </w:r>
            <w:r w:rsidRPr="00CB045E">
              <w:rPr>
                <w:rFonts w:ascii="宋体" w:hAnsi="宋体" w:cs="宋体" w:hint="eastAsia"/>
                <w:szCs w:val="21"/>
              </w:rPr>
              <w:t>年</w:t>
            </w:r>
            <w:r w:rsidR="008A796B">
              <w:rPr>
                <w:rFonts w:ascii="宋体" w:hAnsi="宋体" w:cs="宋体" w:hint="eastAsia"/>
                <w:szCs w:val="21"/>
              </w:rPr>
              <w:t>01</w:t>
            </w:r>
            <w:r w:rsidRPr="00CB045E">
              <w:rPr>
                <w:rFonts w:ascii="宋体" w:hAnsi="宋体" w:cs="宋体" w:hint="eastAsia"/>
                <w:szCs w:val="21"/>
              </w:rPr>
              <w:t>月</w:t>
            </w:r>
          </w:p>
          <w:p w14:paraId="1343A8F4" w14:textId="77777777" w:rsidR="00366D9B" w:rsidRPr="00366D9B" w:rsidRDefault="00366D9B" w:rsidP="00366D9B">
            <w:pPr>
              <w:rPr>
                <w:rFonts w:ascii="宋体" w:hAnsi="宋体" w:cs="宋体"/>
                <w:szCs w:val="21"/>
              </w:rPr>
            </w:pPr>
            <w:r w:rsidRPr="00366D9B">
              <w:rPr>
                <w:rFonts w:ascii="宋体" w:hAnsi="宋体" w:cs="宋体" w:hint="eastAsia"/>
                <w:szCs w:val="21"/>
              </w:rPr>
              <w:t>文件发放受控率100%</w:t>
            </w:r>
            <w:r w:rsidR="000331E7">
              <w:rPr>
                <w:rFonts w:ascii="宋体" w:hAnsi="宋体" w:cs="宋体"/>
                <w:szCs w:val="21"/>
              </w:rPr>
              <w:t xml:space="preserve">        </w:t>
            </w:r>
            <w:r w:rsidR="000331E7" w:rsidRPr="00CB045E">
              <w:rPr>
                <w:rFonts w:ascii="宋体" w:hAnsi="宋体" w:cs="宋体" w:hint="eastAsia"/>
                <w:szCs w:val="21"/>
              </w:rPr>
              <w:t>实测：100%</w:t>
            </w:r>
          </w:p>
          <w:p w14:paraId="25B543BA" w14:textId="77777777" w:rsidR="00366D9B" w:rsidRPr="00366D9B" w:rsidRDefault="00366D9B" w:rsidP="00366D9B">
            <w:pPr>
              <w:rPr>
                <w:rFonts w:ascii="宋体" w:hAnsi="宋体" w:cs="宋体"/>
                <w:szCs w:val="21"/>
              </w:rPr>
            </w:pPr>
            <w:r w:rsidRPr="00366D9B">
              <w:rPr>
                <w:rFonts w:ascii="宋体" w:hAnsi="宋体" w:cs="宋体" w:hint="eastAsia"/>
                <w:szCs w:val="21"/>
              </w:rPr>
              <w:t>培训计划达成率≥98%</w:t>
            </w:r>
            <w:r w:rsidR="000331E7">
              <w:rPr>
                <w:rFonts w:ascii="宋体" w:hAnsi="宋体" w:cs="宋体"/>
                <w:szCs w:val="21"/>
              </w:rPr>
              <w:t xml:space="preserve">        </w:t>
            </w:r>
            <w:r w:rsidR="000331E7" w:rsidRPr="00CB045E">
              <w:rPr>
                <w:rFonts w:ascii="宋体" w:hAnsi="宋体" w:cs="宋体" w:hint="eastAsia"/>
                <w:szCs w:val="21"/>
              </w:rPr>
              <w:t>实测：100%</w:t>
            </w:r>
          </w:p>
          <w:p w14:paraId="35F3FB0E" w14:textId="77777777" w:rsidR="00366D9B" w:rsidRPr="00366D9B" w:rsidRDefault="00366D9B" w:rsidP="00366D9B">
            <w:pPr>
              <w:rPr>
                <w:rFonts w:ascii="宋体" w:hAnsi="宋体" w:cs="宋体"/>
                <w:szCs w:val="21"/>
              </w:rPr>
            </w:pPr>
            <w:r w:rsidRPr="00366D9B">
              <w:rPr>
                <w:rFonts w:ascii="宋体" w:hAnsi="宋体" w:cs="宋体" w:hint="eastAsia"/>
                <w:szCs w:val="21"/>
              </w:rPr>
              <w:lastRenderedPageBreak/>
              <w:t>产品采购合格率≥98%</w:t>
            </w:r>
            <w:r w:rsidR="000331E7">
              <w:rPr>
                <w:rFonts w:ascii="宋体" w:hAnsi="宋体" w:cs="宋体"/>
                <w:szCs w:val="21"/>
              </w:rPr>
              <w:t xml:space="preserve">        </w:t>
            </w:r>
            <w:r w:rsidR="000331E7" w:rsidRPr="00CB045E">
              <w:rPr>
                <w:rFonts w:ascii="宋体" w:hAnsi="宋体" w:cs="宋体" w:hint="eastAsia"/>
                <w:szCs w:val="21"/>
              </w:rPr>
              <w:t>实测：100%</w:t>
            </w:r>
          </w:p>
          <w:p w14:paraId="6BF322AC" w14:textId="4DB152E8" w:rsidR="00CE2274" w:rsidRPr="00CB045E" w:rsidRDefault="005B3DD2" w:rsidP="00C6061C">
            <w:pPr>
              <w:spacing w:line="360" w:lineRule="auto"/>
              <w:rPr>
                <w:rFonts w:ascii="宋体" w:hAnsi="宋体" w:cs="宋体"/>
                <w:szCs w:val="21"/>
              </w:rPr>
            </w:pPr>
            <w:r w:rsidRPr="00CB045E">
              <w:rPr>
                <w:rFonts w:ascii="宋体" w:hAnsi="宋体" w:cs="宋体" w:hint="eastAsia"/>
                <w:szCs w:val="21"/>
              </w:rPr>
              <w:t>出示</w:t>
            </w:r>
            <w:r w:rsidR="00CE2274" w:rsidRPr="00CB045E">
              <w:rPr>
                <w:rFonts w:ascii="宋体" w:hAnsi="宋体" w:cs="宋体" w:hint="eastAsia"/>
                <w:szCs w:val="21"/>
              </w:rPr>
              <w:t>202</w:t>
            </w:r>
            <w:r w:rsidRPr="00CB045E">
              <w:rPr>
                <w:rFonts w:ascii="宋体" w:hAnsi="宋体" w:cs="宋体" w:hint="eastAsia"/>
                <w:szCs w:val="21"/>
              </w:rPr>
              <w:t>2</w:t>
            </w:r>
            <w:r w:rsidR="00CE2274" w:rsidRPr="00CB045E">
              <w:rPr>
                <w:rFonts w:ascii="宋体" w:hAnsi="宋体" w:cs="宋体" w:hint="eastAsia"/>
                <w:szCs w:val="21"/>
              </w:rPr>
              <w:t>年培训计划</w:t>
            </w:r>
            <w:r w:rsidR="009C52B4">
              <w:rPr>
                <w:rFonts w:ascii="宋体" w:hAnsi="宋体" w:cs="宋体" w:hint="eastAsia"/>
                <w:szCs w:val="21"/>
              </w:rPr>
              <w:t>及</w:t>
            </w:r>
            <w:r w:rsidR="00CE2274" w:rsidRPr="00CB045E">
              <w:rPr>
                <w:rFonts w:ascii="宋体" w:hAnsi="宋体" w:cs="宋体" w:hint="eastAsia"/>
                <w:szCs w:val="21"/>
              </w:rPr>
              <w:t>培训记录，均按照培训计划执行实施</w:t>
            </w:r>
            <w:r w:rsidR="009C52B4">
              <w:rPr>
                <w:rFonts w:ascii="宋体" w:hAnsi="宋体" w:cs="宋体" w:hint="eastAsia"/>
                <w:szCs w:val="21"/>
              </w:rPr>
              <w:t>并进行了评价</w:t>
            </w:r>
            <w:r w:rsidR="00CE2274" w:rsidRPr="00CB045E">
              <w:rPr>
                <w:rFonts w:ascii="宋体" w:hAnsi="宋体" w:cs="宋体" w:hint="eastAsia"/>
                <w:szCs w:val="21"/>
              </w:rPr>
              <w:t>。</w:t>
            </w:r>
          </w:p>
          <w:p w14:paraId="69861179" w14:textId="77777777" w:rsidR="00CE2274" w:rsidRPr="00CB045E" w:rsidRDefault="00CE2274" w:rsidP="00C6061C">
            <w:pPr>
              <w:spacing w:line="360" w:lineRule="auto"/>
              <w:rPr>
                <w:rFonts w:ascii="宋体" w:hAnsi="宋体" w:cs="宋体"/>
                <w:szCs w:val="21"/>
              </w:rPr>
            </w:pPr>
            <w:r w:rsidRPr="00CB045E">
              <w:rPr>
                <w:rFonts w:ascii="宋体" w:hAnsi="宋体" w:cs="宋体" w:hint="eastAsia"/>
                <w:szCs w:val="21"/>
              </w:rPr>
              <w:t>质量目标覆盖相关职能、层次和过程，质量目标与质量方针保持一致</w:t>
            </w:r>
          </w:p>
          <w:p w14:paraId="57594BDD" w14:textId="77777777" w:rsidR="00CE2274" w:rsidRPr="000331E7" w:rsidRDefault="000331E7" w:rsidP="000331E7">
            <w:pPr>
              <w:spacing w:line="360" w:lineRule="auto"/>
              <w:rPr>
                <w:rFonts w:ascii="宋体" w:hAnsi="宋体" w:cs="宋体"/>
                <w:color w:val="000000"/>
                <w:szCs w:val="21"/>
              </w:rPr>
            </w:pPr>
            <w:r>
              <w:rPr>
                <w:rFonts w:ascii="宋体" w:hAnsi="宋体" w:cs="宋体" w:hint="eastAsia"/>
                <w:color w:val="000000"/>
                <w:szCs w:val="21"/>
              </w:rPr>
              <w:t>质量目标及其实现的策划</w:t>
            </w:r>
            <w:r w:rsidR="00CE2274" w:rsidRPr="00CB045E">
              <w:rPr>
                <w:rFonts w:ascii="宋体" w:hAnsi="宋体" w:cs="宋体" w:hint="eastAsia"/>
                <w:szCs w:val="21"/>
              </w:rPr>
              <w:t>基本符合要求。</w:t>
            </w:r>
          </w:p>
        </w:tc>
        <w:tc>
          <w:tcPr>
            <w:tcW w:w="1284" w:type="dxa"/>
          </w:tcPr>
          <w:p w14:paraId="17C02F42" w14:textId="77777777" w:rsidR="00CE2274" w:rsidRDefault="00CE2274" w:rsidP="00C6061C"/>
        </w:tc>
      </w:tr>
      <w:tr w:rsidR="00CE2274" w14:paraId="6B14F709" w14:textId="77777777" w:rsidTr="00C6061C">
        <w:trPr>
          <w:trHeight w:val="90"/>
        </w:trPr>
        <w:tc>
          <w:tcPr>
            <w:tcW w:w="2160" w:type="dxa"/>
            <w:vAlign w:val="center"/>
          </w:tcPr>
          <w:p w14:paraId="6A71067A" w14:textId="77777777" w:rsidR="00CE2274" w:rsidRPr="00607697" w:rsidRDefault="00CE2274" w:rsidP="00C6061C">
            <w:pPr>
              <w:spacing w:line="360" w:lineRule="auto"/>
              <w:rPr>
                <w:rFonts w:ascii="宋体" w:hAnsi="宋体" w:cs="宋体"/>
                <w:spacing w:val="-4"/>
                <w:szCs w:val="21"/>
              </w:rPr>
            </w:pPr>
            <w:r w:rsidRPr="00607697">
              <w:rPr>
                <w:rFonts w:ascii="宋体" w:hAnsi="宋体" w:cs="宋体" w:hint="eastAsia"/>
                <w:spacing w:val="-4"/>
                <w:szCs w:val="21"/>
              </w:rPr>
              <w:t>人员</w:t>
            </w:r>
          </w:p>
          <w:p w14:paraId="0D1269F0" w14:textId="77777777" w:rsidR="00CE2274" w:rsidRPr="00607697" w:rsidRDefault="00CE2274" w:rsidP="00C6061C">
            <w:pPr>
              <w:rPr>
                <w:rFonts w:ascii="宋体" w:hAnsi="宋体" w:cs="宋体"/>
                <w:spacing w:val="-4"/>
                <w:szCs w:val="21"/>
              </w:rPr>
            </w:pPr>
          </w:p>
        </w:tc>
        <w:tc>
          <w:tcPr>
            <w:tcW w:w="960" w:type="dxa"/>
            <w:vAlign w:val="center"/>
          </w:tcPr>
          <w:p w14:paraId="1676DA15" w14:textId="77777777" w:rsidR="00CE2274" w:rsidRPr="00607697" w:rsidRDefault="00CE2274" w:rsidP="00C6061C">
            <w:pPr>
              <w:rPr>
                <w:rFonts w:ascii="宋体" w:hAnsi="宋体" w:cs="宋体"/>
                <w:spacing w:val="-4"/>
                <w:szCs w:val="21"/>
              </w:rPr>
            </w:pPr>
            <w:r w:rsidRPr="00607697">
              <w:rPr>
                <w:rFonts w:ascii="宋体" w:hAnsi="宋体" w:cs="宋体" w:hint="eastAsia"/>
                <w:spacing w:val="-4"/>
                <w:szCs w:val="21"/>
              </w:rPr>
              <w:t>Q7.1.2</w:t>
            </w:r>
          </w:p>
        </w:tc>
        <w:tc>
          <w:tcPr>
            <w:tcW w:w="10305" w:type="dxa"/>
            <w:vAlign w:val="center"/>
          </w:tcPr>
          <w:p w14:paraId="68990C74" w14:textId="20E8C043" w:rsidR="004E5D44" w:rsidRPr="00607697" w:rsidRDefault="004E5D44" w:rsidP="004E5D44">
            <w:pPr>
              <w:rPr>
                <w:rFonts w:ascii="宋体" w:hAnsi="宋体" w:cs="宋体"/>
                <w:spacing w:val="-4"/>
                <w:szCs w:val="21"/>
              </w:rPr>
            </w:pPr>
            <w:r w:rsidRPr="00607697">
              <w:rPr>
                <w:rFonts w:ascii="宋体" w:hAnsi="宋体" w:cs="宋体" w:hint="eastAsia"/>
                <w:spacing w:val="-4"/>
                <w:szCs w:val="21"/>
              </w:rPr>
              <w:t>行政工作</w:t>
            </w:r>
            <w:r w:rsidR="00E341EB" w:rsidRPr="00607697">
              <w:rPr>
                <w:rFonts w:ascii="宋体" w:hAnsi="宋体" w:cs="宋体" w:hint="eastAsia"/>
                <w:spacing w:val="-4"/>
                <w:szCs w:val="21"/>
              </w:rPr>
              <w:t>负责人：</w:t>
            </w:r>
            <w:r w:rsidR="009C52B4" w:rsidRPr="00607697">
              <w:rPr>
                <w:rFonts w:ascii="宋体" w:hAnsi="宋体" w:cs="宋体" w:hint="eastAsia"/>
                <w:spacing w:val="-4"/>
                <w:szCs w:val="21"/>
              </w:rPr>
              <w:t>杨素蓉</w:t>
            </w:r>
          </w:p>
          <w:p w14:paraId="527F9A27" w14:textId="77777777" w:rsidR="004E5D44" w:rsidRPr="00607697" w:rsidRDefault="004E5D44" w:rsidP="004E5D44">
            <w:pPr>
              <w:rPr>
                <w:rFonts w:ascii="宋体" w:hAnsi="宋体" w:cs="宋体"/>
                <w:spacing w:val="-4"/>
                <w:szCs w:val="21"/>
              </w:rPr>
            </w:pPr>
            <w:r w:rsidRPr="00607697">
              <w:rPr>
                <w:rFonts w:ascii="宋体" w:hAnsi="宋体" w:cs="宋体" w:hint="eastAsia"/>
                <w:spacing w:val="-4"/>
                <w:szCs w:val="21"/>
              </w:rPr>
              <w:t>询问：岗位任职要求的具体规定情况：</w:t>
            </w:r>
          </w:p>
          <w:p w14:paraId="0449A61C" w14:textId="4456F946" w:rsidR="004E5D44" w:rsidRPr="00607697" w:rsidRDefault="004E5D44" w:rsidP="004E5D44">
            <w:pPr>
              <w:rPr>
                <w:rFonts w:ascii="宋体" w:hAnsi="宋体" w:cs="宋体"/>
                <w:spacing w:val="-4"/>
                <w:szCs w:val="21"/>
              </w:rPr>
            </w:pPr>
            <w:r w:rsidRPr="00607697">
              <w:rPr>
                <w:rFonts w:ascii="宋体" w:hAnsi="宋体" w:cs="宋体" w:hint="eastAsia"/>
                <w:spacing w:val="-4"/>
                <w:szCs w:val="21"/>
              </w:rPr>
              <w:t>1、在《管理手册》中规定了部门负责人的职责权限，在《</w:t>
            </w:r>
            <w:r w:rsidR="009C52B4" w:rsidRPr="00607697">
              <w:rPr>
                <w:rFonts w:ascii="宋体" w:hAnsi="宋体" w:cs="宋体" w:hint="eastAsia"/>
                <w:spacing w:val="-4"/>
                <w:szCs w:val="21"/>
              </w:rPr>
              <w:t>岗位职责要求</w:t>
            </w:r>
            <w:r w:rsidRPr="00607697">
              <w:rPr>
                <w:rFonts w:ascii="宋体" w:hAnsi="宋体" w:cs="宋体" w:hint="eastAsia"/>
                <w:spacing w:val="-4"/>
                <w:szCs w:val="21"/>
              </w:rPr>
              <w:t>》规定了具体岗位的学历、能力、工作经历、经验、素质等方面的要求。</w:t>
            </w:r>
          </w:p>
          <w:p w14:paraId="18762EC8" w14:textId="1D560A7D" w:rsidR="004E5D44" w:rsidRPr="00607697" w:rsidRDefault="004E5D44" w:rsidP="004E5D44">
            <w:pPr>
              <w:rPr>
                <w:rFonts w:ascii="宋体" w:hAnsi="宋体" w:cs="宋体"/>
                <w:spacing w:val="-4"/>
                <w:szCs w:val="21"/>
              </w:rPr>
            </w:pPr>
            <w:r w:rsidRPr="00607697">
              <w:rPr>
                <w:rFonts w:ascii="宋体" w:hAnsi="宋体" w:cs="宋体" w:hint="eastAsia"/>
                <w:spacing w:val="-4"/>
                <w:szCs w:val="21"/>
              </w:rPr>
              <w:t>2、</w:t>
            </w:r>
            <w:r w:rsidR="009C52B4" w:rsidRPr="00607697">
              <w:rPr>
                <w:rFonts w:ascii="宋体" w:hAnsi="宋体" w:cs="宋体" w:hint="eastAsia"/>
                <w:spacing w:val="-4"/>
                <w:szCs w:val="21"/>
              </w:rPr>
              <w:t>行政部</w:t>
            </w:r>
            <w:r w:rsidRPr="00607697">
              <w:rPr>
                <w:rFonts w:ascii="宋体" w:hAnsi="宋体" w:cs="宋体" w:hint="eastAsia"/>
                <w:spacing w:val="-4"/>
                <w:szCs w:val="21"/>
              </w:rPr>
              <w:t>负责人任职要求：</w:t>
            </w:r>
          </w:p>
          <w:p w14:paraId="08ED6163" w14:textId="50B46B6C" w:rsidR="004E5D44" w:rsidRPr="00607697" w:rsidRDefault="004E5D44" w:rsidP="004E5D44">
            <w:pPr>
              <w:rPr>
                <w:rFonts w:ascii="宋体" w:hAnsi="宋体" w:cs="宋体"/>
                <w:spacing w:val="-4"/>
                <w:szCs w:val="21"/>
              </w:rPr>
            </w:pPr>
            <w:r w:rsidRPr="00607697">
              <w:rPr>
                <w:rFonts w:ascii="宋体" w:hAnsi="宋体" w:cs="宋体" w:hint="eastAsia"/>
                <w:spacing w:val="-4"/>
                <w:szCs w:val="21"/>
              </w:rPr>
              <w:t>a)</w:t>
            </w:r>
            <w:r w:rsidR="009C52B4" w:rsidRPr="00607697">
              <w:rPr>
                <w:rFonts w:ascii="宋体" w:hAnsi="宋体" w:cs="宋体" w:hint="eastAsia"/>
                <w:spacing w:val="-4"/>
                <w:szCs w:val="21"/>
              </w:rPr>
              <w:t>大专</w:t>
            </w:r>
            <w:r w:rsidRPr="00607697">
              <w:rPr>
                <w:rFonts w:ascii="宋体" w:hAnsi="宋体" w:cs="宋体"/>
                <w:spacing w:val="-4"/>
                <w:szCs w:val="21"/>
              </w:rPr>
              <w:t>以上学历，受过管理培训</w:t>
            </w:r>
            <w:r w:rsidR="009C52B4" w:rsidRPr="00607697">
              <w:rPr>
                <w:rFonts w:ascii="宋体" w:hAnsi="宋体" w:cs="宋体" w:hint="eastAsia"/>
                <w:spacing w:val="-4"/>
                <w:szCs w:val="21"/>
              </w:rPr>
              <w:t>。</w:t>
            </w:r>
          </w:p>
          <w:p w14:paraId="15BDC552" w14:textId="766AAB7E" w:rsidR="004E5D44" w:rsidRPr="00607697" w:rsidRDefault="004E5D44" w:rsidP="004E5D44">
            <w:pPr>
              <w:rPr>
                <w:rFonts w:ascii="宋体" w:hAnsi="宋体" w:cs="宋体"/>
                <w:spacing w:val="-4"/>
                <w:szCs w:val="21"/>
              </w:rPr>
            </w:pPr>
            <w:r w:rsidRPr="00607697">
              <w:rPr>
                <w:rFonts w:ascii="宋体" w:hAnsi="宋体" w:cs="宋体" w:hint="eastAsia"/>
                <w:spacing w:val="-4"/>
                <w:szCs w:val="21"/>
              </w:rPr>
              <w:t>b)熟悉质量管理体系、熟悉</w:t>
            </w:r>
            <w:r w:rsidR="009C52B4" w:rsidRPr="00607697">
              <w:rPr>
                <w:rFonts w:ascii="宋体" w:hAnsi="宋体" w:cs="宋体" w:hint="eastAsia"/>
                <w:spacing w:val="-4"/>
                <w:szCs w:val="21"/>
              </w:rPr>
              <w:t>公司服务范围</w:t>
            </w:r>
            <w:r w:rsidRPr="00607697">
              <w:rPr>
                <w:rFonts w:ascii="宋体" w:hAnsi="宋体" w:cs="宋体" w:hint="eastAsia"/>
                <w:spacing w:val="-4"/>
                <w:szCs w:val="21"/>
              </w:rPr>
              <w:t xml:space="preserve">和其他相关知识。熟悉体系规范受过相关的职业培训； </w:t>
            </w:r>
          </w:p>
          <w:p w14:paraId="2C4790AA" w14:textId="35B7007E" w:rsidR="004E5D44" w:rsidRPr="00607697" w:rsidRDefault="004E5D44" w:rsidP="004E5D44">
            <w:pPr>
              <w:rPr>
                <w:rFonts w:ascii="宋体" w:hAnsi="宋体" w:cs="宋体"/>
                <w:spacing w:val="-4"/>
                <w:szCs w:val="21"/>
              </w:rPr>
            </w:pPr>
            <w:r w:rsidRPr="00607697">
              <w:rPr>
                <w:rFonts w:ascii="宋体" w:hAnsi="宋体" w:cs="宋体" w:hint="eastAsia"/>
                <w:spacing w:val="-4"/>
                <w:szCs w:val="21"/>
              </w:rPr>
              <w:t>c)</w:t>
            </w:r>
            <w:r w:rsidRPr="00607697">
              <w:rPr>
                <w:rFonts w:ascii="宋体" w:hAnsi="宋体" w:cs="宋体"/>
                <w:spacing w:val="-4"/>
                <w:szCs w:val="21"/>
              </w:rPr>
              <w:t>担任过</w:t>
            </w:r>
            <w:r w:rsidRPr="00607697">
              <w:rPr>
                <w:rFonts w:ascii="宋体" w:hAnsi="宋体" w:cs="宋体" w:hint="eastAsia"/>
                <w:spacing w:val="-4"/>
                <w:szCs w:val="21"/>
              </w:rPr>
              <w:t>行政</w:t>
            </w:r>
            <w:r w:rsidRPr="00607697">
              <w:rPr>
                <w:rFonts w:ascii="宋体" w:hAnsi="宋体" w:cs="宋体"/>
                <w:spacing w:val="-4"/>
                <w:szCs w:val="21"/>
              </w:rPr>
              <w:t>部经理两年以上</w:t>
            </w:r>
            <w:r w:rsidR="009C52B4" w:rsidRPr="00607697">
              <w:rPr>
                <w:rFonts w:ascii="宋体" w:hAnsi="宋体" w:cs="宋体" w:hint="eastAsia"/>
                <w:spacing w:val="-4"/>
                <w:szCs w:val="21"/>
              </w:rPr>
              <w:t>经验</w:t>
            </w:r>
            <w:r w:rsidRPr="00607697">
              <w:rPr>
                <w:rFonts w:ascii="宋体" w:hAnsi="宋体" w:cs="宋体"/>
                <w:spacing w:val="-4"/>
                <w:szCs w:val="21"/>
              </w:rPr>
              <w:t>。</w:t>
            </w:r>
          </w:p>
          <w:p w14:paraId="5085943C" w14:textId="77777777" w:rsidR="004E5D44" w:rsidRPr="00607697" w:rsidRDefault="004E5D44" w:rsidP="004E5D44">
            <w:pPr>
              <w:rPr>
                <w:rFonts w:ascii="宋体" w:hAnsi="宋体" w:cs="宋体"/>
                <w:spacing w:val="-4"/>
                <w:szCs w:val="21"/>
              </w:rPr>
            </w:pPr>
            <w:r w:rsidRPr="00607697">
              <w:rPr>
                <w:rFonts w:ascii="宋体" w:hAnsi="宋体" w:cs="宋体" w:hint="eastAsia"/>
                <w:spacing w:val="-4"/>
                <w:szCs w:val="21"/>
              </w:rPr>
              <w:t>。。。。。。</w:t>
            </w:r>
          </w:p>
          <w:p w14:paraId="28551786" w14:textId="274C78C0" w:rsidR="009C52B4" w:rsidRPr="00607697" w:rsidRDefault="009C52B4" w:rsidP="009C52B4">
            <w:pPr>
              <w:widowControl/>
              <w:spacing w:line="360" w:lineRule="auto"/>
              <w:ind w:firstLineChars="200" w:firstLine="404"/>
              <w:jc w:val="left"/>
              <w:rPr>
                <w:rFonts w:ascii="宋体" w:hAnsi="宋体" w:cs="宋体"/>
                <w:spacing w:val="-4"/>
                <w:szCs w:val="21"/>
              </w:rPr>
            </w:pPr>
            <w:r>
              <w:rPr>
                <w:rFonts w:ascii="宋体" w:hAnsi="宋体" w:cs="宋体" w:hint="eastAsia"/>
                <w:spacing w:val="-4"/>
                <w:szCs w:val="21"/>
              </w:rPr>
              <w:t>查，公司策划了各岗位的人员任职要求，编制有《</w:t>
            </w:r>
            <w:r w:rsidRPr="00607697">
              <w:rPr>
                <w:rFonts w:ascii="宋体" w:hAnsi="宋体" w:cs="宋体" w:hint="eastAsia"/>
                <w:spacing w:val="-4"/>
                <w:szCs w:val="21"/>
              </w:rPr>
              <w:t>岗位职责要求》对各岗位人员的技能、教育经历、工作经历、岗位职责、培训等作了具体要求，对总经理、各部门负责人及一般员工等各部门、各岗位的职责和任职要求作了阐述，使与质量相关的岗位任职条件具体化了，为以后招聘工作指明了方面。</w:t>
            </w:r>
          </w:p>
          <w:p w14:paraId="764E296A" w14:textId="63743E81" w:rsidR="00CE2274" w:rsidRPr="00607697" w:rsidRDefault="009C52B4" w:rsidP="009C52B4">
            <w:pPr>
              <w:spacing w:line="360" w:lineRule="auto"/>
              <w:rPr>
                <w:rFonts w:ascii="宋体" w:hAnsi="宋体" w:cs="宋体"/>
                <w:spacing w:val="-4"/>
                <w:szCs w:val="21"/>
              </w:rPr>
            </w:pPr>
            <w:r w:rsidRPr="00607697">
              <w:rPr>
                <w:rFonts w:ascii="宋体" w:hAnsi="宋体" w:cs="宋体" w:hint="eastAsia"/>
                <w:spacing w:val="-4"/>
                <w:szCs w:val="21"/>
              </w:rPr>
              <w:t xml:space="preserve"> 现场确认，能满足规定要求。</w:t>
            </w:r>
          </w:p>
        </w:tc>
        <w:tc>
          <w:tcPr>
            <w:tcW w:w="1284" w:type="dxa"/>
          </w:tcPr>
          <w:p w14:paraId="2F97BC06" w14:textId="77777777" w:rsidR="00CE2274" w:rsidRDefault="00CE2274" w:rsidP="00C6061C"/>
        </w:tc>
      </w:tr>
      <w:tr w:rsidR="00CE2274" w14:paraId="224CF786" w14:textId="77777777" w:rsidTr="00E341EB">
        <w:trPr>
          <w:trHeight w:val="50"/>
        </w:trPr>
        <w:tc>
          <w:tcPr>
            <w:tcW w:w="2160" w:type="dxa"/>
            <w:vAlign w:val="center"/>
          </w:tcPr>
          <w:p w14:paraId="1E5611B4" w14:textId="77777777" w:rsidR="00CE2274" w:rsidRPr="00E341EB" w:rsidRDefault="00CE2274" w:rsidP="003E2180">
            <w:pPr>
              <w:ind w:firstLineChars="200" w:firstLine="420"/>
              <w:jc w:val="left"/>
            </w:pPr>
            <w:r w:rsidRPr="00E341EB">
              <w:rPr>
                <w:rFonts w:hint="eastAsia"/>
              </w:rPr>
              <w:t>能力</w:t>
            </w:r>
          </w:p>
          <w:p w14:paraId="66F1DC90" w14:textId="77777777" w:rsidR="00CE2274" w:rsidRPr="00E341EB" w:rsidRDefault="00CE2274" w:rsidP="003E2180">
            <w:pPr>
              <w:ind w:firstLineChars="200" w:firstLine="420"/>
              <w:jc w:val="left"/>
            </w:pPr>
          </w:p>
          <w:p w14:paraId="67A766AA" w14:textId="77777777" w:rsidR="00CE2274" w:rsidRPr="00E341EB" w:rsidRDefault="00CE2274" w:rsidP="003E2180">
            <w:pPr>
              <w:ind w:firstLineChars="200" w:firstLine="420"/>
              <w:jc w:val="left"/>
            </w:pPr>
          </w:p>
        </w:tc>
        <w:tc>
          <w:tcPr>
            <w:tcW w:w="960" w:type="dxa"/>
            <w:vAlign w:val="center"/>
          </w:tcPr>
          <w:p w14:paraId="1C1A663F" w14:textId="77777777" w:rsidR="00CE2274" w:rsidRPr="00E341EB" w:rsidRDefault="00CE2274" w:rsidP="003E2180">
            <w:pPr>
              <w:jc w:val="left"/>
            </w:pPr>
            <w:r w:rsidRPr="00E341EB">
              <w:rPr>
                <w:rFonts w:hint="eastAsia"/>
              </w:rPr>
              <w:t>Q7.2</w:t>
            </w:r>
          </w:p>
        </w:tc>
        <w:tc>
          <w:tcPr>
            <w:tcW w:w="10305" w:type="dxa"/>
            <w:vAlign w:val="center"/>
          </w:tcPr>
          <w:p w14:paraId="3BD1343C" w14:textId="6D0E4F03" w:rsidR="00E341EB" w:rsidRPr="00E341EB" w:rsidRDefault="00E341EB" w:rsidP="003E2180">
            <w:pPr>
              <w:ind w:firstLineChars="200" w:firstLine="420"/>
              <w:jc w:val="left"/>
            </w:pPr>
            <w:r w:rsidRPr="00E341EB">
              <w:rPr>
                <w:rFonts w:hint="eastAsia"/>
              </w:rPr>
              <w:t>企业策划了《</w:t>
            </w:r>
            <w:r w:rsidR="00607697" w:rsidRPr="00607697">
              <w:rPr>
                <w:rFonts w:hint="eastAsia"/>
              </w:rPr>
              <w:t>培训、意识和能力控制程序</w:t>
            </w:r>
            <w:r w:rsidRPr="00E341EB">
              <w:rPr>
                <w:rFonts w:hint="eastAsia"/>
              </w:rPr>
              <w:t>》主要对部门负责人员的经历、教育程度、经验提出了要求，提供《员工花名册》和《培训记录及效果评价表》</w:t>
            </w:r>
          </w:p>
          <w:p w14:paraId="63CDC839" w14:textId="77777777" w:rsidR="00CE2274" w:rsidRPr="00E341EB" w:rsidRDefault="00CE2274" w:rsidP="003E2180">
            <w:pPr>
              <w:ind w:firstLineChars="200" w:firstLine="420"/>
              <w:jc w:val="left"/>
            </w:pPr>
            <w:r w:rsidRPr="00E341EB">
              <w:rPr>
                <w:rFonts w:hint="eastAsia"/>
              </w:rPr>
              <w:t>公司确定了从事的工作影响质量管理体系绩效和有效性且在公司控制范围内的人员所必要的能力，这些能力主要是基于适当的教育、培训或经历等。</w:t>
            </w:r>
          </w:p>
          <w:p w14:paraId="68871828" w14:textId="77777777" w:rsidR="00CE2274" w:rsidRPr="00E341EB" w:rsidRDefault="00CE2274" w:rsidP="003E2180">
            <w:pPr>
              <w:ind w:firstLineChars="200" w:firstLine="420"/>
              <w:jc w:val="left"/>
            </w:pPr>
            <w:r w:rsidRPr="00E341EB">
              <w:rPr>
                <w:rFonts w:hint="eastAsia"/>
              </w:rPr>
              <w:t>公司对每个从事影响产品符合性要求及从事的工作影响质量管理体系绩效和有效性的工作人员的能力进行识别，制定培训制度、有计划有目的、系统地提供培训以满足这些需求。</w:t>
            </w:r>
          </w:p>
          <w:p w14:paraId="21B6B47D" w14:textId="77777777" w:rsidR="00CE2274" w:rsidRPr="00E341EB" w:rsidRDefault="00CE2274" w:rsidP="003E2180">
            <w:pPr>
              <w:ind w:firstLineChars="200" w:firstLine="420"/>
              <w:jc w:val="left"/>
            </w:pPr>
            <w:r w:rsidRPr="00E341EB">
              <w:rPr>
                <w:rFonts w:hint="eastAsia"/>
              </w:rPr>
              <w:t>适用时，采取措施（包括：培训、辅导、重新分配工作或招聘具有能力的人员）获得所需的能力，并评价措施的有效性。保留适当的形成文件的信息，作为人员能力的证据。</w:t>
            </w:r>
          </w:p>
          <w:p w14:paraId="3FA07DC2" w14:textId="3EF48A41" w:rsidR="00607697" w:rsidRDefault="00607697" w:rsidP="003E2180">
            <w:pPr>
              <w:ind w:firstLineChars="200" w:firstLine="420"/>
              <w:jc w:val="left"/>
            </w:pPr>
            <w:r>
              <w:rPr>
                <w:rFonts w:hint="eastAsia"/>
              </w:rPr>
              <w:lastRenderedPageBreak/>
              <w:t>抽查</w:t>
            </w:r>
            <w:r w:rsidR="00E341EB" w:rsidRPr="00E341EB">
              <w:rPr>
                <w:rFonts w:hint="eastAsia"/>
              </w:rPr>
              <w:t>人员岗位能力</w:t>
            </w:r>
            <w:r w:rsidR="00A16722">
              <w:rPr>
                <w:rFonts w:hint="eastAsia"/>
              </w:rPr>
              <w:t>培训证</w:t>
            </w:r>
            <w:r w:rsidR="00E341EB" w:rsidRPr="00E341EB">
              <w:rPr>
                <w:rFonts w:hint="eastAsia"/>
              </w:rPr>
              <w:t>情况；</w:t>
            </w:r>
          </w:p>
          <w:p w14:paraId="24254721" w14:textId="77777777" w:rsidR="00A16722" w:rsidRDefault="00607697" w:rsidP="003E2180">
            <w:pPr>
              <w:ind w:firstLineChars="200" w:firstLine="420"/>
              <w:jc w:val="left"/>
            </w:pPr>
            <w:r>
              <w:rPr>
                <w:rFonts w:hint="eastAsia"/>
              </w:rPr>
              <w:t>王佑中：作业类别空调清洗</w:t>
            </w:r>
          </w:p>
          <w:p w14:paraId="367E2A40" w14:textId="77777777" w:rsidR="00A16722" w:rsidRDefault="00A16722" w:rsidP="003E2180">
            <w:pPr>
              <w:ind w:firstLineChars="200" w:firstLine="420"/>
              <w:jc w:val="left"/>
            </w:pPr>
            <w:r>
              <w:rPr>
                <w:rFonts w:hint="eastAsia"/>
              </w:rPr>
              <w:t>何中勇：作业类别空调消毒</w:t>
            </w:r>
          </w:p>
          <w:p w14:paraId="6C411CDD" w14:textId="77777777" w:rsidR="00A16722" w:rsidRDefault="00A16722" w:rsidP="003E2180">
            <w:pPr>
              <w:ind w:firstLineChars="200" w:firstLine="420"/>
              <w:jc w:val="left"/>
            </w:pPr>
            <w:r>
              <w:rPr>
                <w:rFonts w:hint="eastAsia"/>
              </w:rPr>
              <w:t>钟大富：作业类别电工作业</w:t>
            </w:r>
          </w:p>
          <w:p w14:paraId="0CD788E1" w14:textId="77777777" w:rsidR="00A16722" w:rsidRDefault="00A16722" w:rsidP="003E2180">
            <w:pPr>
              <w:ind w:firstLineChars="200" w:firstLine="420"/>
              <w:jc w:val="left"/>
            </w:pPr>
            <w:r>
              <w:rPr>
                <w:rFonts w:hint="eastAsia"/>
              </w:rPr>
              <w:t>蒲鸿飞：制冷与空调作业</w:t>
            </w:r>
          </w:p>
          <w:p w14:paraId="7936DFD8" w14:textId="4D632481" w:rsidR="00CE2274" w:rsidRPr="00E341EB" w:rsidRDefault="00A16722" w:rsidP="003E2180">
            <w:pPr>
              <w:ind w:firstLineChars="200" w:firstLine="420"/>
              <w:jc w:val="left"/>
            </w:pPr>
            <w:r>
              <w:rPr>
                <w:rFonts w:hint="eastAsia"/>
              </w:rPr>
              <w:t>潘广才：高</w:t>
            </w:r>
            <w:r w:rsidR="009944A4">
              <w:rPr>
                <w:rFonts w:hint="eastAsia"/>
              </w:rPr>
              <w:t>空</w:t>
            </w:r>
            <w:r>
              <w:rPr>
                <w:rFonts w:hint="eastAsia"/>
              </w:rPr>
              <w:t>作业（见附件）</w:t>
            </w:r>
            <w:r w:rsidR="00CE2274" w:rsidRPr="00E341EB">
              <w:rPr>
                <w:rFonts w:hint="eastAsia"/>
              </w:rPr>
              <w:t xml:space="preserve"> </w:t>
            </w:r>
          </w:p>
          <w:p w14:paraId="493669C3" w14:textId="77777777" w:rsidR="00E341EB" w:rsidRPr="00E341EB" w:rsidRDefault="00E341EB" w:rsidP="003E2180">
            <w:pPr>
              <w:ind w:firstLineChars="200" w:firstLine="420"/>
              <w:jc w:val="left"/>
            </w:pPr>
            <w:r w:rsidRPr="00E341EB">
              <w:rPr>
                <w:rFonts w:hint="eastAsia"/>
              </w:rPr>
              <w:t>提供的培训记录，出示</w:t>
            </w:r>
            <w:r w:rsidRPr="00E341EB">
              <w:rPr>
                <w:rFonts w:hint="eastAsia"/>
              </w:rPr>
              <w:t>2022</w:t>
            </w:r>
            <w:r w:rsidRPr="00E341EB">
              <w:rPr>
                <w:rFonts w:hint="eastAsia"/>
              </w:rPr>
              <w:t>年年度培训计划及与之对应的培训记录</w:t>
            </w:r>
          </w:p>
          <w:p w14:paraId="47844744" w14:textId="0CFFBBC7" w:rsidR="00E341EB" w:rsidRPr="00E341EB" w:rsidRDefault="00E341EB" w:rsidP="003E2180">
            <w:pPr>
              <w:ind w:firstLineChars="200" w:firstLine="420"/>
              <w:jc w:val="left"/>
            </w:pPr>
            <w:r w:rsidRPr="00E341EB">
              <w:rPr>
                <w:rFonts w:hint="eastAsia"/>
              </w:rPr>
              <w:t>1</w:t>
            </w:r>
            <w:r w:rsidRPr="00E341EB">
              <w:rPr>
                <w:rFonts w:hint="eastAsia"/>
              </w:rPr>
              <w:t>、培训日期：</w:t>
            </w:r>
            <w:r w:rsidRPr="00E341EB">
              <w:rPr>
                <w:rFonts w:hint="eastAsia"/>
              </w:rPr>
              <w:t>2022.7.20</w:t>
            </w:r>
            <w:r w:rsidRPr="00E341EB">
              <w:rPr>
                <w:rFonts w:hint="eastAsia"/>
              </w:rPr>
              <w:t>，参加部门：各部门，参加人员：</w:t>
            </w:r>
            <w:r w:rsidR="00A16722">
              <w:rPr>
                <w:rFonts w:hint="eastAsia"/>
              </w:rPr>
              <w:t>各部门负责人</w:t>
            </w:r>
            <w:r w:rsidRPr="00E341EB">
              <w:rPr>
                <w:rFonts w:hint="eastAsia"/>
              </w:rPr>
              <w:t>，培训内容：</w:t>
            </w:r>
            <w:r w:rsidRPr="00E341EB">
              <w:rPr>
                <w:rFonts w:hint="eastAsia"/>
              </w:rPr>
              <w:t>QES</w:t>
            </w:r>
            <w:r w:rsidRPr="00E341EB">
              <w:rPr>
                <w:rFonts w:hint="eastAsia"/>
              </w:rPr>
              <w:t>管理体系标准知识的培训，考核方式：现场口头提问，培训效果：培训达到预期效果，培训有效。评价人</w:t>
            </w:r>
            <w:r w:rsidR="00A16722">
              <w:rPr>
                <w:rFonts w:hint="eastAsia"/>
              </w:rPr>
              <w:t>：王佑碧</w:t>
            </w:r>
            <w:r w:rsidRPr="00E341EB">
              <w:rPr>
                <w:rFonts w:hint="eastAsia"/>
              </w:rPr>
              <w:t>。</w:t>
            </w:r>
          </w:p>
          <w:p w14:paraId="38AEC4FC" w14:textId="5008DD64" w:rsidR="00E341EB" w:rsidRPr="00E341EB" w:rsidRDefault="00E341EB" w:rsidP="003E2180">
            <w:pPr>
              <w:ind w:firstLineChars="200" w:firstLine="420"/>
              <w:jc w:val="left"/>
            </w:pPr>
            <w:r w:rsidRPr="00E341EB">
              <w:t>2</w:t>
            </w:r>
            <w:r w:rsidRPr="00E341EB">
              <w:rPr>
                <w:rFonts w:hint="eastAsia"/>
              </w:rPr>
              <w:t>、</w:t>
            </w:r>
            <w:r w:rsidR="00A16722" w:rsidRPr="00E341EB">
              <w:rPr>
                <w:rFonts w:hint="eastAsia"/>
              </w:rPr>
              <w:t>培训日期：</w:t>
            </w:r>
            <w:r w:rsidRPr="00E341EB">
              <w:rPr>
                <w:rFonts w:hint="eastAsia"/>
              </w:rPr>
              <w:t>2022</w:t>
            </w:r>
            <w:r w:rsidRPr="00E341EB">
              <w:rPr>
                <w:rFonts w:hint="eastAsia"/>
              </w:rPr>
              <w:t>年</w:t>
            </w:r>
            <w:r w:rsidRPr="00E341EB">
              <w:rPr>
                <w:rFonts w:hint="eastAsia"/>
              </w:rPr>
              <w:t>9</w:t>
            </w:r>
            <w:r w:rsidRPr="00E341EB">
              <w:rPr>
                <w:rFonts w:hint="eastAsia"/>
              </w:rPr>
              <w:t>月</w:t>
            </w:r>
            <w:r w:rsidRPr="00E341EB">
              <w:rPr>
                <w:rFonts w:hint="eastAsia"/>
              </w:rPr>
              <w:t>20</w:t>
            </w:r>
            <w:r w:rsidRPr="00E341EB">
              <w:rPr>
                <w:rFonts w:hint="eastAsia"/>
              </w:rPr>
              <w:t>日</w:t>
            </w:r>
            <w:r w:rsidR="00A16722">
              <w:rPr>
                <w:rFonts w:hint="eastAsia"/>
              </w:rPr>
              <w:t>，</w:t>
            </w:r>
            <w:r w:rsidRPr="00E341EB">
              <w:rPr>
                <w:rFonts w:hint="eastAsia"/>
              </w:rPr>
              <w:t>参加培训</w:t>
            </w:r>
            <w:r w:rsidR="00A16722">
              <w:rPr>
                <w:rFonts w:hint="eastAsia"/>
              </w:rPr>
              <w:t>人员</w:t>
            </w:r>
            <w:r w:rsidRPr="00E341EB">
              <w:rPr>
                <w:rFonts w:hint="eastAsia"/>
              </w:rPr>
              <w:t>：</w:t>
            </w:r>
            <w:r w:rsidR="00A16722">
              <w:rPr>
                <w:rFonts w:hint="eastAsia"/>
              </w:rPr>
              <w:t>杨素蓉、冉艺、李超英等</w:t>
            </w:r>
          </w:p>
          <w:p w14:paraId="23C7C3C0" w14:textId="77777777" w:rsidR="00E341EB" w:rsidRPr="00E341EB" w:rsidRDefault="00E341EB" w:rsidP="003E2180">
            <w:pPr>
              <w:ind w:firstLineChars="200" w:firstLine="420"/>
              <w:jc w:val="left"/>
            </w:pPr>
            <w:r w:rsidRPr="00E341EB">
              <w:rPr>
                <w:rFonts w:hint="eastAsia"/>
              </w:rPr>
              <w:t>培训内容：管理体系意识培训，提高员工管理意识</w:t>
            </w:r>
          </w:p>
          <w:p w14:paraId="41AD6C2D" w14:textId="77777777" w:rsidR="00E341EB" w:rsidRPr="00E341EB" w:rsidRDefault="00E341EB" w:rsidP="003E2180">
            <w:pPr>
              <w:ind w:firstLineChars="200" w:firstLine="420"/>
              <w:jc w:val="left"/>
            </w:pPr>
            <w:r w:rsidRPr="00E341EB">
              <w:rPr>
                <w:rFonts w:hint="eastAsia"/>
              </w:rPr>
              <w:t>考核结果：通过现场讨论及回答提问，参加培训人员对所学知识基本能够熟练掌握，考核基本均能通过。</w:t>
            </w:r>
          </w:p>
          <w:p w14:paraId="351BC281" w14:textId="325DD3F1" w:rsidR="00E341EB" w:rsidRPr="00E341EB" w:rsidRDefault="00E341EB" w:rsidP="003E2180">
            <w:pPr>
              <w:ind w:firstLineChars="200" w:firstLine="420"/>
              <w:jc w:val="left"/>
            </w:pPr>
            <w:r w:rsidRPr="00E341EB">
              <w:rPr>
                <w:rFonts w:hint="eastAsia"/>
              </w:rPr>
              <w:t>考核方式：现场口头提问，培训效果：达到目的。评价人：</w:t>
            </w:r>
            <w:r w:rsidR="00A16722">
              <w:rPr>
                <w:rFonts w:hint="eastAsia"/>
              </w:rPr>
              <w:t>王佑碧</w:t>
            </w:r>
            <w:r w:rsidRPr="00E341EB">
              <w:rPr>
                <w:rFonts w:hint="eastAsia"/>
              </w:rPr>
              <w:t>。</w:t>
            </w:r>
          </w:p>
          <w:p w14:paraId="0501A5A2" w14:textId="5CDE2482" w:rsidR="00E341EB" w:rsidRDefault="00E341EB" w:rsidP="003E2180">
            <w:pPr>
              <w:ind w:firstLineChars="200" w:firstLine="420"/>
              <w:jc w:val="left"/>
            </w:pPr>
            <w:r w:rsidRPr="00E341EB">
              <w:rPr>
                <w:rFonts w:hint="eastAsia"/>
              </w:rPr>
              <w:t>3</w:t>
            </w:r>
            <w:r w:rsidRPr="00E341EB">
              <w:rPr>
                <w:rFonts w:hint="eastAsia"/>
              </w:rPr>
              <w:t>、</w:t>
            </w:r>
            <w:r w:rsidRPr="00E341EB">
              <w:rPr>
                <w:rFonts w:hint="eastAsia"/>
              </w:rPr>
              <w:t>2022</w:t>
            </w:r>
            <w:r w:rsidRPr="00E341EB">
              <w:rPr>
                <w:rFonts w:hint="eastAsia"/>
              </w:rPr>
              <w:t>年</w:t>
            </w:r>
            <w:r w:rsidRPr="00E341EB">
              <w:rPr>
                <w:rFonts w:hint="eastAsia"/>
              </w:rPr>
              <w:t>8</w:t>
            </w:r>
            <w:r w:rsidRPr="00E341EB">
              <w:rPr>
                <w:rFonts w:hint="eastAsia"/>
              </w:rPr>
              <w:t>月</w:t>
            </w:r>
            <w:r w:rsidRPr="00E341EB">
              <w:rPr>
                <w:rFonts w:hint="eastAsia"/>
              </w:rPr>
              <w:t>15</w:t>
            </w:r>
            <w:r w:rsidRPr="00E341EB">
              <w:rPr>
                <w:rFonts w:hint="eastAsia"/>
              </w:rPr>
              <w:t>日的内审员培训记录，参加人员：</w:t>
            </w:r>
            <w:r w:rsidR="00233FD4">
              <w:rPr>
                <w:rFonts w:hint="eastAsia"/>
              </w:rPr>
              <w:t>冉艺、李超英</w:t>
            </w:r>
            <w:r w:rsidRPr="00E341EB">
              <w:rPr>
                <w:rFonts w:hint="eastAsia"/>
              </w:rPr>
              <w:t>；考核方式：现场口头提问，培训效果：达到目的。评价人：</w:t>
            </w:r>
            <w:r w:rsidR="00233FD4">
              <w:rPr>
                <w:rFonts w:hint="eastAsia"/>
              </w:rPr>
              <w:t>王佑碧</w:t>
            </w:r>
            <w:r w:rsidRPr="00E341EB">
              <w:rPr>
                <w:rFonts w:hint="eastAsia"/>
              </w:rPr>
              <w:t>。</w:t>
            </w:r>
          </w:p>
          <w:p w14:paraId="79A78DB4" w14:textId="4CB26BD1" w:rsidR="00A16722" w:rsidRDefault="00A16722" w:rsidP="003E2180">
            <w:pPr>
              <w:ind w:firstLineChars="200" w:firstLine="420"/>
              <w:jc w:val="left"/>
            </w:pPr>
            <w:r>
              <w:rPr>
                <w:rFonts w:hint="eastAsia"/>
              </w:rPr>
              <w:t>。。。。。</w:t>
            </w:r>
          </w:p>
          <w:p w14:paraId="73DF04B1" w14:textId="6EB6F3A8" w:rsidR="00A16722" w:rsidRPr="00E341EB" w:rsidRDefault="00A16722" w:rsidP="003E2180">
            <w:pPr>
              <w:ind w:firstLineChars="200" w:firstLine="420"/>
              <w:jc w:val="left"/>
            </w:pPr>
            <w:r>
              <w:rPr>
                <w:rFonts w:hint="eastAsia"/>
              </w:rPr>
              <w:t>2023</w:t>
            </w:r>
            <w:r>
              <w:rPr>
                <w:rFonts w:hint="eastAsia"/>
              </w:rPr>
              <w:t>年计划培训</w:t>
            </w:r>
            <w:r>
              <w:rPr>
                <w:rFonts w:hint="eastAsia"/>
              </w:rPr>
              <w:t>6</w:t>
            </w:r>
            <w:r>
              <w:rPr>
                <w:rFonts w:hint="eastAsia"/>
              </w:rPr>
              <w:t>次，暂未实施。</w:t>
            </w:r>
          </w:p>
          <w:p w14:paraId="2B3BF85E" w14:textId="77777777" w:rsidR="00E341EB" w:rsidRPr="00E341EB" w:rsidRDefault="00E341EB" w:rsidP="003E2180">
            <w:pPr>
              <w:ind w:firstLineChars="200" w:firstLine="420"/>
              <w:jc w:val="left"/>
            </w:pPr>
            <w:r w:rsidRPr="00E341EB">
              <w:rPr>
                <w:rFonts w:hint="eastAsia"/>
              </w:rPr>
              <w:t>查其他培训记录均按培训计划实施并进行了有效性评价及保存了相关记录。</w:t>
            </w:r>
          </w:p>
          <w:p w14:paraId="36B3F0B0" w14:textId="77777777" w:rsidR="00CE2274" w:rsidRPr="00E341EB" w:rsidRDefault="00CE2274" w:rsidP="003E2180">
            <w:pPr>
              <w:ind w:firstLineChars="200" w:firstLine="420"/>
              <w:jc w:val="left"/>
            </w:pPr>
            <w:r w:rsidRPr="00E341EB">
              <w:rPr>
                <w:rFonts w:hint="eastAsia"/>
              </w:rPr>
              <w:t>公司人员能力管理符合要求。</w:t>
            </w:r>
          </w:p>
        </w:tc>
        <w:tc>
          <w:tcPr>
            <w:tcW w:w="1284" w:type="dxa"/>
          </w:tcPr>
          <w:p w14:paraId="30254ECE" w14:textId="77777777" w:rsidR="00CE2274" w:rsidRDefault="00CE2274" w:rsidP="00C6061C"/>
        </w:tc>
      </w:tr>
      <w:tr w:rsidR="00CE2274" w14:paraId="1B9816FD" w14:textId="77777777" w:rsidTr="00C6061C">
        <w:trPr>
          <w:trHeight w:val="803"/>
        </w:trPr>
        <w:tc>
          <w:tcPr>
            <w:tcW w:w="2160" w:type="dxa"/>
            <w:vAlign w:val="center"/>
          </w:tcPr>
          <w:p w14:paraId="7DC09C7A" w14:textId="77777777" w:rsidR="00CE2274" w:rsidRPr="003E2180" w:rsidRDefault="00CE2274" w:rsidP="00E341EB">
            <w:pPr>
              <w:spacing w:line="360" w:lineRule="auto"/>
              <w:ind w:firstLineChars="200" w:firstLine="420"/>
              <w:jc w:val="left"/>
            </w:pPr>
            <w:r w:rsidRPr="003E2180">
              <w:rPr>
                <w:rFonts w:hint="eastAsia"/>
              </w:rPr>
              <w:t>意识</w:t>
            </w:r>
          </w:p>
          <w:p w14:paraId="613FFB7D" w14:textId="77777777" w:rsidR="00CE2274" w:rsidRPr="003E2180" w:rsidRDefault="00CE2274" w:rsidP="00E341EB">
            <w:pPr>
              <w:ind w:firstLineChars="200" w:firstLine="420"/>
              <w:jc w:val="left"/>
            </w:pPr>
          </w:p>
        </w:tc>
        <w:tc>
          <w:tcPr>
            <w:tcW w:w="960" w:type="dxa"/>
            <w:vAlign w:val="center"/>
          </w:tcPr>
          <w:p w14:paraId="6E9FDE52" w14:textId="77777777" w:rsidR="00CE2274" w:rsidRPr="003E2180" w:rsidRDefault="003E2180" w:rsidP="003E2180">
            <w:pPr>
              <w:jc w:val="left"/>
            </w:pPr>
            <w:r>
              <w:t>Q</w:t>
            </w:r>
            <w:r w:rsidR="00CE2274" w:rsidRPr="003E2180">
              <w:rPr>
                <w:rFonts w:hint="eastAsia"/>
              </w:rPr>
              <w:t>7.3</w:t>
            </w:r>
          </w:p>
        </w:tc>
        <w:tc>
          <w:tcPr>
            <w:tcW w:w="10305" w:type="dxa"/>
            <w:vAlign w:val="center"/>
          </w:tcPr>
          <w:p w14:paraId="0620EFEC" w14:textId="77777777" w:rsidR="00E341EB" w:rsidRPr="003E2180" w:rsidRDefault="00E341EB" w:rsidP="00E341EB">
            <w:pPr>
              <w:ind w:firstLineChars="200" w:firstLine="420"/>
              <w:jc w:val="left"/>
            </w:pPr>
            <w:r w:rsidRPr="003E2180">
              <w:rPr>
                <w:rFonts w:hint="eastAsia"/>
              </w:rPr>
              <w:t>组织通过培训学习、宣传等方法使在组织控制范围内的相关工作人员了解到：质量、环境、职业健康安全方针的意义；熟悉相关的质量、环境、职业健康安全目标；员工对质量、环境、职业健康安全管理体系有效性的贡献包括改进质量环境绩效的益处；不符合质量环境和职业健康安全管理体系要求的后果。</w:t>
            </w:r>
          </w:p>
          <w:p w14:paraId="38A0D53A" w14:textId="77777777" w:rsidR="00E341EB" w:rsidRPr="003E2180" w:rsidRDefault="00E341EB" w:rsidP="00E341EB">
            <w:pPr>
              <w:ind w:firstLineChars="200" w:firstLine="420"/>
              <w:jc w:val="left"/>
            </w:pPr>
            <w:r w:rsidRPr="003E2180">
              <w:rPr>
                <w:rFonts w:hint="eastAsia"/>
              </w:rPr>
              <w:t>在企业制定的《</w:t>
            </w:r>
            <w:r w:rsidRPr="003E2180">
              <w:rPr>
                <w:rFonts w:hint="eastAsia"/>
              </w:rPr>
              <w:t>2022</w:t>
            </w:r>
            <w:r w:rsidRPr="003E2180">
              <w:rPr>
                <w:rFonts w:hint="eastAsia"/>
              </w:rPr>
              <w:t>年度培训计划》中，通过培训《管理手册》《程序文件》《管理体系标准宣贯培训》《内审员培训》等对人员的质量管理意识进行提升，培训考核均能通过。</w:t>
            </w:r>
          </w:p>
          <w:p w14:paraId="0D20D728" w14:textId="77777777" w:rsidR="00E341EB" w:rsidRPr="003E2180" w:rsidRDefault="00E341EB" w:rsidP="00E341EB">
            <w:pPr>
              <w:ind w:firstLineChars="200" w:firstLine="420"/>
              <w:jc w:val="left"/>
            </w:pPr>
            <w:r w:rsidRPr="003E2180">
              <w:rPr>
                <w:rFonts w:hint="eastAsia"/>
              </w:rPr>
              <w:t>通过培训使每一位员工都能认识到自己所从事的活动或工作对质量管理体系的相关性和重要性，以及如何为实现质量目标做出贡献。其对组织方针和所在工作岗位的质量、环境、职业健康安全目标基本熟悉，也了解自己的工作效益会影响组织质量、环境、职业健康安全管理体系的有效运行。</w:t>
            </w:r>
          </w:p>
          <w:p w14:paraId="3FEADF24" w14:textId="77777777" w:rsidR="00CE2274" w:rsidRPr="003E2180" w:rsidRDefault="00E341EB" w:rsidP="00E341EB">
            <w:pPr>
              <w:spacing w:line="360" w:lineRule="auto"/>
              <w:ind w:firstLineChars="200" w:firstLine="420"/>
              <w:jc w:val="left"/>
            </w:pPr>
            <w:r w:rsidRPr="003E2180">
              <w:rPr>
                <w:rFonts w:hint="eastAsia"/>
              </w:rPr>
              <w:t>综合现场巡视的情况，组织员工具备基本的质量意识、环保意识和职业健康安全意识，满足要求</w:t>
            </w:r>
          </w:p>
        </w:tc>
        <w:tc>
          <w:tcPr>
            <w:tcW w:w="1284" w:type="dxa"/>
          </w:tcPr>
          <w:p w14:paraId="307F381A" w14:textId="77777777" w:rsidR="00CE2274" w:rsidRDefault="00CE2274" w:rsidP="00C6061C"/>
        </w:tc>
      </w:tr>
      <w:tr w:rsidR="00CE2274" w14:paraId="7D5C0A7E" w14:textId="77777777" w:rsidTr="00C6061C">
        <w:trPr>
          <w:trHeight w:val="803"/>
        </w:trPr>
        <w:tc>
          <w:tcPr>
            <w:tcW w:w="2160" w:type="dxa"/>
            <w:vAlign w:val="center"/>
          </w:tcPr>
          <w:p w14:paraId="34B69DB6" w14:textId="77777777" w:rsidR="00CE2274" w:rsidRPr="003E2180" w:rsidRDefault="00CE2274" w:rsidP="003E2180">
            <w:pPr>
              <w:ind w:firstLineChars="200" w:firstLine="420"/>
              <w:jc w:val="left"/>
            </w:pPr>
            <w:r w:rsidRPr="003E2180">
              <w:rPr>
                <w:rFonts w:hint="eastAsia"/>
              </w:rPr>
              <w:lastRenderedPageBreak/>
              <w:t>沟通</w:t>
            </w:r>
          </w:p>
          <w:p w14:paraId="5CCD12A0" w14:textId="77777777" w:rsidR="00CE2274" w:rsidRPr="003E2180" w:rsidRDefault="00CE2274" w:rsidP="003E2180">
            <w:pPr>
              <w:ind w:firstLineChars="200" w:firstLine="420"/>
              <w:jc w:val="left"/>
            </w:pPr>
          </w:p>
        </w:tc>
        <w:tc>
          <w:tcPr>
            <w:tcW w:w="960" w:type="dxa"/>
            <w:vAlign w:val="center"/>
          </w:tcPr>
          <w:p w14:paraId="42507737" w14:textId="77777777" w:rsidR="00CE2274" w:rsidRPr="003E2180" w:rsidRDefault="00CE2274" w:rsidP="003E2180">
            <w:pPr>
              <w:jc w:val="left"/>
            </w:pPr>
            <w:r w:rsidRPr="003E2180">
              <w:rPr>
                <w:rFonts w:hint="eastAsia"/>
              </w:rPr>
              <w:t>Q7.4</w:t>
            </w:r>
          </w:p>
        </w:tc>
        <w:tc>
          <w:tcPr>
            <w:tcW w:w="10305" w:type="dxa"/>
            <w:vAlign w:val="center"/>
          </w:tcPr>
          <w:p w14:paraId="23FA52D2" w14:textId="77777777" w:rsidR="00CE2274" w:rsidRPr="003E2180" w:rsidRDefault="00CE2274" w:rsidP="003E2180">
            <w:pPr>
              <w:ind w:firstLineChars="200" w:firstLine="420"/>
              <w:jc w:val="left"/>
            </w:pPr>
            <w:r w:rsidRPr="003E2180">
              <w:rPr>
                <w:rFonts w:hint="eastAsia"/>
              </w:rPr>
              <w:t>在公司内部主要采用口头、电话、会议、面谈等形式就与生产有关问题及与质量管理体系有关问题进行沟通，基本有效。未发生由于沟通不到位而影响工作的情况。</w:t>
            </w:r>
          </w:p>
          <w:p w14:paraId="554813F6" w14:textId="77777777" w:rsidR="00CE2274" w:rsidRPr="003E2180" w:rsidRDefault="00CE2274" w:rsidP="003E2180">
            <w:pPr>
              <w:ind w:firstLineChars="200" w:firstLine="420"/>
              <w:jc w:val="left"/>
            </w:pPr>
            <w:r w:rsidRPr="003E2180">
              <w:rPr>
                <w:rFonts w:hint="eastAsia"/>
              </w:rPr>
              <w:t>相关方的沟通主要体现在和顾客的沟通方面，经常性的对顾客进行走访，了解顾客的意见。</w:t>
            </w:r>
          </w:p>
          <w:p w14:paraId="49329DC2" w14:textId="7A12D022" w:rsidR="00CE2274" w:rsidRPr="003E2180" w:rsidRDefault="00F52A50" w:rsidP="003E2180">
            <w:pPr>
              <w:ind w:firstLineChars="200" w:firstLine="420"/>
              <w:jc w:val="left"/>
            </w:pPr>
            <w:r>
              <w:rPr>
                <w:rFonts w:hint="eastAsia"/>
              </w:rPr>
              <w:t>合同签订</w:t>
            </w:r>
            <w:r w:rsidR="00CE2274" w:rsidRPr="003E2180">
              <w:rPr>
                <w:rFonts w:hint="eastAsia"/>
              </w:rPr>
              <w:t>前：走访用户、电话沟通、了解相关信息等，与顾客签订合同、接收计划订单。</w:t>
            </w:r>
          </w:p>
          <w:p w14:paraId="35DAE9B4" w14:textId="40D9AA0F" w:rsidR="00CE2274" w:rsidRPr="003E2180" w:rsidRDefault="00A16499" w:rsidP="003E2180">
            <w:pPr>
              <w:ind w:firstLineChars="200" w:firstLine="420"/>
              <w:jc w:val="left"/>
            </w:pPr>
            <w:r>
              <w:rPr>
                <w:rFonts w:hint="eastAsia"/>
              </w:rPr>
              <w:t>服务实施</w:t>
            </w:r>
            <w:r w:rsidR="00CE2274" w:rsidRPr="003E2180">
              <w:rPr>
                <w:rFonts w:hint="eastAsia"/>
              </w:rPr>
              <w:t>中：组织按期交付，解决用户对进度、交付要求等关切问题；</w:t>
            </w:r>
          </w:p>
          <w:p w14:paraId="2A446A25" w14:textId="72B8EF6C" w:rsidR="00CE2274" w:rsidRPr="003E2180" w:rsidRDefault="00A16499" w:rsidP="003E2180">
            <w:pPr>
              <w:ind w:firstLineChars="200" w:firstLine="420"/>
              <w:jc w:val="left"/>
            </w:pPr>
            <w:r>
              <w:rPr>
                <w:rFonts w:hint="eastAsia"/>
              </w:rPr>
              <w:t>交付服务</w:t>
            </w:r>
            <w:r w:rsidR="00CE2274" w:rsidRPr="003E2180">
              <w:rPr>
                <w:rFonts w:hint="eastAsia"/>
              </w:rPr>
              <w:t>后：与客户保持密切沟通，不定期回访用户，并对顾客反馈问题解答。针对存在的问题及时进行处理。定期发放顾客满意度调查，了解顾客满意或不满意的信息，并积极应对，确保顾客满意。</w:t>
            </w:r>
          </w:p>
          <w:p w14:paraId="1DA8D96C" w14:textId="77777777" w:rsidR="00CE2274" w:rsidRPr="003E2180" w:rsidRDefault="00CE2274" w:rsidP="003E2180">
            <w:pPr>
              <w:ind w:firstLineChars="200" w:firstLine="420"/>
              <w:jc w:val="left"/>
            </w:pPr>
            <w:r w:rsidRPr="003E2180">
              <w:rPr>
                <w:rFonts w:hint="eastAsia"/>
              </w:rPr>
              <w:t>对顾客一般提出的问题，由专业相关人员负责解决。</w:t>
            </w:r>
          </w:p>
          <w:p w14:paraId="71A9BEC0" w14:textId="77777777" w:rsidR="00CE2274" w:rsidRPr="003E2180" w:rsidRDefault="00CE2274" w:rsidP="003E2180">
            <w:pPr>
              <w:ind w:firstLineChars="200" w:firstLine="420"/>
              <w:jc w:val="left"/>
            </w:pPr>
            <w:r w:rsidRPr="003E2180">
              <w:rPr>
                <w:rFonts w:hint="eastAsia"/>
              </w:rPr>
              <w:t>自体系运行以来，没有发生严重的顾客投诉事件。</w:t>
            </w:r>
          </w:p>
        </w:tc>
        <w:tc>
          <w:tcPr>
            <w:tcW w:w="1284" w:type="dxa"/>
          </w:tcPr>
          <w:p w14:paraId="1807C6A3" w14:textId="77777777" w:rsidR="00CE2274" w:rsidRDefault="00CE2274" w:rsidP="00C6061C"/>
        </w:tc>
      </w:tr>
      <w:tr w:rsidR="00CE2274" w14:paraId="07C545F1" w14:textId="77777777" w:rsidTr="003E2180">
        <w:trPr>
          <w:trHeight w:val="132"/>
        </w:trPr>
        <w:tc>
          <w:tcPr>
            <w:tcW w:w="2160" w:type="dxa"/>
            <w:vAlign w:val="center"/>
          </w:tcPr>
          <w:p w14:paraId="4F0B7537" w14:textId="77777777" w:rsidR="00CE2274" w:rsidRPr="003E2180" w:rsidRDefault="00CE2274" w:rsidP="003E2180">
            <w:pPr>
              <w:ind w:firstLineChars="200" w:firstLine="420"/>
              <w:jc w:val="left"/>
            </w:pPr>
            <w:r w:rsidRPr="003E2180">
              <w:rPr>
                <w:rFonts w:hint="eastAsia"/>
              </w:rPr>
              <w:t>形成文件的信息</w:t>
            </w:r>
            <w:r w:rsidRPr="003E2180">
              <w:rPr>
                <w:rFonts w:hint="eastAsia"/>
              </w:rPr>
              <w:t>/7.5.1</w:t>
            </w:r>
            <w:r w:rsidRPr="003E2180">
              <w:rPr>
                <w:rFonts w:hint="eastAsia"/>
              </w:rPr>
              <w:t>总则</w:t>
            </w:r>
          </w:p>
          <w:p w14:paraId="059C9920" w14:textId="77777777" w:rsidR="00CE2274" w:rsidRPr="003E2180" w:rsidRDefault="00CE2274" w:rsidP="003E2180">
            <w:pPr>
              <w:ind w:firstLineChars="200" w:firstLine="420"/>
              <w:jc w:val="left"/>
            </w:pPr>
            <w:r w:rsidRPr="003E2180">
              <w:rPr>
                <w:rFonts w:hint="eastAsia"/>
              </w:rPr>
              <w:t>#</w:t>
            </w:r>
            <w:r w:rsidRPr="003E2180">
              <w:rPr>
                <w:rFonts w:hint="eastAsia"/>
              </w:rPr>
              <w:t>组织质量管理体系包括哪些文件？</w:t>
            </w:r>
          </w:p>
          <w:p w14:paraId="63AB0171" w14:textId="77777777" w:rsidR="00CE2274" w:rsidRPr="003E2180" w:rsidRDefault="00CE2274" w:rsidP="003E2180">
            <w:pPr>
              <w:adjustRightInd w:val="0"/>
              <w:snapToGrid w:val="0"/>
              <w:ind w:firstLineChars="200" w:firstLine="420"/>
              <w:jc w:val="left"/>
            </w:pPr>
            <w:r w:rsidRPr="003E2180">
              <w:rPr>
                <w:rFonts w:hint="eastAsia"/>
              </w:rPr>
              <w:t>是否满足标准的要求和确保质量管理体系有效性的需要？</w:t>
            </w:r>
          </w:p>
          <w:p w14:paraId="32633B52" w14:textId="77777777" w:rsidR="00CE2274" w:rsidRPr="003E2180" w:rsidRDefault="00CE2274" w:rsidP="003E2180">
            <w:pPr>
              <w:ind w:firstLineChars="200" w:firstLine="420"/>
              <w:jc w:val="left"/>
            </w:pPr>
          </w:p>
        </w:tc>
        <w:tc>
          <w:tcPr>
            <w:tcW w:w="960" w:type="dxa"/>
            <w:vAlign w:val="center"/>
          </w:tcPr>
          <w:p w14:paraId="23E78884" w14:textId="77777777" w:rsidR="00CE2274" w:rsidRPr="003E2180" w:rsidRDefault="00CE2274" w:rsidP="003E2180">
            <w:pPr>
              <w:jc w:val="left"/>
            </w:pPr>
            <w:r w:rsidRPr="003E2180">
              <w:rPr>
                <w:rFonts w:hint="eastAsia"/>
              </w:rPr>
              <w:t>Q7.5.1</w:t>
            </w:r>
          </w:p>
        </w:tc>
        <w:tc>
          <w:tcPr>
            <w:tcW w:w="10305" w:type="dxa"/>
            <w:vAlign w:val="center"/>
          </w:tcPr>
          <w:p w14:paraId="046CEDA0" w14:textId="77777777" w:rsidR="009E2400" w:rsidRPr="003E2180" w:rsidRDefault="009E2400" w:rsidP="003E2180">
            <w:pPr>
              <w:ind w:firstLineChars="200" w:firstLine="420"/>
              <w:jc w:val="left"/>
            </w:pPr>
            <w:r w:rsidRPr="003E2180">
              <w:rPr>
                <w:rFonts w:hint="eastAsia"/>
              </w:rPr>
              <w:t>策划了公司管理体系文件，包括以下层次：</w:t>
            </w:r>
          </w:p>
          <w:p w14:paraId="61E4B30B" w14:textId="22622F8A" w:rsidR="009E2400" w:rsidRPr="003E2180" w:rsidRDefault="009E2400" w:rsidP="003E2180">
            <w:pPr>
              <w:ind w:firstLineChars="200" w:firstLine="420"/>
              <w:jc w:val="left"/>
            </w:pPr>
            <w:r w:rsidRPr="003E2180">
              <w:rPr>
                <w:rFonts w:hint="eastAsia"/>
              </w:rPr>
              <w:t>1.</w:t>
            </w:r>
            <w:r w:rsidRPr="003E2180">
              <w:rPr>
                <w:rFonts w:hint="eastAsia"/>
              </w:rPr>
              <w:t>管理手册</w:t>
            </w:r>
            <w:r w:rsidR="004B4F85" w:rsidRPr="004B4F85">
              <w:rPr>
                <w:rFonts w:hint="eastAsia"/>
              </w:rPr>
              <w:t>RRHB-QES-01-2022</w:t>
            </w:r>
            <w:r w:rsidRPr="003E2180">
              <w:rPr>
                <w:rFonts w:hint="eastAsia"/>
              </w:rPr>
              <w:t>，版本号为</w:t>
            </w:r>
            <w:r w:rsidRPr="003E2180">
              <w:rPr>
                <w:rFonts w:hint="eastAsia"/>
              </w:rPr>
              <w:t>A/0</w:t>
            </w:r>
            <w:r w:rsidRPr="003E2180">
              <w:rPr>
                <w:rFonts w:hint="eastAsia"/>
              </w:rPr>
              <w:t>，生效日期为</w:t>
            </w:r>
            <w:r w:rsidRPr="003E2180">
              <w:rPr>
                <w:rFonts w:hint="eastAsia"/>
              </w:rPr>
              <w:t>2022.7.10</w:t>
            </w:r>
            <w:r w:rsidRPr="003E2180">
              <w:rPr>
                <w:rFonts w:hint="eastAsia"/>
              </w:rPr>
              <w:t>，由总经理批准（含质量方针、目标）</w:t>
            </w:r>
          </w:p>
          <w:p w14:paraId="1DB59560" w14:textId="3F9AA8F5" w:rsidR="009E2400" w:rsidRPr="003E2180" w:rsidRDefault="009E2400" w:rsidP="003E2180">
            <w:pPr>
              <w:ind w:firstLineChars="200" w:firstLine="420"/>
              <w:jc w:val="left"/>
            </w:pPr>
            <w:r w:rsidRPr="003E2180">
              <w:rPr>
                <w:rFonts w:hint="eastAsia"/>
              </w:rPr>
              <w:t>2.</w:t>
            </w:r>
            <w:r w:rsidRPr="003E2180">
              <w:rPr>
                <w:rFonts w:hint="eastAsia"/>
              </w:rPr>
              <w:t>程序文件汇编</w:t>
            </w:r>
            <w:r w:rsidR="004B4F85" w:rsidRPr="004B4F85">
              <w:rPr>
                <w:rFonts w:hint="eastAsia"/>
              </w:rPr>
              <w:t>RRHB-QES-02-2022</w:t>
            </w:r>
            <w:r w:rsidRPr="003E2180">
              <w:rPr>
                <w:rFonts w:hint="eastAsia"/>
              </w:rPr>
              <w:t>，版本号为</w:t>
            </w:r>
            <w:r w:rsidRPr="003E2180">
              <w:rPr>
                <w:rFonts w:hint="eastAsia"/>
              </w:rPr>
              <w:t>A/0</w:t>
            </w:r>
            <w:r w:rsidRPr="003E2180">
              <w:rPr>
                <w:rFonts w:hint="eastAsia"/>
              </w:rPr>
              <w:t>，生效日期为</w:t>
            </w:r>
            <w:r w:rsidRPr="003E2180">
              <w:rPr>
                <w:rFonts w:hint="eastAsia"/>
              </w:rPr>
              <w:t>2022.7.10</w:t>
            </w:r>
            <w:r w:rsidRPr="003E2180">
              <w:rPr>
                <w:rFonts w:hint="eastAsia"/>
              </w:rPr>
              <w:t>，由</w:t>
            </w:r>
            <w:r w:rsidR="004B4F85" w:rsidRPr="004B4F85">
              <w:rPr>
                <w:rFonts w:hint="eastAsia"/>
              </w:rPr>
              <w:t>杨素蓉</w:t>
            </w:r>
            <w:r w:rsidR="004B4F85">
              <w:rPr>
                <w:rFonts w:hint="eastAsia"/>
              </w:rPr>
              <w:t>编制</w:t>
            </w:r>
            <w:r w:rsidRPr="003E2180">
              <w:rPr>
                <w:rFonts w:hint="eastAsia"/>
              </w:rPr>
              <w:t>，含</w:t>
            </w:r>
            <w:r w:rsidRPr="003E2180">
              <w:t>2</w:t>
            </w:r>
            <w:r w:rsidRPr="003E2180">
              <w:rPr>
                <w:rFonts w:hint="eastAsia"/>
              </w:rPr>
              <w:t>7</w:t>
            </w:r>
            <w:r w:rsidRPr="003E2180">
              <w:rPr>
                <w:rFonts w:hint="eastAsia"/>
              </w:rPr>
              <w:t>个文件，包括标准要求的程序</w:t>
            </w:r>
          </w:p>
          <w:p w14:paraId="5A303853" w14:textId="7C71C401" w:rsidR="009E2400" w:rsidRPr="003E2180" w:rsidRDefault="009E2400" w:rsidP="003E2180">
            <w:pPr>
              <w:ind w:firstLineChars="200" w:firstLine="420"/>
              <w:jc w:val="left"/>
            </w:pPr>
            <w:r w:rsidRPr="003E2180">
              <w:rPr>
                <w:rFonts w:hint="eastAsia"/>
              </w:rPr>
              <w:t>3.</w:t>
            </w:r>
            <w:r w:rsidRPr="003E2180">
              <w:rPr>
                <w:rFonts w:hint="eastAsia"/>
              </w:rPr>
              <w:t>管理制度汇编</w:t>
            </w:r>
            <w:r w:rsidRPr="003E2180">
              <w:rPr>
                <w:rFonts w:hint="eastAsia"/>
              </w:rPr>
              <w:t>JD-ZD-202</w:t>
            </w:r>
            <w:r w:rsidR="004B4F85">
              <w:rPr>
                <w:rFonts w:hint="eastAsia"/>
              </w:rPr>
              <w:t>2</w:t>
            </w:r>
            <w:r w:rsidRPr="003E2180">
              <w:rPr>
                <w:rFonts w:hint="eastAsia"/>
              </w:rPr>
              <w:t>，由行政部制定，含</w:t>
            </w:r>
            <w:r w:rsidRPr="003E2180">
              <w:rPr>
                <w:rFonts w:hint="eastAsia"/>
              </w:rPr>
              <w:t>18</w:t>
            </w:r>
            <w:r w:rsidRPr="003E2180">
              <w:rPr>
                <w:rFonts w:hint="eastAsia"/>
              </w:rPr>
              <w:t>个文件。包括：废弃物管理办法、售后服务管理规定、销售服务过程作业指导书</w:t>
            </w:r>
          </w:p>
          <w:p w14:paraId="06EDA7B1" w14:textId="77777777" w:rsidR="009E2400" w:rsidRPr="003E2180" w:rsidRDefault="009E2400" w:rsidP="003E2180">
            <w:pPr>
              <w:ind w:firstLineChars="200" w:firstLine="420"/>
              <w:jc w:val="left"/>
            </w:pPr>
            <w:r w:rsidRPr="003E2180">
              <w:rPr>
                <w:rFonts w:hint="eastAsia"/>
              </w:rPr>
              <w:t>4.</w:t>
            </w:r>
            <w:r w:rsidRPr="003E2180">
              <w:rPr>
                <w:rFonts w:hint="eastAsia"/>
              </w:rPr>
              <w:t>体系运行所需要的记录</w:t>
            </w:r>
          </w:p>
          <w:p w14:paraId="6646D51D" w14:textId="08689A67" w:rsidR="009E2400" w:rsidRPr="003E2180" w:rsidRDefault="009E2400" w:rsidP="003E2180">
            <w:pPr>
              <w:ind w:firstLineChars="200" w:firstLine="420"/>
              <w:jc w:val="left"/>
            </w:pPr>
            <w:r w:rsidRPr="003E2180">
              <w:t>5</w:t>
            </w:r>
            <w:r w:rsidRPr="003E2180">
              <w:rPr>
                <w:rFonts w:hint="eastAsia"/>
              </w:rPr>
              <w:t>.</w:t>
            </w:r>
            <w:r w:rsidRPr="003E2180">
              <w:rPr>
                <w:rFonts w:hint="eastAsia"/>
              </w:rPr>
              <w:t>对外来文件进行了识别收集，现场提供有包括收集的相关法律法规、技术标准：产品质量法、</w:t>
            </w:r>
            <w:r w:rsidR="00B36F48">
              <w:rPr>
                <w:rFonts w:hint="eastAsia"/>
              </w:rPr>
              <w:t>民法典</w:t>
            </w:r>
            <w:r w:rsidRPr="003E2180">
              <w:rPr>
                <w:rFonts w:hint="eastAsia"/>
              </w:rPr>
              <w:t>、中华人民共和国消防法、中华人民共和国招投标法、</w:t>
            </w:r>
            <w:r w:rsidRPr="003E2180">
              <w:rPr>
                <w:rFonts w:hint="eastAsia"/>
              </w:rPr>
              <w:t>GB/T19000-2016</w:t>
            </w:r>
            <w:r w:rsidRPr="003E2180">
              <w:rPr>
                <w:rFonts w:hint="eastAsia"/>
              </w:rPr>
              <w:t>《质量管理体系</w:t>
            </w:r>
            <w:r w:rsidRPr="003E2180">
              <w:rPr>
                <w:rFonts w:hint="eastAsia"/>
              </w:rPr>
              <w:t xml:space="preserve"> </w:t>
            </w:r>
            <w:r w:rsidRPr="003E2180">
              <w:rPr>
                <w:rFonts w:hint="eastAsia"/>
              </w:rPr>
              <w:t>基础和术语》</w:t>
            </w:r>
            <w:r w:rsidRPr="003E2180">
              <w:t>等，</w:t>
            </w:r>
            <w:r w:rsidR="00B36F48">
              <w:rPr>
                <w:rFonts w:hint="eastAsia"/>
              </w:rPr>
              <w:t>对相关法律法规</w:t>
            </w:r>
            <w:r w:rsidRPr="003E2180">
              <w:t>经常</w:t>
            </w:r>
            <w:r w:rsidR="00B36F48">
              <w:rPr>
                <w:rFonts w:hint="eastAsia"/>
              </w:rPr>
              <w:t>进行</w:t>
            </w:r>
            <w:r w:rsidRPr="003E2180">
              <w:t>网上查阅、及时与顾客沟通确保最新版本</w:t>
            </w:r>
            <w:r w:rsidRPr="003E2180">
              <w:rPr>
                <w:rFonts w:hint="eastAsia"/>
              </w:rPr>
              <w:t>。</w:t>
            </w:r>
          </w:p>
          <w:p w14:paraId="466AB2FE" w14:textId="77777777" w:rsidR="009E2400" w:rsidRPr="003E2180" w:rsidRDefault="009E2400" w:rsidP="003E2180">
            <w:pPr>
              <w:ind w:firstLineChars="200" w:firstLine="420"/>
              <w:jc w:val="left"/>
            </w:pPr>
            <w:r w:rsidRPr="003E2180">
              <w:rPr>
                <w:rFonts w:hint="eastAsia"/>
              </w:rPr>
              <w:t>变更：暂无记录。</w:t>
            </w:r>
          </w:p>
          <w:p w14:paraId="0661A4FA" w14:textId="77777777" w:rsidR="009E2400" w:rsidRPr="003E2180" w:rsidRDefault="009E2400" w:rsidP="003E2180">
            <w:pPr>
              <w:pStyle w:val="ac"/>
              <w:tabs>
                <w:tab w:val="clear" w:pos="1069"/>
                <w:tab w:val="left" w:pos="902"/>
              </w:tabs>
              <w:ind w:left="0" w:right="1" w:firstLineChars="200" w:firstLine="420"/>
              <w:jc w:val="left"/>
              <w:rPr>
                <w:rFonts w:ascii="Times New Roman" w:eastAsia="宋体"/>
                <w:sz w:val="21"/>
              </w:rPr>
            </w:pPr>
            <w:r w:rsidRPr="003E2180">
              <w:rPr>
                <w:rFonts w:ascii="Times New Roman" w:eastAsia="宋体" w:hint="eastAsia"/>
                <w:sz w:val="21"/>
              </w:rPr>
              <w:t>作废：暂无记录。</w:t>
            </w:r>
          </w:p>
          <w:p w14:paraId="6B02B11B" w14:textId="77777777" w:rsidR="00CE2274" w:rsidRPr="003E2180" w:rsidRDefault="009E2400" w:rsidP="003E2180">
            <w:pPr>
              <w:pStyle w:val="ac"/>
              <w:tabs>
                <w:tab w:val="clear" w:pos="1069"/>
                <w:tab w:val="left" w:pos="902"/>
              </w:tabs>
              <w:ind w:left="0" w:right="1" w:firstLineChars="200" w:firstLine="420"/>
              <w:jc w:val="left"/>
              <w:rPr>
                <w:rFonts w:ascii="Times New Roman" w:eastAsia="宋体"/>
                <w:sz w:val="21"/>
              </w:rPr>
            </w:pPr>
            <w:r w:rsidRPr="003E2180">
              <w:rPr>
                <w:rFonts w:ascii="Times New Roman" w:eastAsia="宋体" w:hint="eastAsia"/>
                <w:sz w:val="21"/>
              </w:rPr>
              <w:t xml:space="preserve">  </w:t>
            </w:r>
            <w:r w:rsidRPr="003E2180">
              <w:rPr>
                <w:rFonts w:ascii="Times New Roman" w:eastAsia="宋体" w:hint="eastAsia"/>
                <w:sz w:val="21"/>
              </w:rPr>
              <w:t>经查：公司提供的各级体系文件总体满足标准的要求和确保管理体系有效性的需要。</w:t>
            </w:r>
          </w:p>
        </w:tc>
        <w:tc>
          <w:tcPr>
            <w:tcW w:w="1284" w:type="dxa"/>
          </w:tcPr>
          <w:p w14:paraId="6151520A" w14:textId="77777777" w:rsidR="00CE2274" w:rsidRDefault="00CE2274" w:rsidP="00C6061C"/>
        </w:tc>
      </w:tr>
      <w:tr w:rsidR="00CE2274" w14:paraId="1C8B4B23" w14:textId="77777777" w:rsidTr="00C6061C">
        <w:trPr>
          <w:trHeight w:val="299"/>
        </w:trPr>
        <w:tc>
          <w:tcPr>
            <w:tcW w:w="2160" w:type="dxa"/>
            <w:vAlign w:val="center"/>
          </w:tcPr>
          <w:p w14:paraId="3618EF24" w14:textId="77777777" w:rsidR="00CE2274" w:rsidRPr="003E2180" w:rsidRDefault="00CE2274" w:rsidP="00C6061C">
            <w:pPr>
              <w:spacing w:line="360" w:lineRule="auto"/>
              <w:rPr>
                <w:rFonts w:ascii="宋体" w:hAnsi="宋体" w:cs="宋体"/>
                <w:szCs w:val="21"/>
              </w:rPr>
            </w:pPr>
            <w:r w:rsidRPr="003E2180">
              <w:rPr>
                <w:rFonts w:ascii="宋体" w:hAnsi="宋体" w:cs="宋体" w:hint="eastAsia"/>
                <w:szCs w:val="21"/>
              </w:rPr>
              <w:t>创建和更新</w:t>
            </w:r>
          </w:p>
          <w:p w14:paraId="759B0194" w14:textId="77777777" w:rsidR="00CE2274" w:rsidRPr="003E2180" w:rsidRDefault="00CE2274" w:rsidP="00C6061C">
            <w:pPr>
              <w:spacing w:line="360" w:lineRule="auto"/>
              <w:rPr>
                <w:rFonts w:ascii="宋体" w:hAnsi="宋体" w:cs="宋体"/>
                <w:szCs w:val="21"/>
              </w:rPr>
            </w:pPr>
            <w:r w:rsidRPr="003E2180">
              <w:rPr>
                <w:rFonts w:ascii="宋体" w:hAnsi="宋体" w:cs="宋体" w:hint="eastAsia"/>
                <w:szCs w:val="21"/>
              </w:rPr>
              <w:t>#在创建和更新文件时，是否确保了适当</w:t>
            </w:r>
            <w:r w:rsidRPr="003E2180">
              <w:rPr>
                <w:rFonts w:ascii="宋体" w:hAnsi="宋体" w:cs="宋体" w:hint="eastAsia"/>
                <w:szCs w:val="21"/>
              </w:rPr>
              <w:lastRenderedPageBreak/>
              <w:t>的：</w:t>
            </w:r>
          </w:p>
          <w:p w14:paraId="5698923C" w14:textId="77777777" w:rsidR="00CE2274" w:rsidRPr="003E2180" w:rsidRDefault="00CE2274" w:rsidP="00C6061C">
            <w:pPr>
              <w:spacing w:line="360" w:lineRule="auto"/>
              <w:rPr>
                <w:rFonts w:ascii="宋体" w:hAnsi="宋体" w:cs="宋体"/>
                <w:szCs w:val="21"/>
              </w:rPr>
            </w:pPr>
            <w:r w:rsidRPr="003E2180">
              <w:rPr>
                <w:rFonts w:ascii="宋体" w:hAnsi="宋体" w:cs="宋体" w:hint="eastAsia"/>
                <w:szCs w:val="21"/>
              </w:rPr>
              <w:t>a）标识和说明；</w:t>
            </w:r>
          </w:p>
          <w:p w14:paraId="362EF139" w14:textId="77777777" w:rsidR="00CE2274" w:rsidRPr="003E2180" w:rsidRDefault="00CE2274" w:rsidP="00C6061C">
            <w:pPr>
              <w:spacing w:line="360" w:lineRule="auto"/>
              <w:rPr>
                <w:rFonts w:ascii="宋体" w:hAnsi="宋体" w:cs="宋体"/>
                <w:szCs w:val="21"/>
              </w:rPr>
            </w:pPr>
            <w:r w:rsidRPr="003E2180">
              <w:rPr>
                <w:rFonts w:ascii="宋体" w:hAnsi="宋体" w:cs="宋体" w:hint="eastAsia"/>
                <w:szCs w:val="21"/>
              </w:rPr>
              <w:t>b）格式和媒介；</w:t>
            </w:r>
          </w:p>
          <w:p w14:paraId="1E0C161D" w14:textId="57A8DEF2" w:rsidR="00CE2274" w:rsidRPr="000E64EE" w:rsidRDefault="00CE2274" w:rsidP="000E64EE">
            <w:pPr>
              <w:spacing w:line="360" w:lineRule="auto"/>
              <w:rPr>
                <w:rFonts w:ascii="宋体" w:hAnsi="宋体" w:cs="宋体"/>
                <w:szCs w:val="21"/>
              </w:rPr>
            </w:pPr>
            <w:r w:rsidRPr="003E2180">
              <w:rPr>
                <w:rFonts w:ascii="宋体" w:hAnsi="宋体" w:cs="宋体" w:hint="eastAsia"/>
                <w:szCs w:val="21"/>
              </w:rPr>
              <w:t>c）评审和批准，以确保适宜性和充分性。</w:t>
            </w:r>
          </w:p>
        </w:tc>
        <w:tc>
          <w:tcPr>
            <w:tcW w:w="960" w:type="dxa"/>
            <w:vAlign w:val="center"/>
          </w:tcPr>
          <w:p w14:paraId="50B925F5" w14:textId="77777777" w:rsidR="00CE2274" w:rsidRPr="003E2180" w:rsidRDefault="00CE2274" w:rsidP="00C6061C">
            <w:pPr>
              <w:rPr>
                <w:rFonts w:ascii="宋体" w:hAnsi="宋体" w:cs="宋体"/>
                <w:szCs w:val="21"/>
              </w:rPr>
            </w:pPr>
            <w:r w:rsidRPr="003E2180">
              <w:rPr>
                <w:rFonts w:ascii="宋体" w:hAnsi="宋体" w:cs="宋体" w:hint="eastAsia"/>
                <w:szCs w:val="21"/>
              </w:rPr>
              <w:lastRenderedPageBreak/>
              <w:t>Q7.5.2</w:t>
            </w:r>
          </w:p>
        </w:tc>
        <w:tc>
          <w:tcPr>
            <w:tcW w:w="10305" w:type="dxa"/>
            <w:vAlign w:val="center"/>
          </w:tcPr>
          <w:p w14:paraId="69F21685" w14:textId="77777777" w:rsidR="009E2400" w:rsidRPr="003E2180" w:rsidRDefault="009E2400" w:rsidP="009E2400">
            <w:pPr>
              <w:rPr>
                <w:rFonts w:ascii="宋体" w:hAnsi="宋体" w:cs="宋体"/>
                <w:szCs w:val="21"/>
              </w:rPr>
            </w:pPr>
            <w:r w:rsidRPr="003E2180">
              <w:rPr>
                <w:rFonts w:ascii="宋体" w:hAnsi="宋体" w:cs="宋体" w:hint="eastAsia"/>
                <w:szCs w:val="21"/>
              </w:rPr>
              <w:t>查文件创建及更新要求：</w:t>
            </w:r>
          </w:p>
          <w:p w14:paraId="0756E973" w14:textId="464495C3" w:rsidR="009E2400" w:rsidRPr="003E2180" w:rsidRDefault="009E2400" w:rsidP="009E2400">
            <w:pPr>
              <w:rPr>
                <w:rFonts w:ascii="宋体" w:hAnsi="宋体" w:cs="宋体"/>
                <w:szCs w:val="21"/>
              </w:rPr>
            </w:pPr>
            <w:r w:rsidRPr="003E2180">
              <w:rPr>
                <w:rFonts w:ascii="宋体" w:hAnsi="宋体" w:cs="宋体" w:hint="eastAsia"/>
                <w:szCs w:val="21"/>
              </w:rPr>
              <w:t>1、查</w:t>
            </w:r>
            <w:r w:rsidR="00AA582F">
              <w:rPr>
                <w:rFonts w:ascii="宋体" w:hAnsi="宋体" w:cs="宋体" w:hint="eastAsia"/>
                <w:szCs w:val="21"/>
              </w:rPr>
              <w:t xml:space="preserve"> </w:t>
            </w:r>
            <w:r w:rsidRPr="003E2180">
              <w:rPr>
                <w:rFonts w:ascii="宋体" w:hAnsi="宋体" w:cs="宋体" w:hint="eastAsia"/>
                <w:szCs w:val="21"/>
              </w:rPr>
              <w:t>管理手册内容包括：标题、编制人员、日期，文件编号等；</w:t>
            </w:r>
          </w:p>
          <w:p w14:paraId="2C46A14B" w14:textId="50323810" w:rsidR="009E2400" w:rsidRPr="003E2180" w:rsidRDefault="009E2400" w:rsidP="009E2400">
            <w:pPr>
              <w:rPr>
                <w:rFonts w:ascii="宋体" w:hAnsi="宋体" w:cs="宋体"/>
                <w:szCs w:val="21"/>
              </w:rPr>
            </w:pPr>
            <w:r w:rsidRPr="003E2180">
              <w:rPr>
                <w:rFonts w:ascii="宋体" w:hAnsi="宋体" w:cs="宋体" w:hint="eastAsia"/>
                <w:szCs w:val="21"/>
              </w:rPr>
              <w:t>2、查</w:t>
            </w:r>
            <w:r w:rsidR="00AA582F">
              <w:rPr>
                <w:rFonts w:ascii="宋体" w:hAnsi="宋体" w:cs="宋体" w:hint="eastAsia"/>
                <w:szCs w:val="21"/>
              </w:rPr>
              <w:t xml:space="preserve"> </w:t>
            </w:r>
            <w:r w:rsidRPr="003E2180">
              <w:rPr>
                <w:rFonts w:ascii="宋体" w:hAnsi="宋体" w:cs="宋体" w:hint="eastAsia"/>
                <w:szCs w:val="21"/>
              </w:rPr>
              <w:t>程序文件内容包括：标题、编制人员、日期，文件编号等。</w:t>
            </w:r>
          </w:p>
          <w:p w14:paraId="2CA67CC9" w14:textId="43D6A78D" w:rsidR="009E2400" w:rsidRPr="003E2180" w:rsidRDefault="009E2400" w:rsidP="009E2400">
            <w:pPr>
              <w:rPr>
                <w:rFonts w:ascii="宋体" w:hAnsi="宋体" w:cs="宋体"/>
                <w:szCs w:val="21"/>
              </w:rPr>
            </w:pPr>
            <w:r w:rsidRPr="003E2180">
              <w:rPr>
                <w:rFonts w:ascii="宋体" w:hAnsi="宋体" w:cs="宋体" w:hint="eastAsia"/>
                <w:szCs w:val="21"/>
              </w:rPr>
              <w:t>出示《</w:t>
            </w:r>
            <w:r w:rsidR="00AA582F">
              <w:rPr>
                <w:rFonts w:ascii="宋体" w:hAnsi="宋体" w:cs="宋体" w:hint="eastAsia"/>
                <w:szCs w:val="21"/>
              </w:rPr>
              <w:t>管理</w:t>
            </w:r>
            <w:r w:rsidRPr="003E2180">
              <w:rPr>
                <w:rFonts w:ascii="宋体" w:hAnsi="宋体" w:cs="宋体" w:hint="eastAsia"/>
                <w:szCs w:val="21"/>
              </w:rPr>
              <w:t>手册》</w:t>
            </w:r>
          </w:p>
          <w:p w14:paraId="0A0DE9E3" w14:textId="4B9013CB" w:rsidR="009E2400" w:rsidRPr="003E2180" w:rsidRDefault="009E2400" w:rsidP="009E2400">
            <w:pPr>
              <w:rPr>
                <w:rFonts w:ascii="宋体" w:hAnsi="宋体" w:cs="宋体"/>
                <w:szCs w:val="21"/>
              </w:rPr>
            </w:pPr>
            <w:r w:rsidRPr="003E2180">
              <w:rPr>
                <w:rFonts w:ascii="宋体" w:hAnsi="宋体" w:cs="宋体" w:hint="eastAsia"/>
                <w:szCs w:val="21"/>
              </w:rPr>
              <w:t>文件编号：</w:t>
            </w:r>
            <w:r w:rsidR="00AA582F" w:rsidRPr="004B4F85">
              <w:rPr>
                <w:rFonts w:hint="eastAsia"/>
              </w:rPr>
              <w:t>RRHB-QES-01-2022</w:t>
            </w:r>
            <w:r w:rsidRPr="003E2180">
              <w:rPr>
                <w:rFonts w:ascii="宋体" w:hAnsi="宋体" w:cs="宋体" w:hint="eastAsia"/>
                <w:szCs w:val="21"/>
              </w:rPr>
              <w:t xml:space="preserve"> 版本号：A/0</w:t>
            </w:r>
          </w:p>
          <w:p w14:paraId="52D26C26" w14:textId="446E8CBE" w:rsidR="009E2400" w:rsidRPr="003E2180" w:rsidRDefault="009E2400" w:rsidP="009E2400">
            <w:pPr>
              <w:rPr>
                <w:rFonts w:ascii="宋体" w:hAnsi="宋体" w:cs="宋体"/>
                <w:szCs w:val="21"/>
              </w:rPr>
            </w:pPr>
            <w:r w:rsidRPr="003E2180">
              <w:rPr>
                <w:rFonts w:ascii="宋体" w:hAnsi="宋体" w:cs="宋体" w:hint="eastAsia"/>
                <w:szCs w:val="21"/>
              </w:rPr>
              <w:lastRenderedPageBreak/>
              <w:t>2022.7.10发布  编制：</w:t>
            </w:r>
            <w:r w:rsidR="00AA582F" w:rsidRPr="00AA582F">
              <w:rPr>
                <w:rFonts w:ascii="宋体" w:hAnsi="宋体" w:cs="宋体" w:hint="eastAsia"/>
                <w:szCs w:val="21"/>
              </w:rPr>
              <w:t>杨素蓉</w:t>
            </w:r>
            <w:r w:rsidR="000E64EE">
              <w:rPr>
                <w:rFonts w:ascii="宋体" w:hAnsi="宋体" w:cs="宋体" w:hint="eastAsia"/>
                <w:szCs w:val="21"/>
              </w:rPr>
              <w:t xml:space="preserve"> </w:t>
            </w:r>
            <w:r w:rsidR="000E64EE">
              <w:rPr>
                <w:rFonts w:ascii="宋体" w:hAnsi="宋体" w:cs="宋体"/>
                <w:szCs w:val="21"/>
              </w:rPr>
              <w:t xml:space="preserve"> </w:t>
            </w:r>
            <w:r w:rsidRPr="003E2180">
              <w:rPr>
                <w:rFonts w:ascii="宋体" w:hAnsi="宋体" w:cs="宋体" w:hint="eastAsia"/>
                <w:szCs w:val="21"/>
              </w:rPr>
              <w:t>审核：</w:t>
            </w:r>
            <w:r w:rsidR="00AA582F" w:rsidRPr="00AA582F">
              <w:rPr>
                <w:rFonts w:ascii="宋体" w:hAnsi="宋体" w:cs="宋体" w:hint="eastAsia"/>
                <w:szCs w:val="21"/>
              </w:rPr>
              <w:t>李超英</w:t>
            </w:r>
            <w:r w:rsidRPr="003E2180">
              <w:rPr>
                <w:rFonts w:ascii="宋体" w:hAnsi="宋体" w:cs="宋体" w:hint="eastAsia"/>
                <w:szCs w:val="21"/>
              </w:rPr>
              <w:t xml:space="preserve"> </w:t>
            </w:r>
            <w:r w:rsidRPr="003E2180">
              <w:rPr>
                <w:rFonts w:ascii="宋体" w:hAnsi="宋体" w:cs="宋体"/>
                <w:szCs w:val="21"/>
              </w:rPr>
              <w:t xml:space="preserve"> </w:t>
            </w:r>
            <w:r w:rsidRPr="003E2180">
              <w:rPr>
                <w:rFonts w:ascii="宋体" w:hAnsi="宋体" w:cs="宋体" w:hint="eastAsia"/>
                <w:szCs w:val="21"/>
              </w:rPr>
              <w:t>批准：</w:t>
            </w:r>
            <w:r w:rsidR="00AA582F" w:rsidRPr="00AA582F">
              <w:rPr>
                <w:rFonts w:ascii="宋体" w:hAnsi="宋体" w:cs="宋体" w:hint="eastAsia"/>
                <w:szCs w:val="21"/>
              </w:rPr>
              <w:t>王佑碧</w:t>
            </w:r>
          </w:p>
          <w:p w14:paraId="6D8BE0F8" w14:textId="77777777" w:rsidR="009E2400" w:rsidRPr="003E2180" w:rsidRDefault="009E2400" w:rsidP="009E2400">
            <w:pPr>
              <w:rPr>
                <w:rFonts w:ascii="宋体" w:hAnsi="宋体" w:cs="宋体"/>
                <w:szCs w:val="21"/>
              </w:rPr>
            </w:pPr>
            <w:r w:rsidRPr="003E2180">
              <w:rPr>
                <w:rFonts w:ascii="宋体" w:hAnsi="宋体" w:cs="宋体" w:hint="eastAsia"/>
                <w:szCs w:val="21"/>
              </w:rPr>
              <w:t>出示《程序文件》</w:t>
            </w:r>
          </w:p>
          <w:p w14:paraId="2A426AE7" w14:textId="4CE09497" w:rsidR="009E2400" w:rsidRPr="003E2180" w:rsidRDefault="009E2400" w:rsidP="009E2400">
            <w:pPr>
              <w:rPr>
                <w:rFonts w:ascii="宋体" w:hAnsi="宋体" w:cs="宋体"/>
                <w:szCs w:val="21"/>
              </w:rPr>
            </w:pPr>
            <w:r w:rsidRPr="003E2180">
              <w:rPr>
                <w:rFonts w:ascii="宋体" w:hAnsi="宋体" w:cs="宋体" w:hint="eastAsia"/>
                <w:szCs w:val="21"/>
              </w:rPr>
              <w:t>文件编号：</w:t>
            </w:r>
            <w:r w:rsidR="000E64EE" w:rsidRPr="004B4F85">
              <w:rPr>
                <w:rFonts w:hint="eastAsia"/>
              </w:rPr>
              <w:t>RRHB-QES-02-2022</w:t>
            </w:r>
            <w:r w:rsidRPr="003E2180">
              <w:rPr>
                <w:rFonts w:ascii="宋体" w:hAnsi="宋体" w:cs="宋体" w:hint="eastAsia"/>
                <w:szCs w:val="21"/>
              </w:rPr>
              <w:t xml:space="preserve"> </w:t>
            </w:r>
            <w:r w:rsidRPr="003E2180">
              <w:rPr>
                <w:rFonts w:ascii="宋体" w:hAnsi="宋体" w:cs="宋体"/>
                <w:szCs w:val="21"/>
              </w:rPr>
              <w:t xml:space="preserve"> </w:t>
            </w:r>
            <w:r w:rsidRPr="003E2180">
              <w:rPr>
                <w:rFonts w:ascii="宋体" w:hAnsi="宋体" w:cs="宋体" w:hint="eastAsia"/>
                <w:szCs w:val="21"/>
              </w:rPr>
              <w:t>版本号：A/0</w:t>
            </w:r>
          </w:p>
          <w:p w14:paraId="510BED78" w14:textId="4A631EFE" w:rsidR="009E2400" w:rsidRPr="003E2180" w:rsidRDefault="009E2400" w:rsidP="009E2400">
            <w:pPr>
              <w:rPr>
                <w:rFonts w:ascii="宋体" w:hAnsi="宋体" w:cs="宋体"/>
                <w:szCs w:val="21"/>
              </w:rPr>
            </w:pPr>
            <w:r w:rsidRPr="003E2180">
              <w:rPr>
                <w:rFonts w:ascii="宋体" w:hAnsi="宋体" w:cs="宋体" w:hint="eastAsia"/>
                <w:szCs w:val="21"/>
              </w:rPr>
              <w:t xml:space="preserve">2022.7.10发布  </w:t>
            </w:r>
            <w:r w:rsidR="000E64EE" w:rsidRPr="003E2180">
              <w:rPr>
                <w:rFonts w:ascii="宋体" w:hAnsi="宋体" w:cs="宋体" w:hint="eastAsia"/>
                <w:szCs w:val="21"/>
              </w:rPr>
              <w:t>编制：</w:t>
            </w:r>
            <w:r w:rsidR="000E64EE" w:rsidRPr="00AA582F">
              <w:rPr>
                <w:rFonts w:ascii="宋体" w:hAnsi="宋体" w:cs="宋体" w:hint="eastAsia"/>
                <w:szCs w:val="21"/>
              </w:rPr>
              <w:t>杨素蓉</w:t>
            </w:r>
            <w:r w:rsidR="000E64EE">
              <w:rPr>
                <w:rFonts w:ascii="宋体" w:hAnsi="宋体" w:cs="宋体" w:hint="eastAsia"/>
                <w:szCs w:val="21"/>
              </w:rPr>
              <w:t xml:space="preserve"> </w:t>
            </w:r>
            <w:r w:rsidR="000E64EE">
              <w:rPr>
                <w:rFonts w:ascii="宋体" w:hAnsi="宋体" w:cs="宋体"/>
                <w:szCs w:val="21"/>
              </w:rPr>
              <w:t xml:space="preserve"> </w:t>
            </w:r>
            <w:r w:rsidR="000E64EE" w:rsidRPr="003E2180">
              <w:rPr>
                <w:rFonts w:ascii="宋体" w:hAnsi="宋体" w:cs="宋体" w:hint="eastAsia"/>
                <w:szCs w:val="21"/>
              </w:rPr>
              <w:t>审核：</w:t>
            </w:r>
            <w:r w:rsidR="000E64EE" w:rsidRPr="00AA582F">
              <w:rPr>
                <w:rFonts w:ascii="宋体" w:hAnsi="宋体" w:cs="宋体" w:hint="eastAsia"/>
                <w:szCs w:val="21"/>
              </w:rPr>
              <w:t>李超英</w:t>
            </w:r>
            <w:r w:rsidR="000E64EE" w:rsidRPr="003E2180">
              <w:rPr>
                <w:rFonts w:ascii="宋体" w:hAnsi="宋体" w:cs="宋体" w:hint="eastAsia"/>
                <w:szCs w:val="21"/>
              </w:rPr>
              <w:t xml:space="preserve"> </w:t>
            </w:r>
            <w:r w:rsidR="000E64EE" w:rsidRPr="003E2180">
              <w:rPr>
                <w:rFonts w:ascii="宋体" w:hAnsi="宋体" w:cs="宋体"/>
                <w:szCs w:val="21"/>
              </w:rPr>
              <w:t xml:space="preserve"> </w:t>
            </w:r>
            <w:r w:rsidR="000E64EE" w:rsidRPr="003E2180">
              <w:rPr>
                <w:rFonts w:ascii="宋体" w:hAnsi="宋体" w:cs="宋体" w:hint="eastAsia"/>
                <w:szCs w:val="21"/>
              </w:rPr>
              <w:t>批准：</w:t>
            </w:r>
            <w:r w:rsidR="000E64EE" w:rsidRPr="00AA582F">
              <w:rPr>
                <w:rFonts w:ascii="宋体" w:hAnsi="宋体" w:cs="宋体" w:hint="eastAsia"/>
                <w:szCs w:val="21"/>
              </w:rPr>
              <w:t>王佑碧</w:t>
            </w:r>
          </w:p>
          <w:p w14:paraId="51A1EE5B" w14:textId="77777777" w:rsidR="00CE2274" w:rsidRPr="003E2180" w:rsidRDefault="009E2400" w:rsidP="009E2400">
            <w:pPr>
              <w:pStyle w:val="ac"/>
              <w:tabs>
                <w:tab w:val="clear" w:pos="1069"/>
                <w:tab w:val="clear" w:pos="2149"/>
                <w:tab w:val="left" w:pos="902"/>
                <w:tab w:val="left" w:pos="1630"/>
              </w:tabs>
              <w:spacing w:line="360" w:lineRule="auto"/>
              <w:ind w:left="0" w:right="1"/>
              <w:rPr>
                <w:rFonts w:ascii="宋体" w:eastAsia="宋体" w:hAnsi="宋体" w:cs="宋体"/>
                <w:sz w:val="21"/>
                <w:szCs w:val="21"/>
              </w:rPr>
            </w:pPr>
            <w:r w:rsidRPr="003E2180">
              <w:rPr>
                <w:rFonts w:ascii="宋体" w:eastAsia="宋体" w:hAnsi="宋体" w:cs="宋体" w:hint="eastAsia"/>
                <w:sz w:val="21"/>
                <w:szCs w:val="21"/>
              </w:rPr>
              <w:t>以上文件均有编审批，发布实施日期及发放编号、受控状态。</w:t>
            </w:r>
          </w:p>
        </w:tc>
        <w:tc>
          <w:tcPr>
            <w:tcW w:w="1284" w:type="dxa"/>
          </w:tcPr>
          <w:p w14:paraId="4C420A20" w14:textId="77777777" w:rsidR="00CE2274" w:rsidRDefault="00CE2274" w:rsidP="00C6061C"/>
        </w:tc>
      </w:tr>
      <w:tr w:rsidR="00CE2274" w14:paraId="5BE3C5E5" w14:textId="77777777" w:rsidTr="00C6061C">
        <w:trPr>
          <w:trHeight w:val="803"/>
        </w:trPr>
        <w:tc>
          <w:tcPr>
            <w:tcW w:w="2160" w:type="dxa"/>
            <w:vAlign w:val="center"/>
          </w:tcPr>
          <w:p w14:paraId="26CE4B91" w14:textId="77777777" w:rsidR="00CE2274" w:rsidRPr="003E2180" w:rsidRDefault="00CE2274" w:rsidP="00C6061C">
            <w:pPr>
              <w:spacing w:line="360" w:lineRule="auto"/>
              <w:rPr>
                <w:rFonts w:ascii="宋体" w:hAnsi="宋体" w:cs="宋体"/>
                <w:szCs w:val="21"/>
              </w:rPr>
            </w:pPr>
            <w:r w:rsidRPr="003E2180">
              <w:rPr>
                <w:rFonts w:ascii="宋体" w:hAnsi="宋体" w:cs="宋体" w:hint="eastAsia"/>
                <w:szCs w:val="21"/>
              </w:rPr>
              <w:t>形成文件信息的控制</w:t>
            </w:r>
          </w:p>
          <w:p w14:paraId="5335C8F3" w14:textId="77777777" w:rsidR="00CE2274" w:rsidRPr="003E2180" w:rsidRDefault="00CE2274" w:rsidP="00C6061C">
            <w:pPr>
              <w:rPr>
                <w:rFonts w:ascii="宋体" w:hAnsi="宋体"/>
                <w:b/>
                <w:szCs w:val="21"/>
              </w:rPr>
            </w:pPr>
          </w:p>
        </w:tc>
        <w:tc>
          <w:tcPr>
            <w:tcW w:w="960" w:type="dxa"/>
            <w:vAlign w:val="center"/>
          </w:tcPr>
          <w:p w14:paraId="516AF2DC" w14:textId="77777777" w:rsidR="00CE2274" w:rsidRPr="003E2180" w:rsidRDefault="00CE2274" w:rsidP="00C6061C">
            <w:pPr>
              <w:rPr>
                <w:rFonts w:ascii="宋体" w:hAnsi="宋体" w:cs="宋体"/>
                <w:b/>
                <w:szCs w:val="21"/>
              </w:rPr>
            </w:pPr>
            <w:r w:rsidRPr="003E2180">
              <w:rPr>
                <w:rFonts w:ascii="宋体" w:hAnsi="宋体" w:cs="宋体" w:hint="eastAsia"/>
                <w:b/>
                <w:szCs w:val="21"/>
              </w:rPr>
              <w:t>Q7.5.3</w:t>
            </w:r>
          </w:p>
        </w:tc>
        <w:tc>
          <w:tcPr>
            <w:tcW w:w="10305" w:type="dxa"/>
            <w:vAlign w:val="center"/>
          </w:tcPr>
          <w:p w14:paraId="0EF3C0EF" w14:textId="77777777" w:rsidR="00CE2274" w:rsidRPr="003E2180" w:rsidRDefault="00CE2274" w:rsidP="00C6061C">
            <w:pPr>
              <w:adjustRightInd w:val="0"/>
              <w:snapToGrid w:val="0"/>
              <w:spacing w:line="360" w:lineRule="auto"/>
              <w:ind w:firstLineChars="200" w:firstLine="420"/>
              <w:rPr>
                <w:rFonts w:ascii="宋体" w:hAnsi="宋体" w:cs="宋体"/>
                <w:szCs w:val="21"/>
              </w:rPr>
            </w:pPr>
            <w:r w:rsidRPr="003E2180">
              <w:rPr>
                <w:rFonts w:ascii="宋体" w:hAnsi="宋体" w:cs="宋体" w:hint="eastAsia"/>
                <w:szCs w:val="21"/>
              </w:rPr>
              <w:t>使用文件的</w:t>
            </w:r>
            <w:r w:rsidR="00A9583C" w:rsidRPr="003E2180">
              <w:rPr>
                <w:rFonts w:ascii="宋体" w:hAnsi="宋体" w:cs="宋体" w:hint="eastAsia"/>
                <w:szCs w:val="21"/>
              </w:rPr>
              <w:t>经</w:t>
            </w:r>
            <w:r w:rsidRPr="003E2180">
              <w:rPr>
                <w:rFonts w:ascii="宋体" w:hAnsi="宋体" w:cs="宋体" w:hint="eastAsia"/>
                <w:szCs w:val="21"/>
              </w:rPr>
              <w:t>抽查确认，未发现不适宜或缺失的文件。</w:t>
            </w:r>
          </w:p>
          <w:p w14:paraId="383D5097" w14:textId="77777777" w:rsidR="00CE2274" w:rsidRPr="003E2180" w:rsidRDefault="00CE2274" w:rsidP="00C6061C">
            <w:pPr>
              <w:adjustRightInd w:val="0"/>
              <w:snapToGrid w:val="0"/>
              <w:spacing w:line="360" w:lineRule="auto"/>
              <w:rPr>
                <w:rFonts w:ascii="宋体" w:hAnsi="宋体" w:cs="宋体"/>
                <w:szCs w:val="21"/>
              </w:rPr>
            </w:pPr>
            <w:r w:rsidRPr="003E2180">
              <w:rPr>
                <w:rFonts w:ascii="宋体" w:hAnsi="宋体" w:cs="宋体" w:hint="eastAsia"/>
                <w:szCs w:val="21"/>
              </w:rPr>
              <w:t>--公司对重要的文件信息通过权限控制分发或禁止复印外传等予以保密。</w:t>
            </w:r>
          </w:p>
          <w:p w14:paraId="23497A70" w14:textId="77777777" w:rsidR="00CE2274" w:rsidRPr="003E2180" w:rsidRDefault="00CE2274" w:rsidP="00C6061C">
            <w:pPr>
              <w:adjustRightInd w:val="0"/>
              <w:snapToGrid w:val="0"/>
              <w:spacing w:line="360" w:lineRule="auto"/>
              <w:rPr>
                <w:rFonts w:ascii="宋体" w:hAnsi="宋体" w:cs="宋体"/>
                <w:szCs w:val="21"/>
              </w:rPr>
            </w:pPr>
            <w:r w:rsidRPr="003E2180">
              <w:rPr>
                <w:rFonts w:ascii="宋体" w:hAnsi="宋体" w:cs="宋体" w:hint="eastAsia"/>
                <w:szCs w:val="21"/>
              </w:rPr>
              <w:t>--</w:t>
            </w:r>
            <w:r w:rsidR="00A9583C" w:rsidRPr="003E2180">
              <w:rPr>
                <w:rFonts w:ascii="宋体" w:hAnsi="宋体" w:cs="宋体" w:hint="eastAsia"/>
                <w:szCs w:val="21"/>
              </w:rPr>
              <w:t>与负责人沟通</w:t>
            </w:r>
            <w:r w:rsidRPr="003E2180">
              <w:rPr>
                <w:rFonts w:ascii="宋体" w:hAnsi="宋体" w:cs="宋体" w:hint="eastAsia"/>
                <w:szCs w:val="21"/>
              </w:rPr>
              <w:t>确认：各级文件的分发、访问、检索和使用、存储和防护等均符合规定要求。</w:t>
            </w:r>
          </w:p>
          <w:p w14:paraId="54EADC66" w14:textId="4B26BE90" w:rsidR="00CE2274" w:rsidRPr="003E2180" w:rsidRDefault="00CE2274" w:rsidP="00C6061C">
            <w:pPr>
              <w:snapToGrid w:val="0"/>
              <w:spacing w:line="360" w:lineRule="auto"/>
              <w:ind w:firstLineChars="200" w:firstLine="420"/>
              <w:rPr>
                <w:rFonts w:ascii="宋体" w:hAnsi="宋体" w:cs="宋体"/>
                <w:szCs w:val="21"/>
              </w:rPr>
            </w:pPr>
            <w:r w:rsidRPr="003E2180">
              <w:rPr>
                <w:rFonts w:ascii="宋体" w:hAnsi="宋体" w:cs="宋体" w:hint="eastAsia"/>
                <w:szCs w:val="21"/>
              </w:rPr>
              <w:t>查，程序文件：公司编制了《文件、记录控制程序》，规定了体系文件的编制、审核、批准、受控、使用、报废等要求。查见：程序文件有</w:t>
            </w:r>
            <w:r w:rsidR="00A9583C" w:rsidRPr="003E2180">
              <w:rPr>
                <w:rFonts w:ascii="宋体" w:hAnsi="宋体" w:cs="宋体" w:hint="eastAsia"/>
                <w:szCs w:val="21"/>
              </w:rPr>
              <w:t>27</w:t>
            </w:r>
            <w:r w:rsidRPr="003E2180">
              <w:rPr>
                <w:rFonts w:ascii="宋体" w:hAnsi="宋体" w:cs="宋体" w:hint="eastAsia"/>
                <w:szCs w:val="21"/>
              </w:rPr>
              <w:t>个，查：《受控文件清单》里面包括：</w:t>
            </w:r>
            <w:r w:rsidR="00CC57F2">
              <w:rPr>
                <w:rFonts w:ascii="宋体" w:hAnsi="宋体" w:cs="宋体" w:hint="eastAsia"/>
                <w:szCs w:val="21"/>
              </w:rPr>
              <w:t>管理</w:t>
            </w:r>
            <w:r w:rsidRPr="003E2180">
              <w:rPr>
                <w:rFonts w:ascii="宋体" w:hAnsi="宋体" w:cs="宋体" w:hint="eastAsia"/>
                <w:szCs w:val="21"/>
              </w:rPr>
              <w:t>手册、程序文件、</w:t>
            </w:r>
            <w:r w:rsidR="00660CFC" w:rsidRPr="003E2180">
              <w:rPr>
                <w:rFonts w:ascii="宋体" w:hAnsi="宋体" w:cs="宋体" w:hint="eastAsia"/>
                <w:szCs w:val="21"/>
              </w:rPr>
              <w:t>管理制度</w:t>
            </w:r>
            <w:r w:rsidRPr="003E2180">
              <w:rPr>
                <w:rFonts w:ascii="宋体" w:hAnsi="宋体" w:cs="宋体" w:hint="eastAsia"/>
                <w:szCs w:val="21"/>
              </w:rPr>
              <w:t>等。</w:t>
            </w:r>
          </w:p>
          <w:p w14:paraId="51161A5B" w14:textId="77777777" w:rsidR="00CE2274" w:rsidRPr="003E2180" w:rsidRDefault="00CE2274" w:rsidP="00C6061C">
            <w:pPr>
              <w:snapToGrid w:val="0"/>
              <w:spacing w:line="360" w:lineRule="auto"/>
              <w:ind w:firstLineChars="200" w:firstLine="420"/>
              <w:rPr>
                <w:rFonts w:ascii="宋体" w:hAnsi="宋体" w:cs="宋体"/>
                <w:szCs w:val="21"/>
              </w:rPr>
            </w:pPr>
            <w:r w:rsidRPr="003E2180">
              <w:rPr>
                <w:rFonts w:ascii="宋体" w:hAnsi="宋体" w:cs="宋体" w:hint="eastAsia"/>
                <w:szCs w:val="21"/>
              </w:rPr>
              <w:t>查见：</w:t>
            </w:r>
            <w:r w:rsidR="00A9583C" w:rsidRPr="003E2180">
              <w:rPr>
                <w:rFonts w:ascii="宋体" w:hAnsi="宋体" w:cs="宋体" w:hint="eastAsia"/>
                <w:szCs w:val="21"/>
              </w:rPr>
              <w:t>《文件、记录控制程序》</w:t>
            </w:r>
            <w:r w:rsidRPr="003E2180">
              <w:rPr>
                <w:rFonts w:ascii="宋体" w:hAnsi="宋体" w:cs="宋体" w:hint="eastAsia"/>
                <w:szCs w:val="21"/>
              </w:rPr>
              <w:t>程序文件、质量手册、管理制度汇编等进行了发放；有文件编号、分发号，版本，部门签收</w:t>
            </w:r>
            <w:r w:rsidR="00A9583C" w:rsidRPr="003E2180">
              <w:rPr>
                <w:rFonts w:ascii="宋体" w:hAnsi="宋体" w:cs="宋体" w:hint="eastAsia"/>
                <w:szCs w:val="21"/>
              </w:rPr>
              <w:t>，</w:t>
            </w:r>
            <w:r w:rsidRPr="003E2180">
              <w:rPr>
                <w:rFonts w:ascii="宋体" w:hAnsi="宋体" w:cs="宋体" w:hint="eastAsia"/>
                <w:szCs w:val="21"/>
              </w:rPr>
              <w:t>暂无回收记录发生。</w:t>
            </w:r>
          </w:p>
          <w:p w14:paraId="57FE0513" w14:textId="77777777" w:rsidR="00CE2274" w:rsidRPr="003E2180" w:rsidRDefault="00CE2274" w:rsidP="00C6061C">
            <w:pPr>
              <w:snapToGrid w:val="0"/>
              <w:spacing w:line="360" w:lineRule="auto"/>
              <w:ind w:firstLineChars="200" w:firstLine="420"/>
              <w:rPr>
                <w:rFonts w:ascii="宋体" w:hAnsi="宋体" w:cs="宋体"/>
                <w:szCs w:val="21"/>
              </w:rPr>
            </w:pPr>
            <w:r w:rsidRPr="003E2180">
              <w:rPr>
                <w:rFonts w:ascii="宋体" w:hAnsi="宋体" w:cs="宋体" w:hint="eastAsia"/>
                <w:szCs w:val="21"/>
              </w:rPr>
              <w:t>可获得该文件的有效版本：</w:t>
            </w:r>
          </w:p>
          <w:p w14:paraId="471598F2" w14:textId="523A41D1" w:rsidR="00CE2274" w:rsidRPr="003E2180" w:rsidRDefault="00CE2274" w:rsidP="00C6061C">
            <w:pPr>
              <w:snapToGrid w:val="0"/>
              <w:spacing w:line="360" w:lineRule="auto"/>
              <w:ind w:firstLineChars="200" w:firstLine="420"/>
              <w:rPr>
                <w:rFonts w:ascii="宋体" w:hAnsi="宋体" w:cs="宋体"/>
                <w:szCs w:val="21"/>
              </w:rPr>
            </w:pPr>
            <w:r w:rsidRPr="003E2180">
              <w:rPr>
                <w:rFonts w:ascii="宋体" w:hAnsi="宋体" w:cs="宋体" w:hint="eastAsia"/>
                <w:szCs w:val="21"/>
              </w:rPr>
              <w:t>《</w:t>
            </w:r>
            <w:r w:rsidR="00451A0A">
              <w:rPr>
                <w:rFonts w:ascii="宋体" w:hAnsi="宋体" w:cs="宋体" w:hint="eastAsia"/>
                <w:szCs w:val="21"/>
              </w:rPr>
              <w:t>管理</w:t>
            </w:r>
            <w:r w:rsidRPr="003E2180">
              <w:rPr>
                <w:rFonts w:ascii="宋体" w:hAnsi="宋体" w:cs="宋体" w:hint="eastAsia"/>
                <w:szCs w:val="21"/>
              </w:rPr>
              <w:t>手册》现行版本为A/0版</w:t>
            </w:r>
          </w:p>
          <w:p w14:paraId="22995D19" w14:textId="77777777" w:rsidR="00CE2274" w:rsidRPr="003E2180" w:rsidRDefault="00CE2274" w:rsidP="00C6061C">
            <w:pPr>
              <w:snapToGrid w:val="0"/>
              <w:spacing w:line="360" w:lineRule="auto"/>
              <w:ind w:firstLineChars="200" w:firstLine="420"/>
              <w:rPr>
                <w:rFonts w:ascii="宋体" w:hAnsi="宋体" w:cs="宋体"/>
                <w:szCs w:val="21"/>
              </w:rPr>
            </w:pPr>
            <w:r w:rsidRPr="003E2180">
              <w:rPr>
                <w:rFonts w:ascii="宋体" w:hAnsi="宋体" w:cs="宋体" w:hint="eastAsia"/>
                <w:szCs w:val="21"/>
              </w:rPr>
              <w:t>以上文件字迹清楚，审批齐全，受控标识完整</w:t>
            </w:r>
          </w:p>
          <w:p w14:paraId="7095521C" w14:textId="77777777" w:rsidR="00CE2274" w:rsidRPr="003E2180" w:rsidRDefault="00CE2274" w:rsidP="00C6061C">
            <w:pPr>
              <w:snapToGrid w:val="0"/>
              <w:spacing w:line="360" w:lineRule="auto"/>
              <w:ind w:firstLineChars="200" w:firstLine="420"/>
              <w:rPr>
                <w:rFonts w:ascii="宋体" w:hAnsi="宋体" w:cs="宋体"/>
                <w:szCs w:val="21"/>
              </w:rPr>
            </w:pPr>
            <w:r w:rsidRPr="003E2180">
              <w:rPr>
                <w:rFonts w:ascii="宋体" w:hAnsi="宋体" w:cs="宋体" w:hint="eastAsia"/>
                <w:szCs w:val="21"/>
              </w:rPr>
              <w:t>保存完好，易于识别</w:t>
            </w:r>
          </w:p>
          <w:p w14:paraId="2B7BE7B2" w14:textId="77777777" w:rsidR="00CE2274" w:rsidRPr="003E2180" w:rsidRDefault="00CE2274" w:rsidP="00C6061C">
            <w:pPr>
              <w:snapToGrid w:val="0"/>
              <w:spacing w:line="360" w:lineRule="auto"/>
              <w:ind w:firstLineChars="200" w:firstLine="420"/>
              <w:rPr>
                <w:rFonts w:ascii="宋体" w:hAnsi="宋体" w:cs="宋体"/>
                <w:szCs w:val="21"/>
              </w:rPr>
            </w:pPr>
            <w:r w:rsidRPr="003E2180">
              <w:rPr>
                <w:rFonts w:ascii="宋体" w:hAnsi="宋体" w:cs="宋体" w:hint="eastAsia"/>
                <w:szCs w:val="21"/>
              </w:rPr>
              <w:t>查《外来文件清单》,里面包括：中华人民共和国安全生产法、中华人民共和国产品质量法等法律法规</w:t>
            </w:r>
            <w:r w:rsidR="00FB4C92" w:rsidRPr="003E2180">
              <w:rPr>
                <w:rFonts w:ascii="宋体" w:hAnsi="宋体" w:cs="宋体" w:hint="eastAsia"/>
                <w:szCs w:val="21"/>
              </w:rPr>
              <w:t>及GB19210—2003《空调通风系统清洗规范》</w:t>
            </w:r>
            <w:r w:rsidR="00660CFC" w:rsidRPr="003E2180">
              <w:rPr>
                <w:rFonts w:ascii="宋体" w:hAnsi="宋体" w:hint="eastAsia"/>
                <w:szCs w:val="21"/>
              </w:rPr>
              <w:t>、</w:t>
            </w:r>
            <w:r w:rsidRPr="003E2180">
              <w:rPr>
                <w:rFonts w:ascii="宋体" w:hAnsi="宋体" w:hint="eastAsia"/>
                <w:szCs w:val="21"/>
              </w:rPr>
              <w:t>客户技术协议或要求</w:t>
            </w:r>
            <w:r w:rsidRPr="003E2180">
              <w:rPr>
                <w:rFonts w:ascii="宋体" w:hAnsi="宋体" w:cs="宋体" w:hint="eastAsia"/>
                <w:szCs w:val="21"/>
              </w:rPr>
              <w:t>等标准。</w:t>
            </w:r>
            <w:r w:rsidR="00A9583C" w:rsidRPr="003E2180">
              <w:rPr>
                <w:rFonts w:ascii="宋体" w:hAnsi="宋体" w:cs="宋体"/>
                <w:szCs w:val="21"/>
              </w:rPr>
              <w:t>经网上查阅、及时与顾客沟通确保最新版本</w:t>
            </w:r>
          </w:p>
          <w:p w14:paraId="4B746451" w14:textId="77777777" w:rsidR="00CE2274" w:rsidRPr="003E2180" w:rsidRDefault="00CE2274" w:rsidP="00C6061C">
            <w:pPr>
              <w:snapToGrid w:val="0"/>
              <w:spacing w:line="360" w:lineRule="auto"/>
              <w:ind w:firstLineChars="200" w:firstLine="420"/>
              <w:rPr>
                <w:rFonts w:ascii="宋体" w:hAnsi="宋体" w:cs="宋体"/>
                <w:szCs w:val="21"/>
              </w:rPr>
            </w:pPr>
            <w:r w:rsidRPr="003E2180">
              <w:rPr>
                <w:rFonts w:ascii="宋体" w:hAnsi="宋体" w:cs="宋体" w:hint="eastAsia"/>
                <w:szCs w:val="21"/>
              </w:rPr>
              <w:t>查体系文件，公司编制了《记录控制程序》，对记录的控制作了具体规定。</w:t>
            </w:r>
          </w:p>
          <w:p w14:paraId="4B394A4C" w14:textId="77777777" w:rsidR="00CE2274" w:rsidRPr="003E2180" w:rsidRDefault="00CE2274" w:rsidP="00C6061C">
            <w:pPr>
              <w:snapToGrid w:val="0"/>
              <w:spacing w:line="360" w:lineRule="auto"/>
              <w:ind w:firstLineChars="200" w:firstLine="420"/>
              <w:rPr>
                <w:rFonts w:ascii="宋体" w:hAnsi="宋体" w:cs="宋体"/>
                <w:szCs w:val="21"/>
              </w:rPr>
            </w:pPr>
            <w:r w:rsidRPr="003E2180">
              <w:rPr>
                <w:rFonts w:ascii="宋体" w:hAnsi="宋体" w:cs="宋体" w:hint="eastAsia"/>
                <w:szCs w:val="21"/>
              </w:rPr>
              <w:t>《质量记录清单》，规定了保存期以及保存的部门。查：《记录清单》：有《文件发放、回收登记表》、《合同</w:t>
            </w:r>
            <w:r w:rsidRPr="003E2180">
              <w:rPr>
                <w:rFonts w:ascii="宋体" w:hAnsi="宋体" w:cs="宋体" w:hint="eastAsia"/>
                <w:szCs w:val="21"/>
              </w:rPr>
              <w:lastRenderedPageBreak/>
              <w:t>评审表》、《合格供应商评价表》、《员工培训记录》等。规定了保存部门和保存期限，根据情况相关安全记录保存期限分为：3年。</w:t>
            </w:r>
          </w:p>
          <w:p w14:paraId="6FE41B66" w14:textId="06570F1A" w:rsidR="00A9583C" w:rsidRPr="003E2180" w:rsidRDefault="00CE2274" w:rsidP="00A9583C">
            <w:pPr>
              <w:snapToGrid w:val="0"/>
              <w:spacing w:line="360" w:lineRule="auto"/>
              <w:ind w:firstLineChars="200" w:firstLine="420"/>
              <w:rPr>
                <w:rFonts w:ascii="宋体" w:hAnsi="宋体" w:cs="宋体"/>
                <w:szCs w:val="21"/>
              </w:rPr>
            </w:pPr>
            <w:r w:rsidRPr="003E2180">
              <w:rPr>
                <w:rFonts w:ascii="宋体" w:hAnsi="宋体" w:cs="宋体" w:hint="eastAsia"/>
                <w:szCs w:val="21"/>
              </w:rPr>
              <w:t xml:space="preserve">   QMS运行至今文件更改和作废情况未发生。在“文件控制程序”中对如发生以上情况均有明确规定。</w:t>
            </w:r>
          </w:p>
          <w:p w14:paraId="1CFC176F" w14:textId="2C5BD603" w:rsidR="003C6DC0" w:rsidRPr="003E2180" w:rsidRDefault="003C6DC0" w:rsidP="003C6DC0">
            <w:pPr>
              <w:spacing w:line="360" w:lineRule="auto"/>
              <w:rPr>
                <w:rFonts w:ascii="宋体" w:hAnsi="宋体" w:cs="宋体"/>
                <w:szCs w:val="21"/>
              </w:rPr>
            </w:pPr>
            <w:r w:rsidRPr="003E2180">
              <w:rPr>
                <w:rFonts w:ascii="宋体" w:hAnsi="宋体" w:cs="宋体" w:hint="eastAsia"/>
                <w:szCs w:val="21"/>
              </w:rPr>
              <w:t>经与负责人沟通及远程抽查出示相关资料，形成文件信息的控制基本满足要求</w:t>
            </w:r>
            <w:r w:rsidR="00652C62">
              <w:rPr>
                <w:rFonts w:ascii="宋体" w:hAnsi="宋体" w:cs="宋体" w:hint="eastAsia"/>
                <w:szCs w:val="21"/>
              </w:rPr>
              <w:t>。</w:t>
            </w:r>
          </w:p>
        </w:tc>
        <w:tc>
          <w:tcPr>
            <w:tcW w:w="1284" w:type="dxa"/>
          </w:tcPr>
          <w:p w14:paraId="0E1BCF13" w14:textId="77777777" w:rsidR="00CE2274" w:rsidRDefault="00CE2274" w:rsidP="00C6061C"/>
        </w:tc>
      </w:tr>
    </w:tbl>
    <w:p w14:paraId="4C2BD2A9" w14:textId="77777777" w:rsidR="00CE2274" w:rsidRDefault="00CE2274" w:rsidP="00CE2274">
      <w:pPr>
        <w:spacing w:line="480" w:lineRule="exact"/>
        <w:rPr>
          <w:rFonts w:ascii="隶书" w:eastAsia="隶书" w:hAnsi="宋体"/>
          <w:bCs/>
          <w:color w:val="000000"/>
          <w:sz w:val="36"/>
          <w:szCs w:val="36"/>
        </w:rPr>
      </w:pPr>
    </w:p>
    <w:p w14:paraId="483D6986" w14:textId="77777777" w:rsidR="00CE2274" w:rsidRDefault="00CE2274" w:rsidP="00CE2274"/>
    <w:p w14:paraId="77060222" w14:textId="77777777" w:rsidR="00CE2274" w:rsidRDefault="00CE2274" w:rsidP="00CE2274">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134"/>
        <w:gridCol w:w="10623"/>
        <w:gridCol w:w="1284"/>
      </w:tblGrid>
      <w:tr w:rsidR="00CE2274" w14:paraId="3A605EEB" w14:textId="77777777" w:rsidTr="003C29C6">
        <w:trPr>
          <w:trHeight w:val="515"/>
        </w:trPr>
        <w:tc>
          <w:tcPr>
            <w:tcW w:w="1668" w:type="dxa"/>
            <w:vMerge w:val="restart"/>
            <w:vAlign w:val="center"/>
          </w:tcPr>
          <w:p w14:paraId="3C8CC4FE" w14:textId="77777777" w:rsidR="00CE2274" w:rsidRDefault="00CE2274" w:rsidP="00C6061C">
            <w:pPr>
              <w:spacing w:before="120"/>
              <w:jc w:val="center"/>
            </w:pPr>
            <w:r>
              <w:rPr>
                <w:rFonts w:hint="eastAsia"/>
              </w:rPr>
              <w:t>说明：不符合标注</w:t>
            </w:r>
            <w:r>
              <w:rPr>
                <w:rFonts w:hint="eastAsia"/>
              </w:rPr>
              <w:t>N</w:t>
            </w:r>
          </w:p>
        </w:tc>
        <w:tc>
          <w:tcPr>
            <w:tcW w:w="1134" w:type="dxa"/>
            <w:vMerge w:val="restart"/>
            <w:vAlign w:val="center"/>
          </w:tcPr>
          <w:p w14:paraId="7F6E1AD0" w14:textId="77777777" w:rsidR="00CE2274" w:rsidRDefault="00CE2274" w:rsidP="00C6061C">
            <w:pPr>
              <w:rPr>
                <w:sz w:val="24"/>
                <w:szCs w:val="24"/>
              </w:rPr>
            </w:pPr>
            <w:r>
              <w:rPr>
                <w:rFonts w:hint="eastAsia"/>
                <w:sz w:val="24"/>
                <w:szCs w:val="24"/>
              </w:rPr>
              <w:t>涉及</w:t>
            </w:r>
          </w:p>
          <w:p w14:paraId="3E0795E6" w14:textId="77777777" w:rsidR="00CE2274" w:rsidRDefault="00CE2274" w:rsidP="00C6061C">
            <w:r>
              <w:rPr>
                <w:rFonts w:hint="eastAsia"/>
                <w:sz w:val="24"/>
                <w:szCs w:val="24"/>
              </w:rPr>
              <w:t>条款</w:t>
            </w:r>
          </w:p>
        </w:tc>
        <w:tc>
          <w:tcPr>
            <w:tcW w:w="10623" w:type="dxa"/>
            <w:vAlign w:val="center"/>
          </w:tcPr>
          <w:p w14:paraId="440E679B" w14:textId="6D479FA2" w:rsidR="00CE2274" w:rsidRDefault="00CE2274" w:rsidP="00C6061C">
            <w:pPr>
              <w:rPr>
                <w:sz w:val="24"/>
                <w:szCs w:val="24"/>
              </w:rPr>
            </w:pPr>
            <w:r>
              <w:rPr>
                <w:rFonts w:hint="eastAsia"/>
                <w:sz w:val="24"/>
                <w:szCs w:val="24"/>
              </w:rPr>
              <w:t>受审核部门：</w:t>
            </w:r>
            <w:r w:rsidR="00DE15A1" w:rsidRPr="00DE15A1">
              <w:rPr>
                <w:rFonts w:hint="eastAsia"/>
                <w:sz w:val="24"/>
                <w:szCs w:val="24"/>
              </w:rPr>
              <w:t>行政</w:t>
            </w:r>
            <w:r w:rsidRPr="00DE15A1">
              <w:rPr>
                <w:rFonts w:hint="eastAsia"/>
                <w:sz w:val="24"/>
                <w:szCs w:val="24"/>
              </w:rPr>
              <w:t>部</w:t>
            </w:r>
            <w:r w:rsidRPr="00DE15A1">
              <w:rPr>
                <w:rFonts w:hint="eastAsia"/>
                <w:sz w:val="24"/>
                <w:szCs w:val="24"/>
              </w:rPr>
              <w:t xml:space="preserve">   </w:t>
            </w:r>
            <w:r w:rsidR="00652C62" w:rsidRPr="003E2180">
              <w:rPr>
                <w:rFonts w:hint="eastAsia"/>
              </w:rPr>
              <w:t>主</w:t>
            </w:r>
            <w:r w:rsidR="00652C62" w:rsidRPr="00652C62">
              <w:rPr>
                <w:rFonts w:hint="eastAsia"/>
                <w:sz w:val="24"/>
                <w:szCs w:val="24"/>
              </w:rPr>
              <w:t>管领导：杨素蓉</w:t>
            </w:r>
            <w:r w:rsidR="00652C62" w:rsidRPr="00652C62">
              <w:rPr>
                <w:rFonts w:hint="eastAsia"/>
                <w:sz w:val="24"/>
                <w:szCs w:val="24"/>
              </w:rPr>
              <w:t xml:space="preserve">     </w:t>
            </w:r>
            <w:r w:rsidR="00652C62" w:rsidRPr="00652C62">
              <w:rPr>
                <w:rFonts w:hint="eastAsia"/>
                <w:sz w:val="24"/>
                <w:szCs w:val="24"/>
              </w:rPr>
              <w:t>陪同人员：冉艺</w:t>
            </w:r>
          </w:p>
        </w:tc>
        <w:tc>
          <w:tcPr>
            <w:tcW w:w="1284" w:type="dxa"/>
            <w:vMerge w:val="restart"/>
            <w:vAlign w:val="center"/>
          </w:tcPr>
          <w:p w14:paraId="77A970FC" w14:textId="77777777" w:rsidR="00CE2274" w:rsidRDefault="00CE2274" w:rsidP="00C6061C">
            <w:pPr>
              <w:rPr>
                <w:sz w:val="24"/>
                <w:szCs w:val="24"/>
              </w:rPr>
            </w:pPr>
            <w:r>
              <w:rPr>
                <w:rFonts w:hint="eastAsia"/>
                <w:sz w:val="24"/>
                <w:szCs w:val="24"/>
              </w:rPr>
              <w:t>判定</w:t>
            </w:r>
          </w:p>
        </w:tc>
      </w:tr>
      <w:tr w:rsidR="00CE2274" w14:paraId="11BC4D23" w14:textId="77777777" w:rsidTr="003C29C6">
        <w:trPr>
          <w:trHeight w:val="403"/>
        </w:trPr>
        <w:tc>
          <w:tcPr>
            <w:tcW w:w="1668" w:type="dxa"/>
            <w:vMerge/>
            <w:vAlign w:val="center"/>
          </w:tcPr>
          <w:p w14:paraId="1E264274" w14:textId="77777777" w:rsidR="00CE2274" w:rsidRDefault="00CE2274" w:rsidP="00C6061C"/>
        </w:tc>
        <w:tc>
          <w:tcPr>
            <w:tcW w:w="1134" w:type="dxa"/>
            <w:vMerge/>
            <w:vAlign w:val="center"/>
          </w:tcPr>
          <w:p w14:paraId="3CD010E4" w14:textId="77777777" w:rsidR="00CE2274" w:rsidRDefault="00CE2274" w:rsidP="00C6061C"/>
        </w:tc>
        <w:tc>
          <w:tcPr>
            <w:tcW w:w="10623" w:type="dxa"/>
            <w:vAlign w:val="center"/>
          </w:tcPr>
          <w:p w14:paraId="1524CFE0" w14:textId="71AB0E26" w:rsidR="00CE2274" w:rsidRPr="00DE15A1" w:rsidRDefault="00CE2274" w:rsidP="00720BA6">
            <w:pPr>
              <w:spacing w:before="120"/>
              <w:rPr>
                <w:sz w:val="24"/>
                <w:szCs w:val="24"/>
              </w:rPr>
            </w:pPr>
            <w:r>
              <w:rPr>
                <w:rFonts w:hint="eastAsia"/>
                <w:sz w:val="24"/>
                <w:szCs w:val="24"/>
              </w:rPr>
              <w:t>审核员：张心</w:t>
            </w:r>
            <w:r w:rsidR="00720BA6">
              <w:rPr>
                <w:rFonts w:hint="eastAsia"/>
                <w:sz w:val="24"/>
                <w:szCs w:val="24"/>
              </w:rPr>
              <w:t>，</w:t>
            </w:r>
            <w:r>
              <w:rPr>
                <w:rFonts w:hint="eastAsia"/>
                <w:sz w:val="24"/>
                <w:szCs w:val="24"/>
              </w:rPr>
              <w:t>审核时间：</w:t>
            </w:r>
            <w:r w:rsidR="00CF1899">
              <w:rPr>
                <w:rFonts w:hint="eastAsia"/>
                <w:sz w:val="24"/>
                <w:szCs w:val="24"/>
              </w:rPr>
              <w:t>202</w:t>
            </w:r>
            <w:r w:rsidR="00720BA6">
              <w:rPr>
                <w:rFonts w:hint="eastAsia"/>
                <w:sz w:val="24"/>
                <w:szCs w:val="24"/>
              </w:rPr>
              <w:t>3</w:t>
            </w:r>
            <w:r w:rsidR="00CF1899">
              <w:rPr>
                <w:rFonts w:hint="eastAsia"/>
                <w:sz w:val="24"/>
                <w:szCs w:val="24"/>
              </w:rPr>
              <w:t>年</w:t>
            </w:r>
            <w:r w:rsidR="00652C62">
              <w:rPr>
                <w:rFonts w:hint="eastAsia"/>
                <w:sz w:val="24"/>
                <w:szCs w:val="24"/>
              </w:rPr>
              <w:t>0</w:t>
            </w:r>
            <w:r w:rsidR="00720BA6">
              <w:rPr>
                <w:rFonts w:hint="eastAsia"/>
                <w:sz w:val="24"/>
                <w:szCs w:val="24"/>
              </w:rPr>
              <w:t>2</w:t>
            </w:r>
            <w:r w:rsidR="00CF1899">
              <w:rPr>
                <w:rFonts w:hint="eastAsia"/>
                <w:sz w:val="24"/>
                <w:szCs w:val="24"/>
              </w:rPr>
              <w:t>月</w:t>
            </w:r>
            <w:r w:rsidR="00720BA6">
              <w:rPr>
                <w:rFonts w:hint="eastAsia"/>
                <w:sz w:val="24"/>
                <w:szCs w:val="24"/>
              </w:rPr>
              <w:t>17</w:t>
            </w:r>
            <w:r w:rsidR="00CF1899">
              <w:rPr>
                <w:rFonts w:hint="eastAsia"/>
                <w:sz w:val="24"/>
                <w:szCs w:val="24"/>
              </w:rPr>
              <w:t>日</w:t>
            </w:r>
          </w:p>
        </w:tc>
        <w:tc>
          <w:tcPr>
            <w:tcW w:w="1284" w:type="dxa"/>
            <w:vMerge/>
          </w:tcPr>
          <w:p w14:paraId="40477E12" w14:textId="77777777" w:rsidR="00CE2274" w:rsidRDefault="00CE2274" w:rsidP="00C6061C"/>
        </w:tc>
      </w:tr>
      <w:tr w:rsidR="00CE2274" w14:paraId="5674731D" w14:textId="77777777" w:rsidTr="003C29C6">
        <w:trPr>
          <w:trHeight w:val="516"/>
        </w:trPr>
        <w:tc>
          <w:tcPr>
            <w:tcW w:w="1668" w:type="dxa"/>
            <w:vMerge/>
            <w:vAlign w:val="center"/>
          </w:tcPr>
          <w:p w14:paraId="7FE7EDF6" w14:textId="77777777" w:rsidR="00CE2274" w:rsidRDefault="00CE2274" w:rsidP="00C6061C"/>
        </w:tc>
        <w:tc>
          <w:tcPr>
            <w:tcW w:w="1134" w:type="dxa"/>
            <w:vMerge/>
            <w:vAlign w:val="center"/>
          </w:tcPr>
          <w:p w14:paraId="7FA0E3AF" w14:textId="77777777" w:rsidR="00CE2274" w:rsidRDefault="00CE2274" w:rsidP="00C6061C"/>
        </w:tc>
        <w:tc>
          <w:tcPr>
            <w:tcW w:w="10623" w:type="dxa"/>
            <w:vAlign w:val="center"/>
          </w:tcPr>
          <w:p w14:paraId="5A4BB160" w14:textId="7E5BE007" w:rsidR="00CE2274" w:rsidRDefault="00CE2274" w:rsidP="00C6061C">
            <w:pPr>
              <w:rPr>
                <w:sz w:val="24"/>
                <w:szCs w:val="24"/>
              </w:rPr>
            </w:pPr>
            <w:r>
              <w:rPr>
                <w:rFonts w:hint="eastAsia"/>
                <w:sz w:val="24"/>
                <w:szCs w:val="24"/>
              </w:rPr>
              <w:t>审核条款：</w:t>
            </w:r>
            <w:r w:rsidR="003C29C6" w:rsidRPr="003C29C6">
              <w:rPr>
                <w:rFonts w:hint="eastAsia"/>
                <w:sz w:val="24"/>
                <w:szCs w:val="24"/>
              </w:rPr>
              <w:t>QMS:8.4</w:t>
            </w:r>
            <w:r w:rsidR="003C29C6" w:rsidRPr="003C29C6">
              <w:rPr>
                <w:rFonts w:hint="eastAsia"/>
                <w:sz w:val="24"/>
                <w:szCs w:val="24"/>
              </w:rPr>
              <w:t>外部提供供方的控制</w:t>
            </w:r>
            <w:r w:rsidR="003C29C6" w:rsidRPr="003C29C6">
              <w:rPr>
                <w:rFonts w:hint="eastAsia"/>
                <w:sz w:val="24"/>
                <w:szCs w:val="24"/>
              </w:rPr>
              <w:t>;</w:t>
            </w:r>
            <w:r w:rsidR="003E2180">
              <w:rPr>
                <w:sz w:val="24"/>
                <w:szCs w:val="24"/>
              </w:rPr>
              <w:t xml:space="preserve">  </w:t>
            </w:r>
            <w:r w:rsidR="00652C62">
              <w:rPr>
                <w:sz w:val="24"/>
                <w:szCs w:val="24"/>
              </w:rPr>
              <w:t xml:space="preserve">   </w:t>
            </w:r>
            <w:r w:rsidR="003C29C6" w:rsidRPr="003C29C6">
              <w:rPr>
                <w:rFonts w:hint="eastAsia"/>
                <w:sz w:val="24"/>
                <w:szCs w:val="24"/>
              </w:rPr>
              <w:t>9.2</w:t>
            </w:r>
            <w:r w:rsidR="003C29C6" w:rsidRPr="003C29C6">
              <w:rPr>
                <w:rFonts w:hint="eastAsia"/>
                <w:sz w:val="24"/>
                <w:szCs w:val="24"/>
              </w:rPr>
              <w:t>内部审核</w:t>
            </w:r>
          </w:p>
        </w:tc>
        <w:tc>
          <w:tcPr>
            <w:tcW w:w="1284" w:type="dxa"/>
            <w:vMerge/>
          </w:tcPr>
          <w:p w14:paraId="24E09302" w14:textId="77777777" w:rsidR="00CE2274" w:rsidRDefault="00CE2274" w:rsidP="00C6061C"/>
        </w:tc>
      </w:tr>
      <w:tr w:rsidR="00CE2274" w14:paraId="52E85F04" w14:textId="77777777" w:rsidTr="003C29C6">
        <w:trPr>
          <w:trHeight w:val="803"/>
        </w:trPr>
        <w:tc>
          <w:tcPr>
            <w:tcW w:w="1668" w:type="dxa"/>
            <w:vAlign w:val="center"/>
          </w:tcPr>
          <w:p w14:paraId="4C711300" w14:textId="77777777" w:rsidR="00CE2274" w:rsidRDefault="00CE2274" w:rsidP="00C6061C">
            <w:pPr>
              <w:spacing w:line="360" w:lineRule="auto"/>
              <w:rPr>
                <w:rFonts w:ascii="宋体" w:hAnsi="宋体" w:cs="宋体"/>
                <w:szCs w:val="21"/>
              </w:rPr>
            </w:pPr>
            <w:r>
              <w:rPr>
                <w:rFonts w:ascii="宋体" w:hAnsi="宋体" w:cs="宋体" w:hint="eastAsia"/>
                <w:szCs w:val="21"/>
              </w:rPr>
              <w:t>外部提供的 控制/总则</w:t>
            </w:r>
          </w:p>
          <w:p w14:paraId="28F2BD52" w14:textId="77777777" w:rsidR="00CE2274" w:rsidRPr="003C29C6" w:rsidRDefault="00CE2274" w:rsidP="00C6061C">
            <w:pPr>
              <w:rPr>
                <w:rFonts w:ascii="宋体" w:hAnsi="宋体" w:cs="宋体"/>
                <w:szCs w:val="21"/>
              </w:rPr>
            </w:pPr>
          </w:p>
        </w:tc>
        <w:tc>
          <w:tcPr>
            <w:tcW w:w="1134" w:type="dxa"/>
            <w:vAlign w:val="center"/>
          </w:tcPr>
          <w:p w14:paraId="0355AFDC" w14:textId="77777777" w:rsidR="00CE2274" w:rsidRPr="003C29C6" w:rsidRDefault="00CE2274" w:rsidP="00C6061C">
            <w:pPr>
              <w:rPr>
                <w:rFonts w:ascii="宋体" w:hAnsi="宋体" w:cs="宋体"/>
                <w:szCs w:val="21"/>
              </w:rPr>
            </w:pPr>
            <w:r w:rsidRPr="003C29C6">
              <w:rPr>
                <w:rFonts w:ascii="宋体" w:hAnsi="宋体" w:cs="宋体" w:hint="eastAsia"/>
                <w:szCs w:val="21"/>
              </w:rPr>
              <w:t>Q8.4.1</w:t>
            </w:r>
          </w:p>
        </w:tc>
        <w:tc>
          <w:tcPr>
            <w:tcW w:w="10623" w:type="dxa"/>
            <w:vAlign w:val="center"/>
          </w:tcPr>
          <w:p w14:paraId="09483FD3" w14:textId="77777777" w:rsidR="00CE2274" w:rsidRDefault="00CE2274" w:rsidP="00C6061C">
            <w:pPr>
              <w:spacing w:line="360" w:lineRule="auto"/>
              <w:ind w:firstLineChars="100" w:firstLine="210"/>
              <w:rPr>
                <w:rFonts w:ascii="宋体" w:hAnsi="宋体" w:cs="宋体"/>
                <w:szCs w:val="21"/>
              </w:rPr>
            </w:pPr>
            <w:r>
              <w:rPr>
                <w:rFonts w:ascii="宋体" w:hAnsi="宋体" w:cs="宋体" w:hint="eastAsia"/>
                <w:szCs w:val="21"/>
              </w:rPr>
              <w:t>公司策划了《采购控制程序》，明确采购物料、设备等，并明确外部提供的过程、产品和服务构成组织自身的产品和服务的一部分。</w:t>
            </w:r>
          </w:p>
          <w:p w14:paraId="33C53E45" w14:textId="77777777" w:rsidR="00CE2274" w:rsidRDefault="00CE2274" w:rsidP="00C6061C">
            <w:pPr>
              <w:spacing w:line="360" w:lineRule="auto"/>
              <w:rPr>
                <w:rFonts w:ascii="宋体" w:hAnsi="宋体" w:cs="宋体"/>
                <w:szCs w:val="21"/>
              </w:rPr>
            </w:pPr>
            <w:r>
              <w:rPr>
                <w:rFonts w:ascii="宋体" w:hAnsi="宋体" w:cs="宋体" w:hint="eastAsia"/>
                <w:szCs w:val="21"/>
              </w:rPr>
              <w:t>---公司基于外部供方提供所要求的过程、产品或服务的能力，确定外部供方的评价、选择、绩效监视以及再评价的准则，并加以实施。</w:t>
            </w:r>
          </w:p>
          <w:p w14:paraId="30F2B4E2" w14:textId="77777777" w:rsidR="00CE2274" w:rsidRPr="003C29C6" w:rsidRDefault="00CE2274" w:rsidP="009944A4">
            <w:pPr>
              <w:rPr>
                <w:rFonts w:ascii="宋体" w:hAnsi="宋体" w:cs="宋体"/>
                <w:szCs w:val="21"/>
              </w:rPr>
            </w:pPr>
            <w:r w:rsidRPr="003C29C6">
              <w:rPr>
                <w:rFonts w:ascii="宋体" w:hAnsi="宋体" w:cs="宋体" w:hint="eastAsia"/>
                <w:szCs w:val="21"/>
              </w:rPr>
              <w:t>见《合格供方名录》</w:t>
            </w:r>
            <w:r w:rsidR="003C29C6" w:rsidRPr="003C29C6">
              <w:rPr>
                <w:rFonts w:ascii="宋体" w:hAnsi="宋体" w:cs="宋体"/>
                <w:szCs w:val="21"/>
              </w:rPr>
              <w:t xml:space="preserve"> </w:t>
            </w:r>
          </w:p>
          <w:p w14:paraId="155B0805" w14:textId="47F3C5B0" w:rsidR="009944A4" w:rsidRPr="009944A4" w:rsidRDefault="009944A4" w:rsidP="009944A4">
            <w:pPr>
              <w:rPr>
                <w:rFonts w:ascii="宋体" w:hAnsi="宋体" w:cs="宋体" w:hint="eastAsia"/>
                <w:szCs w:val="21"/>
              </w:rPr>
            </w:pPr>
            <w:r w:rsidRPr="009944A4">
              <w:rPr>
                <w:rFonts w:ascii="宋体" w:hAnsi="宋体" w:cs="宋体" w:hint="eastAsia"/>
                <w:szCs w:val="21"/>
              </w:rPr>
              <w:t>湖南东展科技发展有限公司</w:t>
            </w:r>
            <w:r w:rsidRPr="009944A4">
              <w:rPr>
                <w:rFonts w:ascii="宋体" w:hAnsi="宋体" w:cs="宋体" w:hint="eastAsia"/>
                <w:szCs w:val="21"/>
              </w:rPr>
              <w:t xml:space="preserve"> </w:t>
            </w:r>
            <w:r w:rsidRPr="009944A4">
              <w:rPr>
                <w:rFonts w:ascii="宋体" w:hAnsi="宋体" w:cs="宋体"/>
                <w:szCs w:val="21"/>
              </w:rPr>
              <w:t xml:space="preserve">      </w:t>
            </w:r>
            <w:r w:rsidRPr="009944A4">
              <w:rPr>
                <w:rFonts w:ascii="宋体" w:hAnsi="宋体" w:cs="宋体" w:hint="eastAsia"/>
                <w:szCs w:val="21"/>
              </w:rPr>
              <w:t>供应：</w:t>
            </w:r>
            <w:r w:rsidRPr="009944A4">
              <w:rPr>
                <w:rFonts w:ascii="宋体" w:hAnsi="宋体" w:cs="宋体" w:hint="eastAsia"/>
                <w:szCs w:val="21"/>
              </w:rPr>
              <w:t>治理产品</w:t>
            </w:r>
          </w:p>
          <w:p w14:paraId="604F6448" w14:textId="6E8D90AA" w:rsidR="009944A4" w:rsidRPr="009944A4" w:rsidRDefault="009944A4" w:rsidP="009944A4">
            <w:pPr>
              <w:rPr>
                <w:rFonts w:ascii="宋体" w:hAnsi="宋体" w:cs="宋体" w:hint="eastAsia"/>
                <w:szCs w:val="21"/>
              </w:rPr>
            </w:pPr>
            <w:r w:rsidRPr="009944A4">
              <w:rPr>
                <w:rFonts w:ascii="宋体" w:hAnsi="宋体" w:cs="宋体" w:hint="eastAsia"/>
                <w:szCs w:val="21"/>
              </w:rPr>
              <w:t>四川银泰精细化工有限责任公司</w:t>
            </w:r>
            <w:r w:rsidRPr="009944A4">
              <w:rPr>
                <w:rFonts w:ascii="宋体" w:hAnsi="宋体" w:cs="宋体" w:hint="eastAsia"/>
                <w:szCs w:val="21"/>
              </w:rPr>
              <w:t xml:space="preserve"> </w:t>
            </w:r>
            <w:r w:rsidRPr="009944A4">
              <w:rPr>
                <w:rFonts w:ascii="宋体" w:hAnsi="宋体" w:cs="宋体"/>
                <w:szCs w:val="21"/>
              </w:rPr>
              <w:t xml:space="preserve">  </w:t>
            </w:r>
            <w:r w:rsidRPr="009944A4">
              <w:rPr>
                <w:rFonts w:ascii="宋体" w:hAnsi="宋体" w:cs="宋体" w:hint="eastAsia"/>
                <w:szCs w:val="21"/>
              </w:rPr>
              <w:t>供应：空调清洗产品</w:t>
            </w:r>
          </w:p>
          <w:p w14:paraId="60C70E66" w14:textId="7E583457" w:rsidR="009944A4" w:rsidRPr="009944A4" w:rsidRDefault="009944A4" w:rsidP="009944A4">
            <w:pPr>
              <w:rPr>
                <w:rFonts w:ascii="宋体" w:hAnsi="宋体" w:cs="宋体" w:hint="eastAsia"/>
                <w:szCs w:val="21"/>
              </w:rPr>
            </w:pPr>
            <w:r w:rsidRPr="009944A4">
              <w:rPr>
                <w:rFonts w:ascii="宋体" w:hAnsi="宋体" w:cs="宋体" w:hint="eastAsia"/>
                <w:szCs w:val="21"/>
              </w:rPr>
              <w:t>天津市张大科技发展有限公司</w:t>
            </w:r>
            <w:r w:rsidRPr="009944A4">
              <w:rPr>
                <w:rFonts w:ascii="宋体" w:hAnsi="宋体" w:cs="宋体" w:hint="eastAsia"/>
                <w:szCs w:val="21"/>
              </w:rPr>
              <w:t xml:space="preserve"> </w:t>
            </w:r>
            <w:r w:rsidRPr="009944A4">
              <w:rPr>
                <w:rFonts w:ascii="宋体" w:hAnsi="宋体" w:cs="宋体"/>
                <w:szCs w:val="21"/>
              </w:rPr>
              <w:t xml:space="preserve">    </w:t>
            </w:r>
            <w:r w:rsidRPr="009944A4">
              <w:rPr>
                <w:rFonts w:ascii="宋体" w:hAnsi="宋体" w:cs="宋体" w:hint="eastAsia"/>
                <w:szCs w:val="21"/>
              </w:rPr>
              <w:t>供应：空调消毒产品</w:t>
            </w:r>
          </w:p>
          <w:p w14:paraId="4F803CA4" w14:textId="675B24D7" w:rsidR="009944A4" w:rsidRDefault="009944A4" w:rsidP="009944A4">
            <w:pPr>
              <w:rPr>
                <w:rFonts w:ascii="宋体" w:hAnsi="宋体" w:cs="宋体"/>
                <w:szCs w:val="21"/>
              </w:rPr>
            </w:pPr>
            <w:r w:rsidRPr="009944A4">
              <w:rPr>
                <w:rFonts w:ascii="宋体" w:hAnsi="宋体" w:cs="宋体" w:hint="eastAsia"/>
                <w:szCs w:val="21"/>
              </w:rPr>
              <w:t>北京东方杰晨环保有限公司</w:t>
            </w:r>
            <w:r w:rsidRPr="009944A4">
              <w:rPr>
                <w:rFonts w:ascii="宋体" w:hAnsi="宋体" w:cs="宋体" w:hint="eastAsia"/>
                <w:szCs w:val="21"/>
              </w:rPr>
              <w:t xml:space="preserve"> </w:t>
            </w:r>
            <w:r w:rsidRPr="009944A4">
              <w:rPr>
                <w:rFonts w:ascii="宋体" w:hAnsi="宋体" w:cs="宋体"/>
                <w:szCs w:val="21"/>
              </w:rPr>
              <w:t xml:space="preserve">      </w:t>
            </w:r>
            <w:r w:rsidRPr="009944A4">
              <w:rPr>
                <w:rFonts w:ascii="宋体" w:hAnsi="宋体" w:cs="宋体" w:hint="eastAsia"/>
                <w:szCs w:val="21"/>
              </w:rPr>
              <w:t>供应：空调风管清洗设备</w:t>
            </w:r>
            <w:r w:rsidR="000D1B4A">
              <w:rPr>
                <w:rFonts w:ascii="宋体" w:hAnsi="宋体" w:cs="宋体" w:hint="eastAsia"/>
                <w:szCs w:val="21"/>
              </w:rPr>
              <w:t>、空调配件</w:t>
            </w:r>
          </w:p>
          <w:p w14:paraId="2EA14A5C" w14:textId="1DF37A20" w:rsidR="00984B64" w:rsidRPr="009944A4" w:rsidRDefault="00984B64" w:rsidP="009944A4">
            <w:pPr>
              <w:rPr>
                <w:rFonts w:ascii="宋体" w:hAnsi="宋体" w:cs="宋体" w:hint="eastAsia"/>
                <w:szCs w:val="21"/>
              </w:rPr>
            </w:pPr>
            <w:r>
              <w:rPr>
                <w:rFonts w:ascii="宋体" w:hAnsi="宋体" w:cs="宋体" w:hint="eastAsia"/>
                <w:szCs w:val="21"/>
              </w:rPr>
              <w:t xml:space="preserve">京东商诚（线上） </w:t>
            </w:r>
            <w:r>
              <w:rPr>
                <w:rFonts w:ascii="宋体" w:hAnsi="宋体" w:cs="宋体"/>
                <w:szCs w:val="21"/>
              </w:rPr>
              <w:t xml:space="preserve">              </w:t>
            </w:r>
            <w:r>
              <w:rPr>
                <w:rFonts w:ascii="宋体" w:hAnsi="宋体" w:cs="宋体" w:hint="eastAsia"/>
                <w:szCs w:val="21"/>
              </w:rPr>
              <w:t>供应：劳保用品、办公用品</w:t>
            </w:r>
          </w:p>
          <w:p w14:paraId="61980121" w14:textId="77777777" w:rsidR="009137F3" w:rsidRPr="003C29C6" w:rsidRDefault="009137F3" w:rsidP="00887C60">
            <w:pPr>
              <w:rPr>
                <w:rFonts w:ascii="宋体" w:hAnsi="宋体" w:cs="宋体"/>
                <w:szCs w:val="21"/>
              </w:rPr>
            </w:pPr>
            <w:r w:rsidRPr="003C29C6">
              <w:rPr>
                <w:rFonts w:ascii="宋体" w:hAnsi="宋体" w:cs="宋体" w:hint="eastAsia"/>
                <w:szCs w:val="21"/>
              </w:rPr>
              <w:t>。。。。</w:t>
            </w:r>
          </w:p>
          <w:p w14:paraId="1F703F75" w14:textId="77777777" w:rsidR="005440CF" w:rsidRPr="003C29C6" w:rsidRDefault="005440CF" w:rsidP="00C6061C">
            <w:pPr>
              <w:widowControl/>
              <w:spacing w:line="360" w:lineRule="auto"/>
              <w:rPr>
                <w:rFonts w:ascii="宋体" w:hAnsi="宋体" w:cs="宋体"/>
                <w:szCs w:val="21"/>
              </w:rPr>
            </w:pPr>
            <w:r w:rsidRPr="003C29C6">
              <w:rPr>
                <w:rFonts w:ascii="宋体" w:hAnsi="宋体" w:cs="宋体" w:hint="eastAsia"/>
                <w:szCs w:val="21"/>
              </w:rPr>
              <w:t>查供方评价情况，</w:t>
            </w:r>
          </w:p>
          <w:p w14:paraId="303F37A2" w14:textId="4095BCB5" w:rsidR="00CE2274" w:rsidRPr="00887C60" w:rsidRDefault="005440CF" w:rsidP="00C6061C">
            <w:pPr>
              <w:widowControl/>
              <w:spacing w:line="360" w:lineRule="auto"/>
              <w:rPr>
                <w:rFonts w:ascii="宋体" w:hAnsi="宋体" w:cs="宋体"/>
                <w:szCs w:val="21"/>
              </w:rPr>
            </w:pPr>
            <w:r>
              <w:rPr>
                <w:rFonts w:ascii="宋体" w:hAnsi="宋体" w:cs="宋体" w:hint="eastAsia"/>
                <w:szCs w:val="21"/>
              </w:rPr>
              <w:lastRenderedPageBreak/>
              <w:t>出示组织对</w:t>
            </w:r>
            <w:r w:rsidR="006D5DA5" w:rsidRPr="009944A4">
              <w:rPr>
                <w:rFonts w:ascii="宋体" w:hAnsi="宋体" w:cs="宋体" w:hint="eastAsia"/>
                <w:szCs w:val="21"/>
              </w:rPr>
              <w:t>空调消毒产品</w:t>
            </w:r>
            <w:r>
              <w:rPr>
                <w:rFonts w:ascii="宋体" w:hAnsi="宋体" w:cs="宋体" w:hint="eastAsia"/>
                <w:szCs w:val="21"/>
              </w:rPr>
              <w:t>供方“</w:t>
            </w:r>
            <w:r w:rsidR="006D5DA5" w:rsidRPr="009944A4">
              <w:rPr>
                <w:rFonts w:ascii="宋体" w:hAnsi="宋体" w:cs="宋体" w:hint="eastAsia"/>
                <w:szCs w:val="21"/>
              </w:rPr>
              <w:t>天津市张大科技发展有限公司</w:t>
            </w:r>
            <w:r>
              <w:rPr>
                <w:rFonts w:ascii="宋体" w:hAnsi="宋体" w:cs="宋体" w:hint="eastAsia"/>
                <w:szCs w:val="21"/>
              </w:rPr>
              <w:t>”评价记录，</w:t>
            </w:r>
            <w:r w:rsidR="00CE2274" w:rsidRPr="00887C60">
              <w:rPr>
                <w:rFonts w:ascii="宋体" w:hAnsi="宋体" w:cs="宋体" w:hint="eastAsia"/>
                <w:szCs w:val="21"/>
              </w:rPr>
              <w:t>公司组织各部门</w:t>
            </w:r>
            <w:r>
              <w:rPr>
                <w:rFonts w:ascii="宋体" w:hAnsi="宋体" w:cs="宋体" w:hint="eastAsia"/>
                <w:szCs w:val="21"/>
              </w:rPr>
              <w:t>对其</w:t>
            </w:r>
            <w:r w:rsidR="00CE2274" w:rsidRPr="00887C60">
              <w:rPr>
                <w:rFonts w:ascii="宋体" w:hAnsi="宋体" w:cs="宋体" w:hint="eastAsia"/>
                <w:szCs w:val="21"/>
              </w:rPr>
              <w:t>资质、产品质量、价格、交付期、售后服务等进行了评价，有部门评价人签字。</w:t>
            </w:r>
          </w:p>
          <w:p w14:paraId="04460A50" w14:textId="35EAE95E" w:rsidR="00CE2274" w:rsidRDefault="005440CF" w:rsidP="00C6061C">
            <w:pPr>
              <w:widowControl/>
              <w:spacing w:line="360" w:lineRule="auto"/>
              <w:ind w:firstLineChars="150" w:firstLine="315"/>
              <w:rPr>
                <w:rFonts w:ascii="宋体" w:hAnsi="宋体" w:cs="宋体"/>
                <w:szCs w:val="21"/>
              </w:rPr>
            </w:pPr>
            <w:r>
              <w:rPr>
                <w:rFonts w:ascii="宋体" w:hAnsi="宋体" w:cs="宋体" w:hint="eastAsia"/>
                <w:szCs w:val="21"/>
              </w:rPr>
              <w:t>评价结论</w:t>
            </w:r>
            <w:r w:rsidR="00CE2274" w:rsidRPr="00887C60">
              <w:rPr>
                <w:rFonts w:ascii="宋体" w:hAnsi="宋体" w:cs="宋体" w:hint="eastAsia"/>
                <w:szCs w:val="21"/>
              </w:rPr>
              <w:t>：</w:t>
            </w:r>
            <w:r>
              <w:rPr>
                <w:rFonts w:ascii="宋体" w:hAnsi="宋体" w:cs="宋体" w:hint="eastAsia"/>
                <w:szCs w:val="21"/>
              </w:rPr>
              <w:t>同意列入合格供方</w:t>
            </w:r>
            <w:r w:rsidR="00CE2274" w:rsidRPr="00887C60">
              <w:rPr>
                <w:rFonts w:ascii="宋体" w:hAnsi="宋体" w:cs="宋体" w:hint="eastAsia"/>
                <w:szCs w:val="21"/>
              </w:rPr>
              <w:t xml:space="preserve">  批准人：</w:t>
            </w:r>
            <w:r w:rsidR="006D5DA5">
              <w:rPr>
                <w:rFonts w:ascii="宋体" w:hAnsi="宋体" w:cs="宋体" w:hint="eastAsia"/>
                <w:szCs w:val="21"/>
              </w:rPr>
              <w:t>王佑碧</w:t>
            </w:r>
            <w:r w:rsidR="003C29C6" w:rsidRPr="003C29C6">
              <w:rPr>
                <w:rFonts w:ascii="宋体" w:hAnsi="宋体" w:cs="宋体" w:hint="eastAsia"/>
                <w:szCs w:val="21"/>
              </w:rPr>
              <w:t xml:space="preserve"> </w:t>
            </w:r>
            <w:r w:rsidR="003C29C6" w:rsidRPr="003C29C6">
              <w:rPr>
                <w:rFonts w:ascii="宋体" w:hAnsi="宋体" w:cs="宋体"/>
                <w:szCs w:val="21"/>
              </w:rPr>
              <w:t xml:space="preserve">   </w:t>
            </w:r>
            <w:r w:rsidR="003C29C6">
              <w:rPr>
                <w:rFonts w:ascii="宋体" w:hAnsi="宋体" w:cs="宋体" w:hint="eastAsia"/>
                <w:szCs w:val="21"/>
              </w:rPr>
              <w:t>评价时间：</w:t>
            </w:r>
            <w:r w:rsidR="003C29C6" w:rsidRPr="003C29C6">
              <w:rPr>
                <w:rFonts w:ascii="宋体" w:hAnsi="宋体" w:cs="宋体" w:hint="eastAsia"/>
                <w:szCs w:val="21"/>
              </w:rPr>
              <w:t>2022.10.26</w:t>
            </w:r>
          </w:p>
          <w:p w14:paraId="0E0644FB" w14:textId="77777777" w:rsidR="00442117" w:rsidRPr="003C29C6" w:rsidRDefault="00442117" w:rsidP="00C6061C">
            <w:pPr>
              <w:widowControl/>
              <w:spacing w:line="360" w:lineRule="auto"/>
              <w:ind w:firstLineChars="150" w:firstLine="315"/>
              <w:rPr>
                <w:rFonts w:ascii="宋体" w:hAnsi="宋体" w:cs="宋体"/>
                <w:szCs w:val="21"/>
              </w:rPr>
            </w:pPr>
            <w:r>
              <w:rPr>
                <w:rFonts w:ascii="宋体" w:hAnsi="宋体" w:cs="宋体" w:hint="eastAsia"/>
                <w:szCs w:val="21"/>
              </w:rPr>
              <w:t>查</w:t>
            </w:r>
            <w:r w:rsidR="003C29C6">
              <w:rPr>
                <w:rFonts w:ascii="宋体" w:hAnsi="宋体" w:cs="宋体" w:hint="eastAsia"/>
                <w:szCs w:val="21"/>
              </w:rPr>
              <w:t>合格供方名录上的</w:t>
            </w:r>
            <w:r>
              <w:rPr>
                <w:rFonts w:ascii="宋体" w:hAnsi="宋体" w:cs="宋体" w:hint="eastAsia"/>
                <w:szCs w:val="21"/>
              </w:rPr>
              <w:t>供方，组织</w:t>
            </w:r>
            <w:r w:rsidR="003C29C6" w:rsidRPr="003C29C6">
              <w:rPr>
                <w:rFonts w:ascii="宋体" w:hAnsi="宋体" w:cs="宋体" w:hint="eastAsia"/>
                <w:szCs w:val="21"/>
              </w:rPr>
              <w:t>均进行了合格供应商评价确认</w:t>
            </w:r>
            <w:r w:rsidR="003C29C6">
              <w:rPr>
                <w:rFonts w:ascii="宋体" w:hAnsi="宋体" w:cs="宋体" w:hint="eastAsia"/>
                <w:szCs w:val="21"/>
              </w:rPr>
              <w:t>，并保留了相关记录</w:t>
            </w:r>
            <w:r>
              <w:rPr>
                <w:rFonts w:ascii="宋体" w:hAnsi="宋体" w:cs="宋体" w:hint="eastAsia"/>
                <w:szCs w:val="21"/>
              </w:rPr>
              <w:t>。</w:t>
            </w:r>
          </w:p>
        </w:tc>
        <w:tc>
          <w:tcPr>
            <w:tcW w:w="1284" w:type="dxa"/>
          </w:tcPr>
          <w:p w14:paraId="21910137" w14:textId="77777777" w:rsidR="00CE2274" w:rsidRDefault="00CE2274" w:rsidP="00C6061C"/>
        </w:tc>
      </w:tr>
      <w:tr w:rsidR="00CE2274" w14:paraId="10CE4941" w14:textId="77777777" w:rsidTr="003C29C6">
        <w:trPr>
          <w:trHeight w:val="803"/>
        </w:trPr>
        <w:tc>
          <w:tcPr>
            <w:tcW w:w="1668" w:type="dxa"/>
            <w:vAlign w:val="center"/>
          </w:tcPr>
          <w:p w14:paraId="3791F398" w14:textId="77777777" w:rsidR="00CE2274" w:rsidRDefault="00CE2274" w:rsidP="00C6061C">
            <w:pPr>
              <w:spacing w:line="360" w:lineRule="auto"/>
              <w:rPr>
                <w:rFonts w:ascii="宋体" w:hAnsi="宋体" w:cs="宋体"/>
                <w:color w:val="000000"/>
                <w:szCs w:val="21"/>
              </w:rPr>
            </w:pPr>
            <w:r>
              <w:rPr>
                <w:rFonts w:ascii="宋体" w:hAnsi="宋体" w:cs="宋体" w:hint="eastAsia"/>
                <w:color w:val="000000"/>
                <w:szCs w:val="21"/>
              </w:rPr>
              <w:t>控制类型和程度</w:t>
            </w:r>
          </w:p>
          <w:p w14:paraId="19DB291D" w14:textId="77777777" w:rsidR="00CE2274" w:rsidRDefault="00CE2274" w:rsidP="00373DA5">
            <w:pPr>
              <w:spacing w:line="360" w:lineRule="auto"/>
              <w:rPr>
                <w:rFonts w:ascii="宋体" w:hAnsi="宋体"/>
                <w:b/>
                <w:szCs w:val="21"/>
              </w:rPr>
            </w:pPr>
          </w:p>
        </w:tc>
        <w:tc>
          <w:tcPr>
            <w:tcW w:w="1134" w:type="dxa"/>
            <w:vAlign w:val="center"/>
          </w:tcPr>
          <w:p w14:paraId="07C5046C" w14:textId="77777777" w:rsidR="00CE2274" w:rsidRDefault="00CE2274" w:rsidP="00C6061C">
            <w:pPr>
              <w:rPr>
                <w:rFonts w:ascii="宋体" w:hAnsi="宋体" w:cs="宋体"/>
                <w:b/>
                <w:szCs w:val="21"/>
              </w:rPr>
            </w:pPr>
            <w:r>
              <w:rPr>
                <w:rFonts w:ascii="宋体" w:hAnsi="宋体" w:cs="宋体" w:hint="eastAsia"/>
                <w:b/>
                <w:color w:val="000000"/>
                <w:szCs w:val="21"/>
              </w:rPr>
              <w:t>Q8.4.2</w:t>
            </w:r>
          </w:p>
        </w:tc>
        <w:tc>
          <w:tcPr>
            <w:tcW w:w="10623" w:type="dxa"/>
            <w:vAlign w:val="center"/>
          </w:tcPr>
          <w:p w14:paraId="2C475045" w14:textId="77777777" w:rsidR="00CE2274" w:rsidRDefault="00CE2274" w:rsidP="00C6061C">
            <w:pPr>
              <w:spacing w:line="360" w:lineRule="auto"/>
              <w:ind w:firstLineChars="200" w:firstLine="420"/>
              <w:rPr>
                <w:rFonts w:ascii="宋体" w:hAnsi="宋体" w:cs="宋体"/>
                <w:szCs w:val="21"/>
              </w:rPr>
            </w:pPr>
            <w:r>
              <w:rPr>
                <w:rFonts w:ascii="宋体" w:hAnsi="宋体" w:cs="宋体" w:hint="eastAsia"/>
                <w:szCs w:val="21"/>
              </w:rPr>
              <w:t>查，公司对供应商采用的管理方法为：第一次对供方进行全面评价，包括：质量、价格、供货时间、售后能力等。对于已经正常供货的供方管理，对每批产品进行检验，通过定期反馈供方产品质量，及对质量问题要求供方进行纠正解决等来进行供方质量控制。查供方控制情况：</w:t>
            </w:r>
          </w:p>
          <w:p w14:paraId="46DF20E9" w14:textId="4607D13D" w:rsidR="00CE2274" w:rsidRDefault="00CE2274" w:rsidP="00C6061C">
            <w:pPr>
              <w:spacing w:line="360" w:lineRule="auto"/>
              <w:rPr>
                <w:rFonts w:ascii="宋体" w:hAnsi="宋体" w:cs="宋体"/>
                <w:iCs/>
                <w:color w:val="0000FF"/>
                <w:szCs w:val="21"/>
              </w:rPr>
            </w:pPr>
            <w:r>
              <w:rPr>
                <w:rFonts w:ascii="宋体" w:hAnsi="宋体" w:cs="宋体" w:hint="eastAsia"/>
                <w:szCs w:val="21"/>
              </w:rPr>
              <w:t>提供</w:t>
            </w:r>
            <w:r w:rsidR="00373DA5" w:rsidRPr="009944A4">
              <w:rPr>
                <w:rFonts w:ascii="宋体" w:hAnsi="宋体" w:cs="宋体" w:hint="eastAsia"/>
                <w:szCs w:val="21"/>
              </w:rPr>
              <w:t>北京东方杰晨环保有限公司</w:t>
            </w:r>
            <w:r>
              <w:rPr>
                <w:rFonts w:ascii="宋体" w:hAnsi="宋体" w:cs="宋体" w:hint="eastAsia"/>
                <w:color w:val="000000"/>
                <w:szCs w:val="21"/>
              </w:rPr>
              <w:t>（供应：</w:t>
            </w:r>
            <w:r w:rsidR="00373DA5" w:rsidRPr="009944A4">
              <w:rPr>
                <w:rFonts w:ascii="宋体" w:hAnsi="宋体" w:cs="宋体" w:hint="eastAsia"/>
                <w:szCs w:val="21"/>
              </w:rPr>
              <w:t>空调风管清洗设备</w:t>
            </w:r>
            <w:r w:rsidR="00373DA5">
              <w:rPr>
                <w:rFonts w:ascii="宋体" w:hAnsi="宋体" w:cs="宋体" w:hint="eastAsia"/>
                <w:szCs w:val="21"/>
              </w:rPr>
              <w:t>、空调配件</w:t>
            </w:r>
            <w:r>
              <w:rPr>
                <w:rFonts w:ascii="宋体" w:hAnsi="宋体" w:cs="宋体" w:hint="eastAsia"/>
                <w:color w:val="000000"/>
                <w:szCs w:val="21"/>
              </w:rPr>
              <w:t>）</w:t>
            </w:r>
          </w:p>
          <w:p w14:paraId="78FE6D2C" w14:textId="77777777" w:rsidR="00497376" w:rsidRDefault="00CE2274" w:rsidP="00C6061C">
            <w:pPr>
              <w:spacing w:line="360" w:lineRule="auto"/>
              <w:ind w:firstLineChars="200" w:firstLine="420"/>
              <w:rPr>
                <w:rFonts w:ascii="宋体" w:hAnsi="宋体" w:cs="宋体"/>
                <w:color w:val="000000"/>
                <w:szCs w:val="21"/>
              </w:rPr>
            </w:pPr>
            <w:r>
              <w:rPr>
                <w:rFonts w:ascii="宋体" w:hAnsi="宋体" w:cs="宋体" w:hint="eastAsia"/>
                <w:color w:val="000000"/>
                <w:szCs w:val="21"/>
              </w:rPr>
              <w:t>供方评价记录表，包括：供方质量、价格、供货时间、财务状况、售后能力等。</w:t>
            </w:r>
          </w:p>
          <w:p w14:paraId="56BE0680" w14:textId="77777777" w:rsidR="00373DA5" w:rsidRDefault="00497376" w:rsidP="00C6061C">
            <w:pPr>
              <w:spacing w:line="360" w:lineRule="auto"/>
              <w:ind w:firstLineChars="200" w:firstLine="420"/>
              <w:rPr>
                <w:rFonts w:ascii="宋体" w:hAnsi="宋体" w:cs="宋体"/>
                <w:szCs w:val="21"/>
              </w:rPr>
            </w:pPr>
            <w:r>
              <w:rPr>
                <w:rFonts w:ascii="宋体" w:hAnsi="宋体" w:cs="宋体" w:hint="eastAsia"/>
                <w:szCs w:val="21"/>
              </w:rPr>
              <w:t>评价结论</w:t>
            </w:r>
            <w:r w:rsidRPr="00887C60">
              <w:rPr>
                <w:rFonts w:ascii="宋体" w:hAnsi="宋体" w:cs="宋体" w:hint="eastAsia"/>
                <w:szCs w:val="21"/>
              </w:rPr>
              <w:t>：</w:t>
            </w:r>
            <w:r>
              <w:rPr>
                <w:rFonts w:ascii="宋体" w:hAnsi="宋体" w:cs="宋体" w:hint="eastAsia"/>
                <w:szCs w:val="21"/>
              </w:rPr>
              <w:t>同意列入合格供方</w:t>
            </w:r>
            <w:r w:rsidRPr="00887C60">
              <w:rPr>
                <w:rFonts w:ascii="宋体" w:hAnsi="宋体" w:cs="宋体" w:hint="eastAsia"/>
                <w:szCs w:val="21"/>
              </w:rPr>
              <w:t xml:space="preserve">  批准人：</w:t>
            </w:r>
            <w:r w:rsidR="00373DA5">
              <w:rPr>
                <w:rFonts w:ascii="宋体" w:hAnsi="宋体" w:cs="宋体" w:hint="eastAsia"/>
                <w:szCs w:val="21"/>
              </w:rPr>
              <w:t>王佑碧</w:t>
            </w:r>
          </w:p>
          <w:p w14:paraId="022CF9B4" w14:textId="7A958FE4" w:rsidR="00CE2274" w:rsidRDefault="00497376" w:rsidP="00C6061C">
            <w:pPr>
              <w:spacing w:line="360" w:lineRule="auto"/>
              <w:ind w:firstLineChars="200" w:firstLine="420"/>
              <w:rPr>
                <w:rFonts w:ascii="宋体" w:hAnsi="宋体" w:cs="宋体"/>
                <w:color w:val="000000"/>
                <w:szCs w:val="21"/>
              </w:rPr>
            </w:pPr>
            <w:r>
              <w:rPr>
                <w:rFonts w:ascii="宋体" w:hAnsi="宋体" w:cs="宋体" w:hint="eastAsia"/>
                <w:color w:val="000000"/>
                <w:szCs w:val="21"/>
              </w:rPr>
              <w:t>评价</w:t>
            </w:r>
            <w:r w:rsidR="00CE2274">
              <w:rPr>
                <w:rFonts w:ascii="宋体" w:hAnsi="宋体" w:cs="宋体" w:hint="eastAsia"/>
                <w:color w:val="000000"/>
                <w:szCs w:val="21"/>
              </w:rPr>
              <w:t>时间：</w:t>
            </w:r>
            <w:r>
              <w:rPr>
                <w:rFonts w:ascii="楷体" w:eastAsia="楷体" w:hAnsi="楷体" w:cs="宋体" w:hint="eastAsia"/>
                <w:color w:val="000000"/>
              </w:rPr>
              <w:t>2022.10.26</w:t>
            </w:r>
          </w:p>
          <w:p w14:paraId="1274294A" w14:textId="77777777" w:rsidR="00CE2274" w:rsidRDefault="00CE2274" w:rsidP="00C6061C">
            <w:pPr>
              <w:spacing w:line="360" w:lineRule="auto"/>
              <w:ind w:firstLineChars="200" w:firstLine="420"/>
              <w:rPr>
                <w:rFonts w:ascii="宋体" w:hAnsi="宋体" w:cs="宋体"/>
                <w:szCs w:val="21"/>
              </w:rPr>
            </w:pPr>
            <w:r>
              <w:rPr>
                <w:rFonts w:ascii="宋体" w:hAnsi="宋体" w:cs="宋体" w:hint="eastAsia"/>
                <w:szCs w:val="21"/>
              </w:rPr>
              <w:t>查，供方产品质量统计反馈情况：公司策划了采购产品的管理要求，质量反馈要求；</w:t>
            </w:r>
          </w:p>
          <w:p w14:paraId="0D60A686" w14:textId="77777777" w:rsidR="00CE2274" w:rsidRDefault="00CE2274" w:rsidP="00C6061C">
            <w:pPr>
              <w:spacing w:line="360" w:lineRule="auto"/>
              <w:ind w:firstLineChars="200" w:firstLine="420"/>
              <w:rPr>
                <w:rFonts w:ascii="宋体" w:hAnsi="宋体" w:cs="宋体"/>
                <w:szCs w:val="21"/>
              </w:rPr>
            </w:pPr>
            <w:r>
              <w:rPr>
                <w:rFonts w:ascii="宋体" w:hAnsi="宋体" w:cs="宋体" w:hint="eastAsia"/>
                <w:szCs w:val="21"/>
              </w:rPr>
              <w:t>查 公司采购不合格情况</w:t>
            </w:r>
          </w:p>
          <w:p w14:paraId="4FE1145B" w14:textId="77777777" w:rsidR="00CE2274" w:rsidRDefault="00CE2274" w:rsidP="00C6061C">
            <w:pPr>
              <w:spacing w:line="360" w:lineRule="auto"/>
              <w:ind w:firstLineChars="200" w:firstLine="420"/>
              <w:rPr>
                <w:rFonts w:ascii="宋体" w:hAnsi="宋体" w:cs="宋体"/>
                <w:szCs w:val="21"/>
              </w:rPr>
            </w:pPr>
            <w:r>
              <w:rPr>
                <w:rFonts w:ascii="宋体" w:hAnsi="宋体" w:cs="宋体" w:hint="eastAsia"/>
                <w:szCs w:val="21"/>
              </w:rPr>
              <w:t>负责人讲按采购合同要求如出现采购产品有质量不符合的情况采取进行退换货的方式进行处理。202</w:t>
            </w:r>
            <w:r w:rsidR="00497376">
              <w:rPr>
                <w:rFonts w:ascii="宋体" w:hAnsi="宋体" w:cs="宋体" w:hint="eastAsia"/>
                <w:szCs w:val="21"/>
              </w:rPr>
              <w:t>2</w:t>
            </w:r>
            <w:r>
              <w:rPr>
                <w:rFonts w:ascii="宋体" w:hAnsi="宋体" w:cs="宋体" w:hint="eastAsia"/>
                <w:szCs w:val="21"/>
              </w:rPr>
              <w:t>年0</w:t>
            </w:r>
            <w:r w:rsidR="00497376">
              <w:rPr>
                <w:rFonts w:ascii="宋体" w:hAnsi="宋体" w:cs="宋体" w:hint="eastAsia"/>
                <w:szCs w:val="21"/>
              </w:rPr>
              <w:t>7</w:t>
            </w:r>
            <w:r>
              <w:rPr>
                <w:rFonts w:ascii="宋体" w:hAnsi="宋体" w:cs="宋体" w:hint="eastAsia"/>
                <w:szCs w:val="21"/>
              </w:rPr>
              <w:t>月以来，采购的产品未出现质量不符合要求的情况。</w:t>
            </w:r>
          </w:p>
          <w:p w14:paraId="08D6D150" w14:textId="77777777" w:rsidR="00CE2274" w:rsidRDefault="00CE2274" w:rsidP="00C6061C">
            <w:pPr>
              <w:spacing w:line="360" w:lineRule="auto"/>
              <w:ind w:firstLineChars="200" w:firstLine="420"/>
              <w:rPr>
                <w:rFonts w:ascii="宋体" w:hAnsi="宋体" w:cs="宋体"/>
                <w:szCs w:val="21"/>
              </w:rPr>
            </w:pPr>
            <w:r>
              <w:rPr>
                <w:rFonts w:ascii="宋体" w:hAnsi="宋体" w:cs="宋体" w:hint="eastAsia"/>
                <w:szCs w:val="21"/>
              </w:rPr>
              <w:t>公司编制了《采购控制程序》，要求采购的主要材料必须进行检验。</w:t>
            </w:r>
          </w:p>
          <w:p w14:paraId="34288CE8" w14:textId="77777777" w:rsidR="00CE2274" w:rsidRDefault="00CE2274" w:rsidP="00C6061C">
            <w:pPr>
              <w:spacing w:line="360" w:lineRule="auto"/>
              <w:ind w:firstLineChars="200" w:firstLine="420"/>
              <w:rPr>
                <w:rFonts w:ascii="宋体" w:hAnsi="宋体" w:cs="宋体"/>
                <w:szCs w:val="21"/>
              </w:rPr>
            </w:pPr>
            <w:r>
              <w:rPr>
                <w:rFonts w:ascii="宋体" w:hAnsi="宋体" w:cs="宋体" w:hint="eastAsia"/>
                <w:szCs w:val="21"/>
              </w:rPr>
              <w:t>公司对产品名称、型号规格、外观、数量</w:t>
            </w:r>
            <w:r w:rsidR="00497376">
              <w:rPr>
                <w:rFonts w:ascii="宋体" w:hAnsi="宋体" w:cs="宋体" w:hint="eastAsia"/>
                <w:szCs w:val="21"/>
              </w:rPr>
              <w:t>、合格证等</w:t>
            </w:r>
            <w:r>
              <w:rPr>
                <w:rFonts w:ascii="宋体" w:hAnsi="宋体" w:cs="宋体" w:hint="eastAsia"/>
                <w:szCs w:val="21"/>
              </w:rPr>
              <w:t>进行了验收。</w:t>
            </w:r>
          </w:p>
          <w:p w14:paraId="1C2A03C3" w14:textId="012BE1D4" w:rsidR="00CE2274" w:rsidRPr="00AB7E55" w:rsidRDefault="00CE2274" w:rsidP="00373DA5">
            <w:pPr>
              <w:spacing w:line="360" w:lineRule="auto"/>
              <w:ind w:firstLineChars="200" w:firstLine="420"/>
              <w:rPr>
                <w:rFonts w:ascii="宋体" w:hAnsi="宋体" w:cs="宋体"/>
                <w:szCs w:val="21"/>
              </w:rPr>
            </w:pPr>
            <w:r>
              <w:rPr>
                <w:rFonts w:ascii="宋体" w:hAnsi="宋体" w:cs="宋体" w:hint="eastAsia"/>
                <w:szCs w:val="21"/>
              </w:rPr>
              <w:t>供方以送货单形式表达，抽查</w:t>
            </w:r>
            <w:r w:rsidR="00400E97">
              <w:rPr>
                <w:rFonts w:ascii="宋体" w:hAnsi="宋体" w:cs="宋体" w:hint="eastAsia"/>
                <w:szCs w:val="21"/>
              </w:rPr>
              <w:t>2022年</w:t>
            </w:r>
            <w:r w:rsidR="00984B64">
              <w:rPr>
                <w:rFonts w:ascii="宋体" w:hAnsi="宋体" w:cs="宋体" w:hint="eastAsia"/>
                <w:szCs w:val="21"/>
              </w:rPr>
              <w:t>12月</w:t>
            </w:r>
            <w:r w:rsidR="00400E97">
              <w:rPr>
                <w:rFonts w:ascii="宋体" w:hAnsi="宋体" w:cs="宋体" w:hint="eastAsia"/>
                <w:szCs w:val="21"/>
              </w:rPr>
              <w:t>-</w:t>
            </w:r>
            <w:r w:rsidR="00984B64">
              <w:rPr>
                <w:rFonts w:ascii="宋体" w:hAnsi="宋体" w:cs="宋体" w:hint="eastAsia"/>
                <w:szCs w:val="21"/>
              </w:rPr>
              <w:t>2023年2</w:t>
            </w:r>
            <w:r w:rsidR="00400E97">
              <w:rPr>
                <w:rFonts w:ascii="宋体" w:hAnsi="宋体" w:cs="宋体" w:hint="eastAsia"/>
                <w:szCs w:val="21"/>
              </w:rPr>
              <w:t>月原材料</w:t>
            </w:r>
            <w:r>
              <w:rPr>
                <w:rFonts w:ascii="宋体" w:hAnsi="宋体" w:cs="宋体" w:hint="eastAsia"/>
                <w:szCs w:val="21"/>
              </w:rPr>
              <w:t>验证记录，</w:t>
            </w:r>
            <w:r w:rsidR="00400E97">
              <w:rPr>
                <w:rFonts w:ascii="宋体" w:hAnsi="宋体" w:cs="宋体" w:hint="eastAsia"/>
                <w:szCs w:val="21"/>
              </w:rPr>
              <w:t>出示</w:t>
            </w:r>
            <w:r>
              <w:rPr>
                <w:rFonts w:ascii="宋体" w:hAnsi="宋体" w:cs="宋体" w:hint="eastAsia"/>
                <w:szCs w:val="21"/>
              </w:rPr>
              <w:t>《入库检验记录》其他采购物料</w:t>
            </w:r>
            <w:r w:rsidR="00A30B26">
              <w:rPr>
                <w:rFonts w:ascii="宋体" w:hAnsi="宋体" w:cs="宋体" w:hint="eastAsia"/>
                <w:szCs w:val="21"/>
              </w:rPr>
              <w:t>（劳保用品、办公用品、清洗药剂、维保备品备件等）</w:t>
            </w:r>
            <w:r>
              <w:rPr>
                <w:rFonts w:ascii="宋体" w:hAnsi="宋体" w:cs="宋体" w:hint="eastAsia"/>
                <w:szCs w:val="21"/>
              </w:rPr>
              <w:t>均按要求进行验证</w:t>
            </w:r>
            <w:r w:rsidR="00AB7E55">
              <w:rPr>
                <w:rFonts w:ascii="宋体" w:hAnsi="宋体" w:cs="宋体" w:hint="eastAsia"/>
                <w:szCs w:val="21"/>
              </w:rPr>
              <w:t>合格后方可</w:t>
            </w:r>
            <w:r>
              <w:rPr>
                <w:rFonts w:ascii="宋体" w:hAnsi="宋体" w:cs="宋体" w:hint="eastAsia"/>
                <w:szCs w:val="21"/>
              </w:rPr>
              <w:t>入库.</w:t>
            </w:r>
          </w:p>
        </w:tc>
        <w:tc>
          <w:tcPr>
            <w:tcW w:w="1284" w:type="dxa"/>
          </w:tcPr>
          <w:p w14:paraId="12DF04F8" w14:textId="77777777" w:rsidR="00CE2274" w:rsidRDefault="00CE2274" w:rsidP="00C6061C"/>
        </w:tc>
      </w:tr>
      <w:tr w:rsidR="00CE2274" w14:paraId="01D14CE7" w14:textId="77777777" w:rsidTr="003C29C6">
        <w:trPr>
          <w:trHeight w:val="803"/>
        </w:trPr>
        <w:tc>
          <w:tcPr>
            <w:tcW w:w="1668" w:type="dxa"/>
            <w:vAlign w:val="center"/>
          </w:tcPr>
          <w:p w14:paraId="54DD0E11" w14:textId="77777777" w:rsidR="00CE2274" w:rsidRDefault="00CE2274" w:rsidP="00C6061C">
            <w:pPr>
              <w:spacing w:line="360" w:lineRule="auto"/>
              <w:rPr>
                <w:rFonts w:ascii="宋体" w:hAnsi="宋体" w:cs="宋体"/>
                <w:szCs w:val="21"/>
              </w:rPr>
            </w:pPr>
            <w:r>
              <w:rPr>
                <w:rFonts w:ascii="宋体" w:hAnsi="宋体" w:cs="宋体" w:hint="eastAsia"/>
                <w:szCs w:val="21"/>
              </w:rPr>
              <w:lastRenderedPageBreak/>
              <w:t>外部供方的信息</w:t>
            </w:r>
          </w:p>
          <w:p w14:paraId="3F7178A5" w14:textId="77777777" w:rsidR="00CE2274" w:rsidRDefault="00CE2274" w:rsidP="00C6061C">
            <w:pPr>
              <w:spacing w:line="360" w:lineRule="auto"/>
              <w:rPr>
                <w:rFonts w:ascii="宋体" w:hAnsi="宋体" w:cs="宋体"/>
                <w:szCs w:val="21"/>
              </w:rPr>
            </w:pPr>
            <w:r>
              <w:rPr>
                <w:rFonts w:ascii="宋体" w:hAnsi="宋体" w:cs="宋体" w:hint="eastAsia"/>
                <w:szCs w:val="21"/>
              </w:rPr>
              <w:t>组织与外部供方的沟通内容</w:t>
            </w:r>
          </w:p>
          <w:p w14:paraId="7F2E1CF1" w14:textId="77777777" w:rsidR="00CE2274" w:rsidRDefault="00CE2274" w:rsidP="00C6061C">
            <w:pPr>
              <w:spacing w:line="360" w:lineRule="auto"/>
              <w:rPr>
                <w:rFonts w:ascii="宋体" w:hAnsi="宋体"/>
                <w:b/>
                <w:szCs w:val="21"/>
              </w:rPr>
            </w:pPr>
          </w:p>
        </w:tc>
        <w:tc>
          <w:tcPr>
            <w:tcW w:w="1134" w:type="dxa"/>
            <w:vAlign w:val="center"/>
          </w:tcPr>
          <w:p w14:paraId="271942F0" w14:textId="77777777" w:rsidR="00CE2274" w:rsidRDefault="00CE2274" w:rsidP="00C6061C">
            <w:pPr>
              <w:rPr>
                <w:rFonts w:ascii="宋体" w:hAnsi="宋体" w:cs="宋体"/>
                <w:b/>
                <w:szCs w:val="21"/>
              </w:rPr>
            </w:pPr>
            <w:r>
              <w:rPr>
                <w:rFonts w:ascii="宋体" w:hAnsi="宋体" w:cs="宋体" w:hint="eastAsia"/>
                <w:b/>
                <w:szCs w:val="21"/>
              </w:rPr>
              <w:t>Q8.4.3</w:t>
            </w:r>
          </w:p>
        </w:tc>
        <w:tc>
          <w:tcPr>
            <w:tcW w:w="10623" w:type="dxa"/>
            <w:vAlign w:val="center"/>
          </w:tcPr>
          <w:p w14:paraId="0F29AE8F" w14:textId="5E567B8F" w:rsidR="00CE2274" w:rsidRDefault="00CE2274" w:rsidP="00C6061C">
            <w:pPr>
              <w:spacing w:line="360" w:lineRule="auto"/>
              <w:ind w:firstLineChars="200" w:firstLine="420"/>
              <w:rPr>
                <w:rFonts w:ascii="宋体" w:hAnsi="宋体" w:cs="宋体"/>
                <w:szCs w:val="21"/>
              </w:rPr>
            </w:pPr>
            <w:r>
              <w:rPr>
                <w:rFonts w:ascii="宋体" w:hAnsi="宋体" w:cs="宋体" w:hint="eastAsia"/>
                <w:szCs w:val="21"/>
              </w:rPr>
              <w:t>负责人讲与供方沟通的内容包括：所提供的过程、产品和服务等；经询问</w:t>
            </w:r>
            <w:r w:rsidR="00497376">
              <w:rPr>
                <w:rFonts w:ascii="宋体" w:hAnsi="宋体" w:cs="宋体" w:hint="eastAsia"/>
                <w:szCs w:val="21"/>
              </w:rPr>
              <w:t>负责人</w:t>
            </w:r>
            <w:r>
              <w:rPr>
                <w:rFonts w:ascii="宋体" w:hAnsi="宋体" w:cs="宋体" w:hint="eastAsia"/>
                <w:szCs w:val="21"/>
              </w:rPr>
              <w:t>，组织</w:t>
            </w:r>
            <w:r w:rsidR="008E1825">
              <w:rPr>
                <w:rFonts w:ascii="宋体" w:hAnsi="宋体" w:cs="宋体" w:hint="eastAsia"/>
                <w:szCs w:val="21"/>
              </w:rPr>
              <w:t>的供方均是多年合作关系，互相信任度较高，平时的采购</w:t>
            </w:r>
            <w:r>
              <w:rPr>
                <w:rFonts w:ascii="宋体" w:hAnsi="宋体" w:cs="宋体" w:hint="eastAsia"/>
                <w:szCs w:val="21"/>
              </w:rPr>
              <w:t>通过采购</w:t>
            </w:r>
            <w:r w:rsidR="008E1825">
              <w:rPr>
                <w:rFonts w:ascii="宋体" w:hAnsi="宋体" w:cs="宋体" w:hint="eastAsia"/>
                <w:szCs w:val="21"/>
              </w:rPr>
              <w:t>计划</w:t>
            </w:r>
            <w:r>
              <w:rPr>
                <w:rFonts w:ascii="宋体" w:hAnsi="宋体" w:cs="宋体" w:hint="eastAsia"/>
                <w:szCs w:val="21"/>
              </w:rPr>
              <w:t>来实现采购</w:t>
            </w:r>
            <w:r w:rsidR="008E1825">
              <w:rPr>
                <w:rFonts w:ascii="宋体" w:hAnsi="宋体" w:cs="宋体" w:hint="eastAsia"/>
                <w:szCs w:val="21"/>
              </w:rPr>
              <w:t>信息的传递</w:t>
            </w:r>
            <w:r>
              <w:rPr>
                <w:rFonts w:ascii="宋体" w:hAnsi="宋体" w:cs="宋体" w:hint="eastAsia"/>
                <w:szCs w:val="21"/>
              </w:rPr>
              <w:t>。</w:t>
            </w:r>
          </w:p>
          <w:p w14:paraId="4D1A4E5C" w14:textId="79A8AE0C" w:rsidR="00CE2274" w:rsidRDefault="00CE2274" w:rsidP="00C6061C">
            <w:pPr>
              <w:spacing w:line="360" w:lineRule="auto"/>
              <w:ind w:firstLineChars="200" w:firstLine="420"/>
              <w:rPr>
                <w:rFonts w:ascii="宋体" w:hAnsi="宋体" w:cs="宋体"/>
                <w:szCs w:val="21"/>
              </w:rPr>
            </w:pPr>
            <w:r>
              <w:rPr>
                <w:rFonts w:ascii="宋体" w:hAnsi="宋体" w:cs="宋体" w:hint="eastAsia"/>
                <w:szCs w:val="21"/>
              </w:rPr>
              <w:t>查</w:t>
            </w:r>
            <w:r w:rsidR="008E1825">
              <w:rPr>
                <w:rFonts w:ascii="宋体" w:hAnsi="宋体" w:cs="宋体" w:hint="eastAsia"/>
                <w:szCs w:val="21"/>
              </w:rPr>
              <w:t>2023年2月</w:t>
            </w:r>
            <w:r>
              <w:rPr>
                <w:rFonts w:ascii="宋体" w:hAnsi="宋体" w:cs="宋体" w:hint="eastAsia"/>
                <w:szCs w:val="21"/>
              </w:rPr>
              <w:t>采购</w:t>
            </w:r>
            <w:r w:rsidR="008E1825">
              <w:rPr>
                <w:rFonts w:ascii="宋体" w:hAnsi="宋体" w:cs="宋体" w:hint="eastAsia"/>
                <w:szCs w:val="21"/>
              </w:rPr>
              <w:t>计划单</w:t>
            </w:r>
          </w:p>
          <w:p w14:paraId="0E199DB0" w14:textId="26BDBAFF" w:rsidR="00CE2274" w:rsidRDefault="00CE2274" w:rsidP="00C6061C">
            <w:pPr>
              <w:spacing w:line="360" w:lineRule="auto"/>
              <w:ind w:firstLineChars="200" w:firstLine="420"/>
              <w:rPr>
                <w:rFonts w:ascii="宋体" w:hAnsi="宋体" w:cs="宋体"/>
                <w:color w:val="000000"/>
                <w:szCs w:val="21"/>
              </w:rPr>
            </w:pPr>
            <w:r>
              <w:rPr>
                <w:rFonts w:ascii="宋体" w:hAnsi="宋体" w:cs="宋体" w:hint="eastAsia"/>
                <w:color w:val="000000"/>
                <w:szCs w:val="21"/>
              </w:rPr>
              <w:t>产品：</w:t>
            </w:r>
            <w:r w:rsidR="00E67124">
              <w:rPr>
                <w:rFonts w:ascii="宋体" w:hAnsi="宋体" w:cs="宋体" w:hint="eastAsia"/>
                <w:color w:val="000000"/>
                <w:szCs w:val="21"/>
              </w:rPr>
              <w:t>空</w:t>
            </w:r>
            <w:r w:rsidR="00E67124">
              <w:t>调翅片清洗剂</w:t>
            </w:r>
            <w:r w:rsidR="00E67124">
              <w:rPr>
                <w:rFonts w:hint="eastAsia"/>
              </w:rPr>
              <w:t>、粘</w:t>
            </w:r>
            <w:r w:rsidR="00E67124">
              <w:t>泥剥离剂</w:t>
            </w:r>
            <w:r w:rsidR="00E67124">
              <w:rPr>
                <w:rFonts w:hint="eastAsia"/>
              </w:rPr>
              <w:t>、杀</w:t>
            </w:r>
            <w:r w:rsidR="00E67124">
              <w:t>菌灭藻剂</w:t>
            </w:r>
            <w:r w:rsidR="00E67124">
              <w:rPr>
                <w:rFonts w:hint="eastAsia"/>
              </w:rPr>
              <w:t>等</w:t>
            </w:r>
          </w:p>
          <w:p w14:paraId="49E64B8B" w14:textId="77777777" w:rsidR="00FF4B2A" w:rsidRDefault="00053BC8" w:rsidP="00FF4B2A">
            <w:pPr>
              <w:spacing w:line="360" w:lineRule="auto"/>
              <w:ind w:firstLineChars="200" w:firstLine="420"/>
              <w:rPr>
                <w:rFonts w:ascii="宋体" w:hAnsi="宋体" w:cs="宋体"/>
                <w:color w:val="000000"/>
                <w:szCs w:val="21"/>
              </w:rPr>
            </w:pPr>
            <w:r>
              <w:rPr>
                <w:rFonts w:ascii="宋体" w:hAnsi="宋体" w:cs="宋体" w:hint="eastAsia"/>
                <w:color w:val="000000"/>
                <w:szCs w:val="21"/>
              </w:rPr>
              <w:t>产品：</w:t>
            </w:r>
            <w:r w:rsidR="00FF4B2A">
              <w:rPr>
                <w:rFonts w:ascii="宋体" w:hAnsi="宋体" w:cs="宋体" w:hint="eastAsia"/>
                <w:color w:val="000000"/>
                <w:szCs w:val="21"/>
              </w:rPr>
              <w:t>执行器、两通阀</w:t>
            </w:r>
          </w:p>
          <w:p w14:paraId="3B018E51" w14:textId="77777777" w:rsidR="00A30B26" w:rsidRDefault="00A30B26" w:rsidP="00A30B26">
            <w:pPr>
              <w:spacing w:line="360" w:lineRule="auto"/>
              <w:ind w:firstLineChars="200" w:firstLine="420"/>
              <w:rPr>
                <w:rFonts w:ascii="宋体" w:hAnsi="宋体" w:cs="宋体"/>
                <w:color w:val="000000"/>
                <w:szCs w:val="21"/>
              </w:rPr>
            </w:pPr>
            <w:r>
              <w:rPr>
                <w:rFonts w:ascii="宋体" w:hAnsi="宋体" w:cs="宋体" w:hint="eastAsia"/>
                <w:color w:val="000000"/>
                <w:szCs w:val="21"/>
              </w:rPr>
              <w:t>产品：过滤器</w:t>
            </w:r>
          </w:p>
          <w:p w14:paraId="77F7CD71" w14:textId="77777777" w:rsidR="00053BC8" w:rsidRDefault="00053BC8" w:rsidP="00C6061C">
            <w:pPr>
              <w:spacing w:line="360" w:lineRule="auto"/>
              <w:ind w:firstLineChars="200" w:firstLine="420"/>
              <w:rPr>
                <w:rFonts w:ascii="宋体" w:hAnsi="宋体" w:cs="宋体"/>
                <w:color w:val="000000"/>
                <w:szCs w:val="21"/>
              </w:rPr>
            </w:pPr>
            <w:r>
              <w:rPr>
                <w:rFonts w:ascii="宋体" w:hAnsi="宋体" w:cs="宋体" w:hint="eastAsia"/>
                <w:color w:val="000000"/>
                <w:szCs w:val="21"/>
              </w:rPr>
              <w:t>.。。。。。。。</w:t>
            </w:r>
          </w:p>
          <w:p w14:paraId="78914CFA" w14:textId="13DCB7DF" w:rsidR="00CE2274" w:rsidRDefault="00CE2274" w:rsidP="00497376">
            <w:pPr>
              <w:spacing w:line="360" w:lineRule="auto"/>
              <w:ind w:firstLineChars="200" w:firstLine="420"/>
              <w:rPr>
                <w:rFonts w:ascii="宋体" w:hAnsi="宋体" w:cs="宋体"/>
                <w:szCs w:val="21"/>
              </w:rPr>
            </w:pPr>
            <w:r>
              <w:rPr>
                <w:rFonts w:ascii="宋体" w:hAnsi="宋体" w:cs="宋体" w:hint="eastAsia"/>
                <w:color w:val="000000"/>
                <w:szCs w:val="21"/>
              </w:rPr>
              <w:t>采购</w:t>
            </w:r>
            <w:r w:rsidR="008E1825">
              <w:rPr>
                <w:rFonts w:ascii="宋体" w:hAnsi="宋体" w:cs="宋体" w:hint="eastAsia"/>
                <w:color w:val="000000"/>
                <w:szCs w:val="21"/>
              </w:rPr>
              <w:t>计划单</w:t>
            </w:r>
            <w:r>
              <w:rPr>
                <w:rFonts w:ascii="宋体" w:hAnsi="宋体" w:cs="宋体" w:hint="eastAsia"/>
                <w:color w:val="000000"/>
                <w:szCs w:val="21"/>
              </w:rPr>
              <w:t>明确了采购产品的具体要求，产品名称、</w:t>
            </w:r>
            <w:r w:rsidR="008E1825">
              <w:rPr>
                <w:rFonts w:ascii="宋体" w:hAnsi="宋体" w:cs="宋体" w:hint="eastAsia"/>
                <w:color w:val="000000"/>
                <w:szCs w:val="21"/>
              </w:rPr>
              <w:t>数量</w:t>
            </w:r>
            <w:r>
              <w:rPr>
                <w:rFonts w:ascii="宋体" w:hAnsi="宋体" w:cs="宋体" w:hint="eastAsia"/>
                <w:color w:val="000000"/>
                <w:szCs w:val="21"/>
              </w:rPr>
              <w:t>、规格型号、交期</w:t>
            </w:r>
            <w:r w:rsidR="008E1825">
              <w:rPr>
                <w:rFonts w:ascii="宋体" w:hAnsi="宋体" w:cs="宋体" w:hint="eastAsia"/>
                <w:color w:val="000000"/>
                <w:szCs w:val="21"/>
              </w:rPr>
              <w:t>、备注</w:t>
            </w:r>
            <w:r>
              <w:rPr>
                <w:rFonts w:ascii="宋体" w:hAnsi="宋体" w:cs="宋体" w:hint="eastAsia"/>
                <w:color w:val="000000"/>
                <w:szCs w:val="21"/>
              </w:rPr>
              <w:t>等</w:t>
            </w:r>
            <w:r w:rsidR="00497376">
              <w:rPr>
                <w:rFonts w:ascii="宋体" w:hAnsi="宋体" w:cs="宋体" w:hint="eastAsia"/>
                <w:color w:val="000000"/>
                <w:szCs w:val="21"/>
              </w:rPr>
              <w:t>，且均在合格供方处进行采购。</w:t>
            </w:r>
            <w:r>
              <w:rPr>
                <w:rFonts w:ascii="宋体" w:hAnsi="宋体" w:cs="宋体" w:hint="eastAsia"/>
                <w:szCs w:val="21"/>
              </w:rPr>
              <w:t>公司与供方的沟通采用电话或网络沟通，沟通有效。</w:t>
            </w:r>
          </w:p>
          <w:p w14:paraId="7943066E" w14:textId="77777777" w:rsidR="00CE2274" w:rsidRDefault="00CE2274" w:rsidP="00C6061C">
            <w:pPr>
              <w:spacing w:line="360" w:lineRule="auto"/>
              <w:rPr>
                <w:rFonts w:ascii="宋体" w:hAnsi="宋体" w:cs="宋体"/>
                <w:color w:val="000000"/>
                <w:spacing w:val="-4"/>
                <w:szCs w:val="21"/>
              </w:rPr>
            </w:pPr>
            <w:r>
              <w:rPr>
                <w:rFonts w:ascii="宋体" w:hAnsi="宋体" w:cs="宋体" w:hint="eastAsia"/>
                <w:szCs w:val="21"/>
              </w:rPr>
              <w:t>外部供方的信息管理</w:t>
            </w:r>
            <w:r w:rsidR="00497376">
              <w:rPr>
                <w:rFonts w:ascii="宋体" w:hAnsi="宋体" w:cs="宋体" w:hint="eastAsia"/>
                <w:szCs w:val="21"/>
              </w:rPr>
              <w:t>基本</w:t>
            </w:r>
            <w:r>
              <w:rPr>
                <w:rFonts w:ascii="宋体" w:hAnsi="宋体" w:cs="宋体" w:hint="eastAsia"/>
                <w:szCs w:val="21"/>
              </w:rPr>
              <w:t>有效。</w:t>
            </w:r>
          </w:p>
        </w:tc>
        <w:tc>
          <w:tcPr>
            <w:tcW w:w="1284" w:type="dxa"/>
          </w:tcPr>
          <w:p w14:paraId="1B5AB4A8" w14:textId="77777777" w:rsidR="00CE2274" w:rsidRDefault="00CE2274" w:rsidP="00C6061C"/>
        </w:tc>
      </w:tr>
      <w:tr w:rsidR="00DE15A1" w14:paraId="217BA010" w14:textId="77777777" w:rsidTr="003C29C6">
        <w:trPr>
          <w:trHeight w:val="803"/>
        </w:trPr>
        <w:tc>
          <w:tcPr>
            <w:tcW w:w="1668" w:type="dxa"/>
          </w:tcPr>
          <w:p w14:paraId="557FF26A" w14:textId="77777777" w:rsidR="00DE15A1" w:rsidRDefault="00DE15A1" w:rsidP="00DE15A1">
            <w:pPr>
              <w:spacing w:line="276" w:lineRule="auto"/>
              <w:rPr>
                <w:rFonts w:ascii="宋体" w:hAnsi="宋体" w:cs="宋体"/>
                <w:color w:val="000000"/>
                <w:szCs w:val="21"/>
              </w:rPr>
            </w:pPr>
            <w:r>
              <w:rPr>
                <w:rFonts w:ascii="宋体" w:hAnsi="宋体" w:cs="宋体" w:hint="eastAsia"/>
                <w:color w:val="000000"/>
                <w:szCs w:val="21"/>
              </w:rPr>
              <w:t>内部审核</w:t>
            </w:r>
          </w:p>
          <w:p w14:paraId="2883A4B4" w14:textId="77777777" w:rsidR="00DE15A1" w:rsidRDefault="00DE15A1" w:rsidP="00DE15A1">
            <w:pPr>
              <w:spacing w:line="276" w:lineRule="auto"/>
              <w:rPr>
                <w:rFonts w:ascii="宋体" w:hAnsi="宋体" w:cs="宋体"/>
                <w:color w:val="000000"/>
                <w:szCs w:val="21"/>
              </w:rPr>
            </w:pPr>
            <w:r>
              <w:rPr>
                <w:rFonts w:ascii="宋体" w:hAnsi="宋体" w:cs="宋体" w:hint="eastAsia"/>
                <w:color w:val="000000"/>
                <w:szCs w:val="21"/>
              </w:rPr>
              <w:t>(含9.2.1和9.2.2)</w:t>
            </w:r>
          </w:p>
          <w:p w14:paraId="5D524FDA" w14:textId="77777777" w:rsidR="00DE15A1" w:rsidRDefault="00DE15A1" w:rsidP="00DE15A1">
            <w:pPr>
              <w:spacing w:line="360" w:lineRule="auto"/>
              <w:rPr>
                <w:rFonts w:ascii="宋体" w:hAnsi="宋体" w:cs="宋体"/>
                <w:szCs w:val="21"/>
              </w:rPr>
            </w:pPr>
          </w:p>
        </w:tc>
        <w:tc>
          <w:tcPr>
            <w:tcW w:w="1134" w:type="dxa"/>
          </w:tcPr>
          <w:p w14:paraId="39CE3C75" w14:textId="77777777" w:rsidR="00DE15A1" w:rsidRDefault="00DE15A1" w:rsidP="00DE15A1">
            <w:pPr>
              <w:rPr>
                <w:rFonts w:ascii="宋体" w:hAnsi="宋体" w:cs="宋体"/>
                <w:b/>
                <w:szCs w:val="21"/>
              </w:rPr>
            </w:pPr>
            <w:r>
              <w:rPr>
                <w:rFonts w:hint="eastAsia"/>
                <w:b/>
                <w:szCs w:val="21"/>
              </w:rPr>
              <w:t>9.2</w:t>
            </w:r>
          </w:p>
        </w:tc>
        <w:tc>
          <w:tcPr>
            <w:tcW w:w="10623" w:type="dxa"/>
          </w:tcPr>
          <w:p w14:paraId="37F21B50" w14:textId="77777777" w:rsidR="00DE15A1" w:rsidRDefault="009D6672" w:rsidP="00DE15A1">
            <w:pPr>
              <w:spacing w:line="276" w:lineRule="auto"/>
              <w:ind w:firstLineChars="200" w:firstLine="420"/>
              <w:rPr>
                <w:rFonts w:ascii="宋体" w:hAnsi="宋体" w:cs="宋体"/>
                <w:color w:val="000000"/>
                <w:szCs w:val="21"/>
              </w:rPr>
            </w:pPr>
            <w:r>
              <w:rPr>
                <w:rFonts w:ascii="宋体" w:hAnsi="宋体" w:cs="宋体" w:hint="eastAsia"/>
                <w:color w:val="000000"/>
                <w:szCs w:val="21"/>
              </w:rPr>
              <w:t>组织策划</w:t>
            </w:r>
            <w:r w:rsidR="00DE15A1">
              <w:rPr>
                <w:rFonts w:ascii="宋体" w:hAnsi="宋体" w:cs="宋体" w:hint="eastAsia"/>
                <w:color w:val="000000"/>
                <w:szCs w:val="21"/>
              </w:rPr>
              <w:t>有《</w:t>
            </w:r>
            <w:r w:rsidRPr="009D6672">
              <w:rPr>
                <w:rFonts w:ascii="宋体" w:hAnsi="宋体" w:cs="宋体" w:hint="eastAsia"/>
                <w:color w:val="000000"/>
                <w:szCs w:val="21"/>
              </w:rPr>
              <w:t>内部审核控制程序</w:t>
            </w:r>
            <w:r w:rsidR="00DE15A1">
              <w:rPr>
                <w:rFonts w:ascii="宋体" w:hAnsi="宋体" w:cs="宋体" w:hint="eastAsia"/>
                <w:color w:val="000000"/>
                <w:szCs w:val="21"/>
              </w:rPr>
              <w:t>》，</w:t>
            </w:r>
            <w:r>
              <w:rPr>
                <w:rFonts w:ascii="宋体" w:hAnsi="宋体" w:cs="宋体" w:hint="eastAsia"/>
                <w:color w:val="000000"/>
                <w:szCs w:val="21"/>
              </w:rPr>
              <w:t>文件</w:t>
            </w:r>
            <w:r w:rsidR="00DE15A1">
              <w:rPr>
                <w:rFonts w:ascii="宋体" w:hAnsi="宋体" w:cs="宋体" w:hint="eastAsia"/>
                <w:color w:val="000000"/>
                <w:szCs w:val="21"/>
              </w:rPr>
              <w:t>中规定公司确定质量管理体系覆盖的每年（12个月）至少接受一次涉及所有条款活动的内部审核。</w:t>
            </w:r>
          </w:p>
          <w:p w14:paraId="5E0E987D" w14:textId="77777777" w:rsidR="00DE15A1" w:rsidRDefault="00DE15A1" w:rsidP="00DE15A1">
            <w:pPr>
              <w:spacing w:line="276" w:lineRule="auto"/>
              <w:ind w:firstLineChars="200" w:firstLine="420"/>
              <w:rPr>
                <w:rFonts w:ascii="宋体" w:hAnsi="宋体" w:cs="宋体"/>
                <w:color w:val="000000"/>
                <w:szCs w:val="21"/>
              </w:rPr>
            </w:pPr>
            <w:r>
              <w:rPr>
                <w:rFonts w:ascii="宋体" w:hAnsi="宋体" w:cs="宋体" w:hint="eastAsia"/>
                <w:color w:val="000000"/>
                <w:szCs w:val="21"/>
              </w:rPr>
              <w:t>提供有年度内部审核计划包括审核目的、范围、依据、频次、审核方式、审核日程安排。</w:t>
            </w:r>
          </w:p>
          <w:p w14:paraId="70FCD7BD" w14:textId="77777777" w:rsidR="00DE15A1" w:rsidRDefault="00DE15A1" w:rsidP="00DE15A1">
            <w:pPr>
              <w:spacing w:line="276" w:lineRule="auto"/>
              <w:ind w:firstLineChars="200" w:firstLine="420"/>
              <w:rPr>
                <w:rFonts w:ascii="宋体" w:hAnsi="宋体" w:cs="宋体"/>
                <w:color w:val="000000"/>
                <w:szCs w:val="21"/>
              </w:rPr>
            </w:pPr>
            <w:r>
              <w:rPr>
                <w:rFonts w:ascii="宋体" w:hAnsi="宋体" w:cs="宋体" w:hint="eastAsia"/>
                <w:color w:val="000000"/>
                <w:szCs w:val="21"/>
              </w:rPr>
              <w:t>本次审核时间：2022年</w:t>
            </w:r>
            <w:r w:rsidR="009D6672">
              <w:rPr>
                <w:rFonts w:ascii="宋体" w:hAnsi="宋体" w:cs="宋体" w:hint="eastAsia"/>
                <w:color w:val="000000"/>
                <w:szCs w:val="21"/>
              </w:rPr>
              <w:t>10</w:t>
            </w:r>
            <w:r>
              <w:rPr>
                <w:rFonts w:ascii="宋体" w:hAnsi="宋体" w:cs="宋体" w:hint="eastAsia"/>
                <w:color w:val="000000"/>
                <w:szCs w:val="21"/>
              </w:rPr>
              <w:t>月</w:t>
            </w:r>
            <w:r w:rsidR="009D6672">
              <w:rPr>
                <w:rFonts w:ascii="宋体" w:hAnsi="宋体" w:cs="宋体" w:hint="eastAsia"/>
                <w:color w:val="000000"/>
                <w:szCs w:val="21"/>
              </w:rPr>
              <w:t>20</w:t>
            </w:r>
            <w:r>
              <w:rPr>
                <w:rFonts w:ascii="宋体" w:hAnsi="宋体" w:cs="宋体" w:hint="eastAsia"/>
                <w:color w:val="000000"/>
                <w:szCs w:val="21"/>
              </w:rPr>
              <w:t>日</w:t>
            </w:r>
            <w:r w:rsidR="009D6672">
              <w:rPr>
                <w:rFonts w:ascii="宋体" w:hAnsi="宋体" w:cs="宋体" w:hint="eastAsia"/>
                <w:color w:val="000000"/>
                <w:szCs w:val="21"/>
              </w:rPr>
              <w:t>进行了Q</w:t>
            </w:r>
            <w:r w:rsidR="009D6672">
              <w:rPr>
                <w:rFonts w:ascii="宋体" w:hAnsi="宋体" w:cs="宋体"/>
                <w:color w:val="000000"/>
                <w:szCs w:val="21"/>
              </w:rPr>
              <w:t>EO</w:t>
            </w:r>
            <w:r w:rsidR="009D6672">
              <w:rPr>
                <w:rFonts w:ascii="宋体" w:hAnsi="宋体" w:cs="宋体" w:hint="eastAsia"/>
                <w:color w:val="000000"/>
                <w:szCs w:val="21"/>
              </w:rPr>
              <w:t>三体系结合审核。</w:t>
            </w:r>
          </w:p>
          <w:p w14:paraId="2EED4FD1" w14:textId="77777777" w:rsidR="00DE15A1" w:rsidRDefault="00DE15A1" w:rsidP="00DE15A1">
            <w:pPr>
              <w:spacing w:line="276" w:lineRule="auto"/>
              <w:ind w:firstLineChars="200" w:firstLine="420"/>
              <w:rPr>
                <w:rFonts w:ascii="宋体" w:hAnsi="宋体" w:cs="宋体"/>
                <w:color w:val="000000"/>
                <w:szCs w:val="21"/>
              </w:rPr>
            </w:pPr>
            <w:r>
              <w:rPr>
                <w:rFonts w:ascii="宋体" w:hAnsi="宋体" w:cs="宋体" w:hint="eastAsia"/>
                <w:color w:val="000000"/>
                <w:szCs w:val="21"/>
              </w:rPr>
              <w:t>范围：公司质量体系覆盖的各部门、所有过程。</w:t>
            </w:r>
          </w:p>
          <w:p w14:paraId="611BDCF7" w14:textId="3C509B75" w:rsidR="00DE15A1" w:rsidRDefault="00DE15A1" w:rsidP="00DE15A1">
            <w:pPr>
              <w:spacing w:line="276" w:lineRule="auto"/>
              <w:ind w:firstLineChars="200" w:firstLine="420"/>
              <w:rPr>
                <w:rFonts w:ascii="宋体" w:hAnsi="宋体" w:cs="宋体"/>
                <w:color w:val="000000"/>
                <w:szCs w:val="21"/>
              </w:rPr>
            </w:pPr>
            <w:r>
              <w:rPr>
                <w:rFonts w:ascii="宋体" w:hAnsi="宋体" w:cs="宋体" w:hint="eastAsia"/>
                <w:color w:val="000000"/>
                <w:szCs w:val="21"/>
              </w:rPr>
              <w:t>审核审核组组长：组长：</w:t>
            </w:r>
            <w:r w:rsidR="009533EC">
              <w:rPr>
                <w:rFonts w:ascii="楷体" w:eastAsia="楷体" w:hAnsi="楷体" w:cs="楷体" w:hint="eastAsia"/>
                <w:bCs/>
                <w:szCs w:val="21"/>
              </w:rPr>
              <w:t>李超英</w:t>
            </w:r>
            <w:r>
              <w:rPr>
                <w:rFonts w:ascii="宋体" w:hAnsi="宋体" w:cs="宋体" w:hint="eastAsia"/>
                <w:color w:val="000000"/>
                <w:szCs w:val="21"/>
              </w:rPr>
              <w:t>（管代、</w:t>
            </w:r>
            <w:r w:rsidR="009D6672">
              <w:rPr>
                <w:rFonts w:ascii="宋体" w:hAnsi="宋体" w:cs="宋体" w:hint="eastAsia"/>
                <w:color w:val="000000"/>
                <w:szCs w:val="21"/>
              </w:rPr>
              <w:t>工程</w:t>
            </w:r>
            <w:r>
              <w:rPr>
                <w:rFonts w:ascii="宋体" w:hAnsi="宋体" w:cs="宋体" w:hint="eastAsia"/>
                <w:color w:val="000000"/>
                <w:szCs w:val="21"/>
              </w:rPr>
              <w:t>部）  组员：</w:t>
            </w:r>
            <w:r w:rsidR="009533EC">
              <w:rPr>
                <w:rFonts w:ascii="宋体" w:hAnsi="宋体" w:cs="宋体" w:hint="eastAsia"/>
                <w:color w:val="000000"/>
                <w:szCs w:val="21"/>
              </w:rPr>
              <w:t>冉艺</w:t>
            </w:r>
            <w:r>
              <w:rPr>
                <w:rFonts w:ascii="宋体" w:hAnsi="宋体" w:cs="宋体" w:hint="eastAsia"/>
                <w:color w:val="000000"/>
                <w:szCs w:val="21"/>
              </w:rPr>
              <w:t>（</w:t>
            </w:r>
            <w:r w:rsidR="009D6672">
              <w:rPr>
                <w:rFonts w:ascii="宋体" w:hAnsi="宋体" w:cs="宋体" w:hint="eastAsia"/>
                <w:color w:val="000000"/>
                <w:szCs w:val="21"/>
              </w:rPr>
              <w:t>财务</w:t>
            </w:r>
            <w:r>
              <w:rPr>
                <w:rFonts w:ascii="宋体" w:hAnsi="宋体" w:cs="宋体" w:hint="eastAsia"/>
                <w:color w:val="000000"/>
                <w:szCs w:val="21"/>
              </w:rPr>
              <w:t>部）</w:t>
            </w:r>
          </w:p>
          <w:p w14:paraId="04F8D9FC" w14:textId="77777777" w:rsidR="00DE15A1" w:rsidRDefault="00DE15A1" w:rsidP="00DE15A1">
            <w:pPr>
              <w:spacing w:line="276" w:lineRule="auto"/>
              <w:ind w:firstLineChars="200" w:firstLine="420"/>
              <w:rPr>
                <w:rFonts w:ascii="宋体" w:hAnsi="宋体" w:cs="宋体"/>
                <w:color w:val="000000"/>
                <w:szCs w:val="21"/>
              </w:rPr>
            </w:pPr>
            <w:r>
              <w:rPr>
                <w:rFonts w:ascii="宋体" w:hAnsi="宋体" w:cs="宋体" w:hint="eastAsia"/>
                <w:color w:val="000000"/>
                <w:szCs w:val="21"/>
              </w:rPr>
              <w:t>内审员经培训、内审员授权书，内审员基本能满足内审的能力要求；</w:t>
            </w:r>
          </w:p>
          <w:p w14:paraId="59CF3B63" w14:textId="77777777" w:rsidR="00DE15A1" w:rsidRDefault="00DE15A1" w:rsidP="00DE15A1">
            <w:pPr>
              <w:spacing w:line="276" w:lineRule="auto"/>
              <w:ind w:firstLineChars="200" w:firstLine="420"/>
              <w:rPr>
                <w:rFonts w:ascii="宋体" w:hAnsi="宋体" w:cs="宋体"/>
                <w:color w:val="000000"/>
                <w:szCs w:val="21"/>
              </w:rPr>
            </w:pPr>
            <w:r>
              <w:rPr>
                <w:rFonts w:ascii="宋体" w:hAnsi="宋体" w:cs="宋体" w:hint="eastAsia"/>
                <w:color w:val="000000"/>
                <w:szCs w:val="21"/>
              </w:rPr>
              <w:t>查《管理层审核检查表》，《行政审核检查表》、《</w:t>
            </w:r>
            <w:r w:rsidR="009D6672">
              <w:rPr>
                <w:rFonts w:ascii="宋体" w:hAnsi="宋体" w:cs="宋体" w:hint="eastAsia"/>
                <w:color w:val="000000"/>
                <w:szCs w:val="21"/>
              </w:rPr>
              <w:t>工程</w:t>
            </w:r>
            <w:r>
              <w:rPr>
                <w:rFonts w:ascii="宋体" w:hAnsi="宋体" w:cs="宋体" w:hint="eastAsia"/>
                <w:color w:val="000000"/>
                <w:szCs w:val="21"/>
              </w:rPr>
              <w:t>部审核检查表》等审核过程及条款基本齐全，未出现审核本部门情况。</w:t>
            </w:r>
          </w:p>
          <w:p w14:paraId="7E26308F" w14:textId="77777777" w:rsidR="00DE15A1" w:rsidRDefault="00DE15A1" w:rsidP="00DE15A1">
            <w:pPr>
              <w:spacing w:line="276" w:lineRule="auto"/>
              <w:ind w:firstLineChars="200" w:firstLine="420"/>
              <w:rPr>
                <w:rFonts w:ascii="宋体" w:hAnsi="宋体" w:cs="宋体"/>
                <w:color w:val="000000"/>
                <w:szCs w:val="21"/>
              </w:rPr>
            </w:pPr>
            <w:r>
              <w:rPr>
                <w:rFonts w:ascii="宋体" w:hAnsi="宋体" w:cs="宋体" w:hint="eastAsia"/>
                <w:color w:val="000000"/>
                <w:szCs w:val="21"/>
              </w:rPr>
              <w:t>对应有按审核计划实施审核的现场审核检查表，有审核条款、审核项目及审核记录，有基本内容，但记录较为简单。</w:t>
            </w:r>
          </w:p>
          <w:p w14:paraId="1A21D7DC" w14:textId="77777777" w:rsidR="00DE15A1" w:rsidRDefault="00DE15A1" w:rsidP="00DE15A1">
            <w:pPr>
              <w:spacing w:line="276" w:lineRule="auto"/>
              <w:ind w:firstLineChars="200" w:firstLine="420"/>
              <w:rPr>
                <w:rFonts w:ascii="宋体" w:hAnsi="宋体" w:cs="宋体"/>
                <w:color w:val="000000"/>
                <w:szCs w:val="21"/>
              </w:rPr>
            </w:pPr>
            <w:r>
              <w:rPr>
                <w:rFonts w:ascii="宋体" w:hAnsi="宋体" w:cs="宋体" w:hint="eastAsia"/>
                <w:color w:val="000000"/>
                <w:szCs w:val="21"/>
              </w:rPr>
              <w:t>查，《内部审核报告》，审核结论：公司质量管理体系基本符合ISQ9001：2015质量管理体系要求，且运行有效。</w:t>
            </w:r>
          </w:p>
          <w:p w14:paraId="1F62DAC8" w14:textId="11548B75" w:rsidR="00DE15A1" w:rsidRDefault="00DE15A1" w:rsidP="00DE15A1">
            <w:pPr>
              <w:spacing w:line="276" w:lineRule="auto"/>
              <w:ind w:firstLineChars="200" w:firstLine="420"/>
              <w:rPr>
                <w:rFonts w:ascii="宋体" w:hAnsi="宋体" w:cs="宋体"/>
                <w:color w:val="000000"/>
                <w:szCs w:val="21"/>
              </w:rPr>
            </w:pPr>
            <w:r>
              <w:rPr>
                <w:rFonts w:ascii="宋体" w:hAnsi="宋体" w:cs="宋体" w:hint="eastAsia"/>
                <w:color w:val="000000"/>
                <w:szCs w:val="21"/>
              </w:rPr>
              <w:lastRenderedPageBreak/>
              <w:t>此次共开据《内审不符合项报告》1份涉及</w:t>
            </w:r>
            <w:r w:rsidR="009D6672">
              <w:rPr>
                <w:rFonts w:ascii="宋体" w:hAnsi="宋体" w:cs="宋体" w:hint="eastAsia"/>
                <w:color w:val="000000"/>
                <w:szCs w:val="21"/>
              </w:rPr>
              <w:t>行政</w:t>
            </w:r>
            <w:r>
              <w:rPr>
                <w:rFonts w:ascii="宋体" w:hAnsi="宋体" w:cs="宋体" w:hint="eastAsia"/>
                <w:color w:val="000000"/>
                <w:szCs w:val="21"/>
              </w:rPr>
              <w:t>部</w:t>
            </w:r>
            <w:r w:rsidR="009D6672">
              <w:rPr>
                <w:rFonts w:ascii="宋体" w:hAnsi="宋体" w:cs="宋体" w:hint="eastAsia"/>
                <w:color w:val="000000"/>
                <w:szCs w:val="21"/>
              </w:rPr>
              <w:t>Q</w:t>
            </w:r>
            <w:r w:rsidR="009D6672">
              <w:rPr>
                <w:rFonts w:ascii="宋体" w:hAnsi="宋体" w:cs="宋体"/>
                <w:color w:val="000000"/>
                <w:szCs w:val="21"/>
              </w:rPr>
              <w:t>EO</w:t>
            </w:r>
            <w:r w:rsidR="009D6672">
              <w:rPr>
                <w:rFonts w:ascii="宋体" w:hAnsi="宋体" w:cs="宋体" w:hint="eastAsia"/>
                <w:color w:val="000000"/>
                <w:szCs w:val="21"/>
              </w:rPr>
              <w:t>7.2</w:t>
            </w:r>
            <w:r>
              <w:rPr>
                <w:rFonts w:ascii="宋体" w:hAnsi="宋体" w:cs="宋体" w:hint="eastAsia"/>
                <w:color w:val="000000"/>
                <w:szCs w:val="21"/>
              </w:rPr>
              <w:t>条款。不符合事实描述为“</w:t>
            </w:r>
            <w:r w:rsidR="009D6672" w:rsidRPr="009D6672">
              <w:rPr>
                <w:rFonts w:ascii="宋体" w:hAnsi="宋体" w:cs="宋体" w:hint="eastAsia"/>
                <w:color w:val="000000"/>
                <w:szCs w:val="21"/>
              </w:rPr>
              <w:t>查2022年对人员能力评价的情况，未提供相关</w:t>
            </w:r>
            <w:r w:rsidR="009533EC">
              <w:rPr>
                <w:rFonts w:ascii="宋体" w:hAnsi="宋体" w:cs="宋体" w:hint="eastAsia"/>
                <w:color w:val="000000"/>
                <w:szCs w:val="21"/>
              </w:rPr>
              <w:t>评价</w:t>
            </w:r>
            <w:r w:rsidR="009D6672" w:rsidRPr="009D6672">
              <w:rPr>
                <w:rFonts w:ascii="宋体" w:hAnsi="宋体" w:cs="宋体" w:hint="eastAsia"/>
                <w:color w:val="000000"/>
                <w:szCs w:val="21"/>
              </w:rPr>
              <w:t>证据</w:t>
            </w:r>
            <w:r>
              <w:rPr>
                <w:rFonts w:ascii="宋体" w:hAnsi="宋体" w:cs="宋体" w:hint="eastAsia"/>
                <w:color w:val="000000"/>
                <w:szCs w:val="21"/>
              </w:rPr>
              <w:t>”，查不符合报告，对不符合项进行了分析，并制定了纠正措施，进行了验证，不符合纠正措施已经关闭。</w:t>
            </w:r>
          </w:p>
          <w:p w14:paraId="2E6FE58D" w14:textId="77777777" w:rsidR="00DE15A1" w:rsidRDefault="00DE15A1" w:rsidP="00DE15A1">
            <w:pPr>
              <w:spacing w:line="276" w:lineRule="auto"/>
              <w:ind w:firstLineChars="200" w:firstLine="420"/>
              <w:rPr>
                <w:rFonts w:ascii="宋体" w:hAnsi="宋体" w:cs="宋体"/>
                <w:color w:val="000000"/>
                <w:szCs w:val="21"/>
              </w:rPr>
            </w:pPr>
            <w:r>
              <w:rPr>
                <w:rFonts w:ascii="宋体" w:hAnsi="宋体" w:cs="宋体" w:hint="eastAsia"/>
                <w:color w:val="000000"/>
                <w:szCs w:val="21"/>
              </w:rPr>
              <w:t>提供有《内部审核报告》查，审核结论：公司质量管理体系的建立符合标准要求、实施有效。</w:t>
            </w:r>
          </w:p>
          <w:p w14:paraId="15C62339" w14:textId="77777777" w:rsidR="00DE15A1" w:rsidRDefault="00DE15A1" w:rsidP="00DE15A1">
            <w:pPr>
              <w:spacing w:line="276" w:lineRule="auto"/>
              <w:ind w:firstLineChars="200" w:firstLine="420"/>
              <w:rPr>
                <w:rFonts w:ascii="宋体" w:hAnsi="宋体" w:cs="宋体"/>
                <w:color w:val="000000"/>
                <w:szCs w:val="21"/>
              </w:rPr>
            </w:pPr>
            <w:r>
              <w:rPr>
                <w:rFonts w:ascii="宋体" w:hAnsi="宋体" w:cs="宋体" w:hint="eastAsia"/>
                <w:color w:val="000000"/>
                <w:szCs w:val="21"/>
              </w:rPr>
              <w:t>通过内部审核，公司质量管理体系的建立实施是有效的，符合标准要求。</w:t>
            </w:r>
          </w:p>
          <w:p w14:paraId="6D4202BE" w14:textId="77777777" w:rsidR="00DE15A1" w:rsidRDefault="00DE15A1" w:rsidP="00DE15A1">
            <w:pPr>
              <w:spacing w:line="360" w:lineRule="auto"/>
              <w:ind w:firstLineChars="200" w:firstLine="420"/>
              <w:rPr>
                <w:rFonts w:ascii="宋体" w:hAnsi="宋体" w:cs="宋体"/>
                <w:szCs w:val="21"/>
              </w:rPr>
            </w:pPr>
            <w:r>
              <w:rPr>
                <w:rFonts w:ascii="宋体" w:hAnsi="宋体" w:cs="宋体" w:hint="eastAsia"/>
                <w:color w:val="000000"/>
                <w:szCs w:val="21"/>
              </w:rPr>
              <w:t>公司内审基本符合要求。</w:t>
            </w:r>
          </w:p>
        </w:tc>
        <w:tc>
          <w:tcPr>
            <w:tcW w:w="1284" w:type="dxa"/>
          </w:tcPr>
          <w:p w14:paraId="18702657" w14:textId="77777777" w:rsidR="00DE15A1" w:rsidRDefault="00DE15A1" w:rsidP="00DE15A1"/>
        </w:tc>
      </w:tr>
    </w:tbl>
    <w:p w14:paraId="1EB85218" w14:textId="77777777" w:rsidR="00CE2274" w:rsidRDefault="00CE2274" w:rsidP="00CE2274">
      <w:pPr>
        <w:pStyle w:val="a5"/>
      </w:pPr>
      <w:r>
        <w:rPr>
          <w:rFonts w:hint="eastAsia"/>
        </w:rPr>
        <w:t>说明：不符合标注</w:t>
      </w:r>
      <w:r>
        <w:rPr>
          <w:rFonts w:hint="eastAsia"/>
        </w:rPr>
        <w:t>N</w:t>
      </w:r>
    </w:p>
    <w:p w14:paraId="203212C0" w14:textId="77777777" w:rsidR="00CE2274" w:rsidRDefault="00CE2274" w:rsidP="00CE2274">
      <w:pPr>
        <w:spacing w:line="480" w:lineRule="exact"/>
        <w:jc w:val="center"/>
        <w:rPr>
          <w:rFonts w:ascii="隶书" w:eastAsia="隶书" w:hAnsi="宋体"/>
          <w:bCs/>
          <w:color w:val="000000"/>
          <w:sz w:val="36"/>
          <w:szCs w:val="36"/>
        </w:rPr>
      </w:pPr>
    </w:p>
    <w:p w14:paraId="3C0613C9" w14:textId="77777777" w:rsidR="00CE2274" w:rsidRDefault="00CE2274" w:rsidP="00CE2274">
      <w:pPr>
        <w:spacing w:line="480" w:lineRule="exact"/>
        <w:jc w:val="center"/>
        <w:rPr>
          <w:rFonts w:ascii="隶书" w:eastAsia="隶书" w:hAnsi="宋体"/>
          <w:bCs/>
          <w:color w:val="000000"/>
          <w:sz w:val="36"/>
          <w:szCs w:val="36"/>
        </w:rPr>
      </w:pPr>
    </w:p>
    <w:p w14:paraId="5031DD29" w14:textId="77777777" w:rsidR="00CE2274" w:rsidRDefault="00CE2274" w:rsidP="00CE2274"/>
    <w:p w14:paraId="23FE5140" w14:textId="77777777" w:rsidR="00CE2274" w:rsidRDefault="00CE2274" w:rsidP="00CE2274">
      <w:pPr>
        <w:spacing w:line="480" w:lineRule="exact"/>
        <w:rPr>
          <w:rFonts w:ascii="隶书" w:eastAsia="隶书" w:hAnsi="宋体"/>
          <w:bCs/>
          <w:color w:val="000000"/>
          <w:sz w:val="36"/>
          <w:szCs w:val="36"/>
        </w:rPr>
      </w:pPr>
    </w:p>
    <w:p w14:paraId="6E7FD88B" w14:textId="77777777" w:rsidR="00191777" w:rsidRPr="00CE2274" w:rsidRDefault="00000000" w:rsidP="00CE2274"/>
    <w:sectPr w:rsidR="00191777" w:rsidRPr="00CE2274" w:rsidSect="00191777">
      <w:headerReference w:type="default" r:id="rId8"/>
      <w:footerReference w:type="default" r:id="rId9"/>
      <w:pgSz w:w="16838" w:h="11906" w:orient="landscape"/>
      <w:pgMar w:top="1440" w:right="1080" w:bottom="1440" w:left="1080" w:header="680"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C7FED" w14:textId="77777777" w:rsidR="0091418D" w:rsidRDefault="0091418D">
      <w:r>
        <w:separator/>
      </w:r>
    </w:p>
  </w:endnote>
  <w:endnote w:type="continuationSeparator" w:id="0">
    <w:p w14:paraId="1DE95538" w14:textId="77777777" w:rsidR="0091418D" w:rsidRDefault="009141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roman"/>
    <w:pitch w:val="default"/>
    <w:sig w:usb0="00000000" w:usb1="00000000" w:usb2="00000000" w:usb3="00000000" w:csb0="00040001" w:csb1="00000000"/>
  </w:font>
  <w:font w:name="隶书">
    <w:panose1 w:val="02010509060101010101"/>
    <w:charset w:val="86"/>
    <w:family w:val="modern"/>
    <w:pitch w:val="fixed"/>
    <w:sig w:usb0="00000001" w:usb1="080E0000" w:usb2="00000010" w:usb3="00000000" w:csb0="00040000" w:csb1="00000000"/>
  </w:font>
  <w:font w:name="新宋体">
    <w:panose1 w:val="02010609030101010101"/>
    <w:charset w:val="86"/>
    <w:family w:val="modern"/>
    <w:pitch w:val="fixed"/>
    <w:sig w:usb0="000002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4900"/>
    </w:sdtPr>
    <w:sdtContent>
      <w:sdt>
        <w:sdtPr>
          <w:id w:val="171357217"/>
        </w:sdtPr>
        <w:sdtContent>
          <w:p w14:paraId="2D86F337" w14:textId="77777777" w:rsidR="00191777" w:rsidRDefault="00CE0467">
            <w:pPr>
              <w:pStyle w:val="a5"/>
              <w:jc w:val="center"/>
            </w:pPr>
            <w:r>
              <w:rPr>
                <w:b/>
                <w:sz w:val="24"/>
                <w:szCs w:val="24"/>
              </w:rPr>
              <w:fldChar w:fldCharType="begin"/>
            </w:r>
            <w:r w:rsidR="00CF7FF6">
              <w:rPr>
                <w:b/>
              </w:rPr>
              <w:instrText>PAGE</w:instrText>
            </w:r>
            <w:r>
              <w:rPr>
                <w:b/>
                <w:sz w:val="24"/>
                <w:szCs w:val="24"/>
              </w:rPr>
              <w:fldChar w:fldCharType="separate"/>
            </w:r>
            <w:r w:rsidR="00720BA6">
              <w:rPr>
                <w:b/>
                <w:noProof/>
              </w:rPr>
              <w:t>8</w:t>
            </w:r>
            <w:r>
              <w:rPr>
                <w:b/>
                <w:sz w:val="24"/>
                <w:szCs w:val="24"/>
              </w:rPr>
              <w:fldChar w:fldCharType="end"/>
            </w:r>
            <w:r w:rsidR="00CF7FF6">
              <w:rPr>
                <w:lang w:val="zh-CN"/>
              </w:rPr>
              <w:t xml:space="preserve"> / </w:t>
            </w:r>
            <w:r>
              <w:rPr>
                <w:b/>
                <w:sz w:val="24"/>
                <w:szCs w:val="24"/>
              </w:rPr>
              <w:fldChar w:fldCharType="begin"/>
            </w:r>
            <w:r w:rsidR="00CF7FF6">
              <w:rPr>
                <w:b/>
              </w:rPr>
              <w:instrText>NUMPAGES</w:instrText>
            </w:r>
            <w:r>
              <w:rPr>
                <w:b/>
                <w:sz w:val="24"/>
                <w:szCs w:val="24"/>
              </w:rPr>
              <w:fldChar w:fldCharType="separate"/>
            </w:r>
            <w:r w:rsidR="00720BA6">
              <w:rPr>
                <w:b/>
                <w:noProof/>
              </w:rPr>
              <w:t>11</w:t>
            </w:r>
            <w:r>
              <w:rPr>
                <w:b/>
                <w:sz w:val="24"/>
                <w:szCs w:val="24"/>
              </w:rPr>
              <w:fldChar w:fldCharType="end"/>
            </w:r>
          </w:p>
        </w:sdtContent>
      </w:sdt>
    </w:sdtContent>
  </w:sdt>
  <w:p w14:paraId="2D2D45DF" w14:textId="77777777" w:rsidR="00191777" w:rsidRDefault="0000000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D2C00B" w14:textId="77777777" w:rsidR="0091418D" w:rsidRDefault="0091418D">
      <w:r>
        <w:separator/>
      </w:r>
    </w:p>
  </w:footnote>
  <w:footnote w:type="continuationSeparator" w:id="0">
    <w:p w14:paraId="2B57FA51" w14:textId="77777777" w:rsidR="0091418D" w:rsidRDefault="009141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89C7C" w14:textId="77777777" w:rsidR="00191777" w:rsidRDefault="00CF7FF6">
    <w:pPr>
      <w:pStyle w:val="a7"/>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2336" behindDoc="0" locked="0" layoutInCell="1" allowOverlap="1" wp14:anchorId="5EF5D22E" wp14:editId="178D1045">
          <wp:simplePos x="0" y="0"/>
          <wp:positionH relativeFrom="column">
            <wp:posOffset>-76200</wp:posOffset>
          </wp:positionH>
          <wp:positionV relativeFrom="paragraph">
            <wp:posOffset>-31750</wp:posOffset>
          </wp:positionV>
          <wp:extent cx="485775" cy="485775"/>
          <wp:effectExtent l="19050" t="0" r="9525"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000000">
      <w:pict w14:anchorId="19B5ED94">
        <v:shapetype id="_x0000_t202" coordsize="21600,21600" o:spt="202" path="m,l,21600r21600,l21600,xe">
          <v:stroke joinstyle="miter"/>
          <v:path gradientshapeok="t" o:connecttype="rect"/>
        </v:shapetype>
        <v:shape id="文本框 1" o:spid="_x0000_s3073" type="#_x0000_t202" style="position:absolute;left:0;text-align:left;margin-left:620.4pt;margin-top:12.55pt;width:102.7pt;height:20.2pt;z-index:251658240;mso-position-horizontal-relative:text;mso-position-vertical-relative:text" stroked="f">
          <v:textbox>
            <w:txbxContent>
              <w:p w14:paraId="7367F751" w14:textId="77777777" w:rsidR="00191777" w:rsidRDefault="00CF7FF6">
                <w:pPr>
                  <w:rPr>
                    <w:sz w:val="18"/>
                    <w:szCs w:val="18"/>
                  </w:rPr>
                </w:pPr>
                <w:r>
                  <w:rPr>
                    <w:rFonts w:hint="eastAsia"/>
                    <w:sz w:val="18"/>
                    <w:szCs w:val="18"/>
                  </w:rPr>
                  <w:t>ISC-B-II-12(05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7A4836E8" w14:textId="77777777" w:rsidR="00191777" w:rsidRDefault="00CF7FF6" w:rsidP="00072710">
    <w:pPr>
      <w:pStyle w:val="a7"/>
      <w:pBdr>
        <w:bottom w:val="nil"/>
      </w:pBdr>
      <w:spacing w:line="320" w:lineRule="exact"/>
      <w:ind w:firstLineChars="400" w:firstLine="755"/>
      <w:jc w:val="left"/>
    </w:pPr>
    <w:r>
      <w:rPr>
        <w:rStyle w:val="CharChar1"/>
        <w:rFonts w:hint="default"/>
        <w:w w:val="90"/>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27AA76D"/>
    <w:multiLevelType w:val="singleLevel"/>
    <w:tmpl w:val="E27AA76D"/>
    <w:lvl w:ilvl="0">
      <w:start w:val="1"/>
      <w:numFmt w:val="decimal"/>
      <w:suff w:val="nothing"/>
      <w:lvlText w:val="%1、"/>
      <w:lvlJc w:val="left"/>
    </w:lvl>
  </w:abstractNum>
  <w:abstractNum w:abstractNumId="1" w15:restartNumberingAfterBreak="0">
    <w:nsid w:val="2155098E"/>
    <w:multiLevelType w:val="singleLevel"/>
    <w:tmpl w:val="2155098E"/>
    <w:lvl w:ilvl="0">
      <w:start w:val="1"/>
      <w:numFmt w:val="decimal"/>
      <w:suff w:val="nothing"/>
      <w:lvlText w:val="%1、"/>
      <w:lvlJc w:val="left"/>
    </w:lvl>
  </w:abstractNum>
  <w:abstractNum w:abstractNumId="2" w15:restartNumberingAfterBreak="0">
    <w:nsid w:val="386377F3"/>
    <w:multiLevelType w:val="multilevel"/>
    <w:tmpl w:val="386377F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3DAB1CBB"/>
    <w:multiLevelType w:val="multilevel"/>
    <w:tmpl w:val="3DAB1CBB"/>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49F0654D"/>
    <w:multiLevelType w:val="singleLevel"/>
    <w:tmpl w:val="49F0654D"/>
    <w:lvl w:ilvl="0">
      <w:start w:val="1"/>
      <w:numFmt w:val="decimal"/>
      <w:suff w:val="nothing"/>
      <w:lvlText w:val="%1、"/>
      <w:lvlJc w:val="left"/>
    </w:lvl>
  </w:abstractNum>
  <w:abstractNum w:abstractNumId="5" w15:restartNumberingAfterBreak="0">
    <w:nsid w:val="59BF21E7"/>
    <w:multiLevelType w:val="singleLevel"/>
    <w:tmpl w:val="59BF21E7"/>
    <w:lvl w:ilvl="0">
      <w:start w:val="1"/>
      <w:numFmt w:val="decimal"/>
      <w:suff w:val="nothing"/>
      <w:lvlText w:val="%1、"/>
      <w:lvlJc w:val="left"/>
    </w:lvl>
  </w:abstractNum>
  <w:abstractNum w:abstractNumId="6" w15:restartNumberingAfterBreak="0">
    <w:nsid w:val="5CC64FE6"/>
    <w:multiLevelType w:val="hybridMultilevel"/>
    <w:tmpl w:val="165407A0"/>
    <w:lvl w:ilvl="0" w:tplc="870C5D2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6005DBFA"/>
    <w:multiLevelType w:val="singleLevel"/>
    <w:tmpl w:val="6005DBFA"/>
    <w:lvl w:ilvl="0">
      <w:start w:val="1"/>
      <w:numFmt w:val="decimal"/>
      <w:suff w:val="nothing"/>
      <w:lvlText w:val="%1、"/>
      <w:lvlJc w:val="left"/>
    </w:lvl>
  </w:abstractNum>
  <w:num w:numId="1" w16cid:durableId="111561224">
    <w:abstractNumId w:val="5"/>
    <w:lvlOverride w:ilvl="0">
      <w:startOverride w:val="1"/>
    </w:lvlOverride>
  </w:num>
  <w:num w:numId="2" w16cid:durableId="53433426">
    <w:abstractNumId w:val="3"/>
  </w:num>
  <w:num w:numId="3" w16cid:durableId="1464008837">
    <w:abstractNumId w:val="4"/>
  </w:num>
  <w:num w:numId="4" w16cid:durableId="179784016">
    <w:abstractNumId w:val="2"/>
  </w:num>
  <w:num w:numId="5" w16cid:durableId="1358502982">
    <w:abstractNumId w:val="7"/>
  </w:num>
  <w:num w:numId="6" w16cid:durableId="2043748250">
    <w:abstractNumId w:val="1"/>
  </w:num>
  <w:num w:numId="7" w16cid:durableId="1288664461">
    <w:abstractNumId w:val="0"/>
  </w:num>
  <w:num w:numId="8" w16cid:durableId="214658204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FA55FD"/>
    <w:rsid w:val="00023CE5"/>
    <w:rsid w:val="000331E7"/>
    <w:rsid w:val="000333E3"/>
    <w:rsid w:val="000353FA"/>
    <w:rsid w:val="00043A20"/>
    <w:rsid w:val="00043E71"/>
    <w:rsid w:val="00053BC8"/>
    <w:rsid w:val="00064C90"/>
    <w:rsid w:val="00067731"/>
    <w:rsid w:val="000C4639"/>
    <w:rsid w:val="000D1B4A"/>
    <w:rsid w:val="000D6114"/>
    <w:rsid w:val="000E64EE"/>
    <w:rsid w:val="0014675E"/>
    <w:rsid w:val="00164910"/>
    <w:rsid w:val="00197D6E"/>
    <w:rsid w:val="001B6517"/>
    <w:rsid w:val="001E20BE"/>
    <w:rsid w:val="001F4F3C"/>
    <w:rsid w:val="0020277A"/>
    <w:rsid w:val="00205F36"/>
    <w:rsid w:val="00233FD4"/>
    <w:rsid w:val="002547AE"/>
    <w:rsid w:val="002608B6"/>
    <w:rsid w:val="00292637"/>
    <w:rsid w:val="002B0DEE"/>
    <w:rsid w:val="002D4E7D"/>
    <w:rsid w:val="002E2BD6"/>
    <w:rsid w:val="00345675"/>
    <w:rsid w:val="00366D9B"/>
    <w:rsid w:val="00373DA5"/>
    <w:rsid w:val="00390456"/>
    <w:rsid w:val="00393160"/>
    <w:rsid w:val="00393A2F"/>
    <w:rsid w:val="003B0B8E"/>
    <w:rsid w:val="003B3B7D"/>
    <w:rsid w:val="003C29C6"/>
    <w:rsid w:val="003C6DC0"/>
    <w:rsid w:val="003E2180"/>
    <w:rsid w:val="003E36A6"/>
    <w:rsid w:val="00400E97"/>
    <w:rsid w:val="0041040E"/>
    <w:rsid w:val="00442117"/>
    <w:rsid w:val="00451A0A"/>
    <w:rsid w:val="00453964"/>
    <w:rsid w:val="00480CDF"/>
    <w:rsid w:val="00497376"/>
    <w:rsid w:val="004A1685"/>
    <w:rsid w:val="004B3FD0"/>
    <w:rsid w:val="004B4F85"/>
    <w:rsid w:val="004B505C"/>
    <w:rsid w:val="004C0134"/>
    <w:rsid w:val="004C1B42"/>
    <w:rsid w:val="004E5D44"/>
    <w:rsid w:val="005216A0"/>
    <w:rsid w:val="005304B2"/>
    <w:rsid w:val="005440CF"/>
    <w:rsid w:val="005451C7"/>
    <w:rsid w:val="005A765A"/>
    <w:rsid w:val="005B3DD2"/>
    <w:rsid w:val="005F6867"/>
    <w:rsid w:val="00601174"/>
    <w:rsid w:val="00607036"/>
    <w:rsid w:val="00607697"/>
    <w:rsid w:val="00652C62"/>
    <w:rsid w:val="006543C2"/>
    <w:rsid w:val="00660CFC"/>
    <w:rsid w:val="00662D39"/>
    <w:rsid w:val="00687C2B"/>
    <w:rsid w:val="006C05D1"/>
    <w:rsid w:val="006D5DA5"/>
    <w:rsid w:val="00704B46"/>
    <w:rsid w:val="00720BA6"/>
    <w:rsid w:val="00751AAC"/>
    <w:rsid w:val="007722A5"/>
    <w:rsid w:val="00780E11"/>
    <w:rsid w:val="007C12FA"/>
    <w:rsid w:val="007D5E05"/>
    <w:rsid w:val="0081028D"/>
    <w:rsid w:val="008147F4"/>
    <w:rsid w:val="00887C60"/>
    <w:rsid w:val="00892E50"/>
    <w:rsid w:val="00897781"/>
    <w:rsid w:val="008A040C"/>
    <w:rsid w:val="008A796B"/>
    <w:rsid w:val="008C5AE7"/>
    <w:rsid w:val="008D3A67"/>
    <w:rsid w:val="008D4F53"/>
    <w:rsid w:val="008E1825"/>
    <w:rsid w:val="009050E1"/>
    <w:rsid w:val="00912212"/>
    <w:rsid w:val="009137F3"/>
    <w:rsid w:val="0091418D"/>
    <w:rsid w:val="009478BC"/>
    <w:rsid w:val="009533EC"/>
    <w:rsid w:val="00960EB3"/>
    <w:rsid w:val="00961FD3"/>
    <w:rsid w:val="00975C21"/>
    <w:rsid w:val="00984B64"/>
    <w:rsid w:val="009944A4"/>
    <w:rsid w:val="009C52B4"/>
    <w:rsid w:val="009D6672"/>
    <w:rsid w:val="009E2400"/>
    <w:rsid w:val="00A02A02"/>
    <w:rsid w:val="00A03075"/>
    <w:rsid w:val="00A121E8"/>
    <w:rsid w:val="00A14012"/>
    <w:rsid w:val="00A16499"/>
    <w:rsid w:val="00A16722"/>
    <w:rsid w:val="00A25EF8"/>
    <w:rsid w:val="00A30B26"/>
    <w:rsid w:val="00A440B3"/>
    <w:rsid w:val="00A73240"/>
    <w:rsid w:val="00A9583C"/>
    <w:rsid w:val="00AA582F"/>
    <w:rsid w:val="00AB7E55"/>
    <w:rsid w:val="00AF478A"/>
    <w:rsid w:val="00B23FC0"/>
    <w:rsid w:val="00B3277B"/>
    <w:rsid w:val="00B36F48"/>
    <w:rsid w:val="00B4244D"/>
    <w:rsid w:val="00B53EF3"/>
    <w:rsid w:val="00B5517E"/>
    <w:rsid w:val="00B63E3B"/>
    <w:rsid w:val="00BB5D4E"/>
    <w:rsid w:val="00BF712C"/>
    <w:rsid w:val="00C65307"/>
    <w:rsid w:val="00C9115F"/>
    <w:rsid w:val="00CB045E"/>
    <w:rsid w:val="00CB0EB8"/>
    <w:rsid w:val="00CC57F2"/>
    <w:rsid w:val="00CE0467"/>
    <w:rsid w:val="00CE2274"/>
    <w:rsid w:val="00CE7B25"/>
    <w:rsid w:val="00CF1899"/>
    <w:rsid w:val="00CF7FF6"/>
    <w:rsid w:val="00D0407A"/>
    <w:rsid w:val="00D24A86"/>
    <w:rsid w:val="00D46EC2"/>
    <w:rsid w:val="00DE15A1"/>
    <w:rsid w:val="00DE3A3F"/>
    <w:rsid w:val="00DF4DA9"/>
    <w:rsid w:val="00DF6C15"/>
    <w:rsid w:val="00DF6C49"/>
    <w:rsid w:val="00E341EB"/>
    <w:rsid w:val="00E67124"/>
    <w:rsid w:val="00EA03F2"/>
    <w:rsid w:val="00EB3E29"/>
    <w:rsid w:val="00EC4CC4"/>
    <w:rsid w:val="00ED2AAB"/>
    <w:rsid w:val="00F45870"/>
    <w:rsid w:val="00F52A50"/>
    <w:rsid w:val="00F57843"/>
    <w:rsid w:val="00F75541"/>
    <w:rsid w:val="00FA55FD"/>
    <w:rsid w:val="00FB4C92"/>
    <w:rsid w:val="00FF4B2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506F07AF"/>
  <w15:docId w15:val="{BDA5AA4C-6682-4491-B539-55A5B0841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1777"/>
    <w:pPr>
      <w:widowControl w:val="0"/>
      <w:jc w:val="both"/>
    </w:pPr>
    <w:rPr>
      <w:rFonts w:ascii="Times New Roman" w:eastAsia="宋体" w:hAnsi="Times New Roman" w:cs="Times New Roman"/>
      <w:kern w:val="2"/>
      <w:sz w:val="21"/>
    </w:rPr>
  </w:style>
  <w:style w:type="paragraph" w:styleId="2">
    <w:name w:val="heading 2"/>
    <w:basedOn w:val="a"/>
    <w:next w:val="a"/>
    <w:link w:val="20"/>
    <w:uiPriority w:val="9"/>
    <w:unhideWhenUsed/>
    <w:qFormat/>
    <w:rsid w:val="00CE2274"/>
    <w:pPr>
      <w:keepNext/>
      <w:keepLines/>
      <w:spacing w:before="260" w:after="260" w:line="413" w:lineRule="auto"/>
      <w:outlineLvl w:val="1"/>
    </w:pPr>
    <w:rPr>
      <w:rFonts w:ascii="Arial" w:eastAsia="黑体" w:hAnsi="Arial"/>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sid w:val="00191777"/>
    <w:rPr>
      <w:sz w:val="18"/>
      <w:szCs w:val="18"/>
    </w:rPr>
  </w:style>
  <w:style w:type="paragraph" w:styleId="a5">
    <w:name w:val="footer"/>
    <w:basedOn w:val="a"/>
    <w:link w:val="a6"/>
    <w:uiPriority w:val="99"/>
    <w:unhideWhenUsed/>
    <w:qFormat/>
    <w:rsid w:val="00191777"/>
    <w:pPr>
      <w:tabs>
        <w:tab w:val="center" w:pos="4153"/>
        <w:tab w:val="right" w:pos="8306"/>
      </w:tabs>
      <w:snapToGrid w:val="0"/>
      <w:jc w:val="left"/>
    </w:pPr>
    <w:rPr>
      <w:sz w:val="18"/>
      <w:szCs w:val="18"/>
    </w:rPr>
  </w:style>
  <w:style w:type="paragraph" w:styleId="a7">
    <w:name w:val="header"/>
    <w:basedOn w:val="a"/>
    <w:link w:val="a8"/>
    <w:unhideWhenUsed/>
    <w:qFormat/>
    <w:rsid w:val="00191777"/>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qFormat/>
    <w:rsid w:val="00191777"/>
    <w:rPr>
      <w:rFonts w:ascii="Times New Roman" w:eastAsia="宋体" w:hAnsi="Times New Roman" w:cs="Times New Roman"/>
      <w:sz w:val="18"/>
      <w:szCs w:val="18"/>
    </w:rPr>
  </w:style>
  <w:style w:type="character" w:customStyle="1" w:styleId="a6">
    <w:name w:val="页脚 字符"/>
    <w:basedOn w:val="a0"/>
    <w:link w:val="a5"/>
    <w:uiPriority w:val="99"/>
    <w:qFormat/>
    <w:rsid w:val="00191777"/>
    <w:rPr>
      <w:rFonts w:ascii="Times New Roman" w:eastAsia="宋体" w:hAnsi="Times New Roman" w:cs="Times New Roman"/>
      <w:sz w:val="18"/>
      <w:szCs w:val="18"/>
    </w:rPr>
  </w:style>
  <w:style w:type="character" w:customStyle="1" w:styleId="a4">
    <w:name w:val="批注框文本 字符"/>
    <w:basedOn w:val="a0"/>
    <w:link w:val="a3"/>
    <w:uiPriority w:val="99"/>
    <w:semiHidden/>
    <w:qFormat/>
    <w:rsid w:val="00191777"/>
    <w:rPr>
      <w:rFonts w:ascii="Times New Roman" w:eastAsia="宋体" w:hAnsi="Times New Roman" w:cs="Times New Roman"/>
      <w:sz w:val="18"/>
      <w:szCs w:val="18"/>
    </w:rPr>
  </w:style>
  <w:style w:type="character" w:customStyle="1" w:styleId="CharChar1">
    <w:name w:val="Char Char1"/>
    <w:qFormat/>
    <w:locked/>
    <w:rsid w:val="00191777"/>
    <w:rPr>
      <w:rFonts w:ascii="宋体" w:eastAsia="宋体" w:hAnsi="Courier New" w:hint="eastAsia"/>
      <w:kern w:val="2"/>
      <w:sz w:val="21"/>
      <w:lang w:val="en-US" w:eastAsia="zh-CN" w:bidi="ar-SA"/>
    </w:rPr>
  </w:style>
  <w:style w:type="character" w:customStyle="1" w:styleId="20">
    <w:name w:val="标题 2 字符"/>
    <w:basedOn w:val="a0"/>
    <w:link w:val="2"/>
    <w:uiPriority w:val="9"/>
    <w:rsid w:val="00CE2274"/>
    <w:rPr>
      <w:rFonts w:ascii="Arial" w:eastAsia="黑体" w:hAnsi="Arial" w:cs="Times New Roman"/>
      <w:kern w:val="2"/>
      <w:sz w:val="32"/>
    </w:rPr>
  </w:style>
  <w:style w:type="paragraph" w:customStyle="1" w:styleId="a9">
    <w:name w:val="表格文字"/>
    <w:basedOn w:val="a"/>
    <w:qFormat/>
    <w:rsid w:val="00CE2274"/>
    <w:pPr>
      <w:spacing w:before="25" w:after="25"/>
    </w:pPr>
    <w:rPr>
      <w:bCs/>
      <w:spacing w:val="10"/>
    </w:rPr>
  </w:style>
  <w:style w:type="paragraph" w:styleId="aa">
    <w:name w:val="Body Text Indent"/>
    <w:basedOn w:val="a"/>
    <w:link w:val="ab"/>
    <w:qFormat/>
    <w:rsid w:val="00CE2274"/>
    <w:pPr>
      <w:ind w:firstLine="420"/>
    </w:pPr>
    <w:rPr>
      <w:szCs w:val="24"/>
    </w:rPr>
  </w:style>
  <w:style w:type="character" w:customStyle="1" w:styleId="ab">
    <w:name w:val="正文文本缩进 字符"/>
    <w:basedOn w:val="a0"/>
    <w:link w:val="aa"/>
    <w:rsid w:val="00CE2274"/>
    <w:rPr>
      <w:rFonts w:ascii="Times New Roman" w:eastAsia="宋体" w:hAnsi="Times New Roman" w:cs="Times New Roman"/>
      <w:kern w:val="2"/>
      <w:sz w:val="21"/>
      <w:szCs w:val="24"/>
    </w:rPr>
  </w:style>
  <w:style w:type="paragraph" w:styleId="ac">
    <w:name w:val="Block Text"/>
    <w:basedOn w:val="a"/>
    <w:uiPriority w:val="99"/>
    <w:qFormat/>
    <w:rsid w:val="00CE2274"/>
    <w:pPr>
      <w:tabs>
        <w:tab w:val="left" w:pos="709"/>
        <w:tab w:val="left" w:pos="1069"/>
        <w:tab w:val="left" w:pos="2149"/>
      </w:tabs>
      <w:ind w:left="1429" w:right="194"/>
    </w:pPr>
    <w:rPr>
      <w:rFonts w:ascii="楷体_GB2312" w:eastAsia="楷体_GB2312"/>
      <w:sz w:val="24"/>
    </w:rPr>
  </w:style>
  <w:style w:type="paragraph" w:styleId="ad">
    <w:name w:val="Normal (Web)"/>
    <w:basedOn w:val="a"/>
    <w:uiPriority w:val="99"/>
    <w:unhideWhenUsed/>
    <w:qFormat/>
    <w:rsid w:val="00CE2274"/>
    <w:rPr>
      <w:color w:val="000000"/>
      <w:kern w:val="0"/>
      <w:sz w:val="24"/>
      <w:szCs w:val="24"/>
    </w:rPr>
  </w:style>
  <w:style w:type="table" w:styleId="ae">
    <w:name w:val="Table Grid"/>
    <w:basedOn w:val="a1"/>
    <w:qFormat/>
    <w:rsid w:val="00CE2274"/>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unhideWhenUsed/>
    <w:qFormat/>
    <w:rsid w:val="00CE2274"/>
    <w:rPr>
      <w:color w:val="000000"/>
      <w:kern w:val="0"/>
      <w:sz w:val="24"/>
      <w:szCs w:val="24"/>
    </w:rPr>
  </w:style>
  <w:style w:type="character" w:customStyle="1" w:styleId="1">
    <w:name w:val="占位符文本1"/>
    <w:basedOn w:val="a0"/>
    <w:uiPriority w:val="99"/>
    <w:semiHidden/>
    <w:qFormat/>
    <w:rsid w:val="00CE2274"/>
    <w:rPr>
      <w:color w:val="808080"/>
    </w:rPr>
  </w:style>
  <w:style w:type="paragraph" w:styleId="af">
    <w:name w:val="List Paragraph"/>
    <w:basedOn w:val="a"/>
    <w:uiPriority w:val="99"/>
    <w:unhideWhenUsed/>
    <w:qFormat/>
    <w:rsid w:val="00CE2274"/>
    <w:pPr>
      <w:ind w:firstLineChars="200" w:firstLine="420"/>
    </w:pPr>
  </w:style>
  <w:style w:type="paragraph" w:customStyle="1" w:styleId="Default">
    <w:name w:val="Default"/>
    <w:qFormat/>
    <w:rsid w:val="00CE2274"/>
    <w:pPr>
      <w:widowControl w:val="0"/>
      <w:autoSpaceDE w:val="0"/>
      <w:autoSpaceDN w:val="0"/>
      <w:adjustRightInd w:val="0"/>
    </w:pPr>
    <w:rPr>
      <w:rFonts w:ascii="黑体" w:eastAsia="宋体" w:hAnsi="黑体" w:cs="黑体"/>
      <w:color w:val="000000"/>
      <w:sz w:val="24"/>
      <w:szCs w:val="24"/>
    </w:rPr>
  </w:style>
  <w:style w:type="character" w:customStyle="1" w:styleId="Bodytext1">
    <w:name w:val="Body text|1_"/>
    <w:basedOn w:val="a0"/>
    <w:link w:val="Bodytext10"/>
    <w:rsid w:val="00AF478A"/>
    <w:rPr>
      <w:rFonts w:ascii="宋体" w:eastAsia="宋体" w:hAnsi="宋体" w:cs="宋体"/>
      <w:lang w:val="zh-TW" w:eastAsia="zh-TW" w:bidi="zh-TW"/>
    </w:rPr>
  </w:style>
  <w:style w:type="paragraph" w:customStyle="1" w:styleId="Bodytext10">
    <w:name w:val="Body text|1"/>
    <w:basedOn w:val="a"/>
    <w:link w:val="Bodytext1"/>
    <w:rsid w:val="00AF478A"/>
    <w:pPr>
      <w:spacing w:line="264" w:lineRule="auto"/>
      <w:jc w:val="left"/>
    </w:pPr>
    <w:rPr>
      <w:rFonts w:ascii="宋体" w:hAnsi="宋体" w:cs="宋体"/>
      <w:kern w:val="0"/>
      <w:sz w:val="20"/>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11893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951</TotalTime>
  <Pages>9</Pages>
  <Words>918</Words>
  <Characters>5233</Characters>
  <Application>Microsoft Office Word</Application>
  <DocSecurity>0</DocSecurity>
  <Lines>43</Lines>
  <Paragraphs>12</Paragraphs>
  <ScaleCrop>false</ScaleCrop>
  <Company/>
  <LinksUpToDate>false</LinksUpToDate>
  <CharactersWithSpaces>6139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1615542943@qq.com</cp:lastModifiedBy>
  <cp:revision>119</cp:revision>
  <dcterms:created xsi:type="dcterms:W3CDTF">2015-06-17T12:51:00Z</dcterms:created>
  <dcterms:modified xsi:type="dcterms:W3CDTF">2023-02-16T09:21:00Z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2052-11.1.0.10228</vt:lpwstr>
  </property>
</Properties>
</file>