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2" w:name="_GoBack"/>
      <w:r>
        <w:rPr>
          <w:rFonts w:hint="eastAsia"/>
          <w:color w:val="000000" w:themeColor="text1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-673100</wp:posOffset>
            </wp:positionV>
            <wp:extent cx="7186295" cy="10395585"/>
            <wp:effectExtent l="0" t="0" r="1905" b="5715"/>
            <wp:wrapNone/>
            <wp:docPr id="3" name="图片 3" descr="aafdaa6396932374b4c93d1049dfd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fdaa6396932374b4c93d1049dfd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6295" cy="1039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0015-2022-2023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086"/>
        <w:gridCol w:w="1330"/>
        <w:gridCol w:w="112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上海为源物联科技有限公司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800462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0-300）mm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江苏华测检测技术服务有限公司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深度游标卡尺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601217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（0-150）mm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江苏华测检测技术服务有限公司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1024353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（0-1.6）MPa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0.25级</w:t>
            </w:r>
          </w:p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精密压力表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江苏华测检测技术服务有限公司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1024351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0-1.6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0.25级</w:t>
            </w:r>
          </w:p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精密压力表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江苏华测检测技术服务有限公司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217612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JE3002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U=0.04g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F1等级砝码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江苏华测检测技术服务有限公司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绝缘电阻测试仪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32730379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1508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0.2级绝缘电阻表检定装置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江苏华质检测技术有限公司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217612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JE3002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U=0.04g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F1等级砝码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江苏华测检测技术服务有限公司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千分尺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10716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（0-25）mm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江苏华测检测技术服务有限公司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公司未建立最高标准器，所有测量设备均送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至江苏华质检测技术有限公司检定/校准</w:t>
            </w:r>
            <w:r>
              <w:rPr>
                <w:rFonts w:hint="eastAsia" w:ascii="宋体" w:hAnsi="宋体"/>
                <w:color w:val="auto"/>
                <w:szCs w:val="21"/>
              </w:rPr>
              <w:t>，抽查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</w:rPr>
              <w:t>份测量设备，量值溯源满足要求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E89001D"/>
    <w:rsid w:val="42A61C48"/>
    <w:rsid w:val="499724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5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2023-02-27T00:32:06Z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2D8E16F3E72A4619B0A80CFBA0DECF5A</vt:lpwstr>
  </property>
</Properties>
</file>