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hint="default" w:ascii="宋体" w:hAnsi="宋体" w:eastAsia="宋体" w:cs="宋体"/>
          <w:kern w:val="0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-744220</wp:posOffset>
            </wp:positionH>
            <wp:positionV relativeFrom="paragraph">
              <wp:posOffset>-916305</wp:posOffset>
            </wp:positionV>
            <wp:extent cx="7209155" cy="10369550"/>
            <wp:effectExtent l="0" t="0" r="4445" b="6350"/>
            <wp:wrapNone/>
            <wp:docPr id="3" name="图片 3" descr="扫描全能王 2023-02-24 14.49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3-02-24 14.49_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9155" cy="1036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1107-2021-2023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706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203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浙江华健医用工程有限公司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2036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706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质管部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陈鑫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706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查，编号：UP221010053，不锈钢管《测试报告》，未对宁波升一检测技术服务有限公司资质能力进行评价。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GB/T19022-2013标准6.4条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4830" w:firstLineChars="23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706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质管部负责人立即组织相关部门人员针对“宁波升一检测技术服务有限公司”的资质能力进行评价；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对质管部负责人及相关人员进行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GB/T19022-2013标准6.4条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内容和要求进行培训，提高其认知，防止问题再发生；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举一反三，检查其它检测机构/单位的资质能力评价情况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，若有类似问题，一并改之。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706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  <w:bookmarkStart w:id="2" w:name="_GoBack"/>
      <w:bookmarkEnd w:id="2"/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3679190</wp:posOffset>
              </wp:positionH>
              <wp:positionV relativeFrom="paragraph">
                <wp:posOffset>179070</wp:posOffset>
              </wp:positionV>
              <wp:extent cx="2208530" cy="261620"/>
              <wp:effectExtent l="0" t="0" r="1270" b="1270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853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/>
                              <w:sz w:val="22"/>
                            </w:rPr>
                            <w:t>不符合项报告</w:t>
                          </w:r>
                          <w:r>
                            <w:rPr>
                              <w:rFonts w:hint="eastAsia" w:ascii="Times New Roman" w:hAnsi="Times New Roman"/>
                              <w:sz w:val="22"/>
                            </w:rPr>
                            <w:t>（07版）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89.7pt;margin-top:14.1pt;height:20.6pt;width:173.9pt;z-index:251660288;mso-width-relative:page;mso-height-relative:page;" fillcolor="#FFFFFF" filled="t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yH84BNcAAAAJAQAADwAAAAAAAAABACAAAAAiAAAAZHJzL2Rvd25yZXYu&#10;eG1sUEsBAhQAFAAAAAgAh07iQLaHsFfDAQAAeg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/>
                        <w:sz w:val="22"/>
                      </w:rPr>
                      <w:t>不符合项报告</w:t>
                    </w:r>
                    <w:r>
                      <w:rPr>
                        <w:rFonts w:hint="eastAsia" w:ascii="Times New Roman" w:hAnsi="Times New Roman"/>
                        <w:sz w:val="22"/>
                      </w:rPr>
                      <w:t>（07版）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0</wp:posOffset>
              </wp:positionV>
              <wp:extent cx="5819140" cy="635"/>
              <wp:effectExtent l="0" t="0" r="0" b="0"/>
              <wp:wrapNone/>
              <wp:docPr id="2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14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0.45pt;margin-top:0pt;height:0.05pt;width:458.2pt;z-index:251661312;mso-width-relative:page;mso-height-relative:page;" filled="f" stroked="t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W3F/09IA&#10;AAADAQAADwAAAAAAAAABACAAAAAiAAAAZHJzL2Rvd25yZXYueG1sUEsBAhQAFAAAAAgAh07iQJhb&#10;ha7sAQAA4AMAAA4AAAAAAAAAAQAgAAAAIQEAAGRycy9lMm9Eb2MueG1sUEsFBgAAAAAGAAYAWQEA&#10;AH8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3E80B9"/>
    <w:multiLevelType w:val="singleLevel"/>
    <w:tmpl w:val="333E80B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N2U4Y2Q5MGE2Mzc1MDlkNDVmNzZkYmRlMTYyYjcifQ=="/>
  </w:docVars>
  <w:rsids>
    <w:rsidRoot w:val="00000000"/>
    <w:rsid w:val="26F82D9C"/>
    <w:rsid w:val="2BE50F49"/>
    <w:rsid w:val="56915B61"/>
    <w:rsid w:val="698A78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2</TotalTime>
  <ScaleCrop>false</ScaleCrop>
  <LinksUpToDate>false</LinksUpToDate>
  <CharactersWithSpaces>304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2023-02-24T07:20:33Z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B5A78A72A7A749C09566861F1CE3717B</vt:lpwstr>
  </property>
</Properties>
</file>