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-680720</wp:posOffset>
            </wp:positionV>
            <wp:extent cx="7131050" cy="10186035"/>
            <wp:effectExtent l="0" t="0" r="6350" b="12065"/>
            <wp:wrapNone/>
            <wp:docPr id="1" name="图片 1" descr="扫描全能王 2023-02-24 14.49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4 14.49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1050" cy="1018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1107-2021-2023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431"/>
        <w:gridCol w:w="1679"/>
        <w:gridCol w:w="834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供氧管道接地电阻检测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5±5）Ω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浙械注准20142080201《医用中心供</w:t>
            </w:r>
            <w:r>
              <w:rPr>
                <w:rFonts w:hint="eastAsia"/>
              </w:rPr>
              <w:t>氧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系统》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浙械注准20142080201《医用中心供系统》，</w:t>
            </w:r>
            <w:r>
              <w:rPr>
                <w:rFonts w:hint="eastAsia" w:ascii="宋体" w:hAnsi="宋体"/>
                <w:szCs w:val="21"/>
              </w:rPr>
              <w:t>技术要求中4.3.4 接地电阻:供氧管道须可靠接地,接地电阻应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Cs w:val="21"/>
              </w:rPr>
              <w:t>小于10Ω，将接地电阻控制为（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5±5）Ω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</w:rPr>
              <w:t>1.供氧管道接地电阻测量要求:接地电阻R≯10Ω即（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5±5</w:t>
            </w:r>
            <w:r>
              <w:rPr>
                <w:rFonts w:hint="eastAsia"/>
              </w:rPr>
              <w:t>）Ω</w:t>
            </w:r>
          </w:p>
          <w:p>
            <w:r>
              <w:rPr>
                <w:rFonts w:hint="eastAsia"/>
              </w:rPr>
              <w:t>2.测量最大允许误差：△允=T×（1/3-1/10）=±5×1/5=±1Ω,（取1/5）；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.选择测量范围：供氧管道接地电阻R≯10Ω，接地电阻检测仪0-200Ω档测量范围满足要求。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JD-8B型  接地电阻检测仪，最大示值误差：</w:t>
            </w:r>
            <w:r>
              <w:rPr>
                <w:rFonts w:hint="eastAsia"/>
                <w:bCs/>
              </w:rPr>
              <w:t>±</w:t>
            </w:r>
            <w:r>
              <w:rPr>
                <w:rFonts w:hint="eastAsia" w:ascii="Times New Roman" w:hAnsi="Times New Roman"/>
                <w:bCs/>
                <w:szCs w:val="24"/>
              </w:rPr>
              <w:t>5%</w:t>
            </w:r>
            <w:r>
              <w:rPr>
                <w:rFonts w:hint="eastAsia" w:ascii="Times New Roman" w:hAnsi="Times New Roman"/>
                <w:bCs/>
                <w:szCs w:val="24"/>
                <w:lang w:val="en-US" w:eastAsia="zh-CN"/>
              </w:rPr>
              <w:t>，</w:t>
            </w:r>
            <w:r>
              <w:rPr>
                <w:rFonts w:hint="eastAsia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0" w:type="dxa"/>
            <w:vMerge w:val="continue"/>
          </w:tcPr>
          <w:p/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接地电阻检测仪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1170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JD-8B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Cs/>
              </w:rPr>
              <w:t>±</w:t>
            </w:r>
            <w:r>
              <w:rPr>
                <w:rFonts w:hint="eastAsia" w:ascii="Times New Roman" w:hAnsi="Times New Roman"/>
                <w:bCs/>
                <w:szCs w:val="24"/>
              </w:rPr>
              <w:t>5%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220A005440013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2022.8.22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1、测量过程的计量要求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供氧管道接地电阻，测量最大允差△允为±</w:t>
            </w:r>
            <w:r>
              <w:t>1Ω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2、测量设备的计量特性</w:t>
            </w:r>
          </w:p>
          <w:p>
            <w:pPr>
              <w:ind w:firstLine="180" w:firstLineChars="1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JD-8B</w:t>
            </w:r>
            <w:r>
              <w:rPr>
                <w:rFonts w:hint="eastAsia"/>
              </w:rPr>
              <w:t>接地电阻检测仪，当检测电阻</w:t>
            </w:r>
            <w:r>
              <w:t>5</w:t>
            </w:r>
            <w:r>
              <w:rPr>
                <w:rFonts w:hint="eastAsia"/>
              </w:rPr>
              <w:t>Ω时，最大允许误差</w:t>
            </w:r>
            <w:r>
              <w:rPr>
                <w:rFonts w:hint="eastAsia"/>
                <w:lang w:val="en-US" w:eastAsia="zh-CN"/>
              </w:rPr>
              <w:t>1</w:t>
            </w:r>
            <w:r>
              <w:t>5</w:t>
            </w:r>
            <w:r>
              <w:rPr>
                <w:rFonts w:hint="eastAsia"/>
              </w:rPr>
              <w:t>×±5%＝±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7</w:t>
            </w:r>
            <w:r>
              <w:t>5Ω</w:t>
            </w:r>
            <w:r>
              <w:rPr>
                <w:rFonts w:hint="eastAsia"/>
              </w:rPr>
              <w:t>。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</w:p>
          <w:p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3202E73"/>
    <w:rsid w:val="6D45400D"/>
    <w:rsid w:val="77661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2023-02-24T07:18:39Z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572688B2B40E4E5BB0B7A7B01E403DF1</vt:lpwstr>
  </property>
</Properties>
</file>