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4D667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4D667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0115-2022-2023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950"/>
        <w:gridCol w:w="1276"/>
        <w:gridCol w:w="1134"/>
        <w:gridCol w:w="1559"/>
        <w:gridCol w:w="1701"/>
        <w:gridCol w:w="1276"/>
        <w:gridCol w:w="1068"/>
      </w:tblGrid>
      <w:tr w:rsidR="00DA3DED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4D667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4D667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安徽龙之杰</w:t>
            </w:r>
            <w:proofErr w:type="gramStart"/>
            <w:r>
              <w:rPr>
                <w:szCs w:val="21"/>
              </w:rPr>
              <w:t>家俱</w:t>
            </w:r>
            <w:proofErr w:type="gramEnd"/>
            <w:r>
              <w:rPr>
                <w:szCs w:val="21"/>
              </w:rPr>
              <w:t>制造有限责任公司</w:t>
            </w:r>
            <w:bookmarkEnd w:id="1"/>
          </w:p>
        </w:tc>
      </w:tr>
      <w:tr w:rsidR="00DA3DED" w:rsidTr="002438AD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AF751B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50" w:type="dxa"/>
            <w:vAlign w:val="center"/>
          </w:tcPr>
          <w:p w:rsidR="008D0A78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44252F" w:rsidRPr="008D0A78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9D3F5B" w:rsidRPr="00AA60B9" w:rsidRDefault="004D667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4D6670" w:rsidP="00E352CC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:rsidR="0044252F" w:rsidRPr="00AA60B9" w:rsidRDefault="004D667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:rsidR="0044252F" w:rsidRPr="008D0A78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2438AD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</w:p>
          <w:p w:rsidR="0044252F" w:rsidRPr="008D0A78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4D667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D66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352CC" w:rsidRPr="00551480" w:rsidTr="002438AD">
        <w:trPr>
          <w:trHeight w:val="566"/>
          <w:jc w:val="center"/>
        </w:trPr>
        <w:tc>
          <w:tcPr>
            <w:tcW w:w="1092" w:type="dxa"/>
            <w:vAlign w:val="center"/>
          </w:tcPr>
          <w:p w:rsidR="00E352CC" w:rsidRPr="00AF751B" w:rsidRDefault="00E352CC" w:rsidP="008C7345">
            <w:pPr>
              <w:jc w:val="center"/>
              <w:rPr>
                <w:sz w:val="18"/>
                <w:szCs w:val="18"/>
              </w:rPr>
            </w:pPr>
            <w:r w:rsidRPr="00AF751B">
              <w:rPr>
                <w:rFonts w:hint="eastAsia"/>
                <w:sz w:val="18"/>
                <w:szCs w:val="18"/>
              </w:rPr>
              <w:t>实业部</w:t>
            </w:r>
          </w:p>
        </w:tc>
        <w:tc>
          <w:tcPr>
            <w:tcW w:w="1176" w:type="dxa"/>
          </w:tcPr>
          <w:p w:rsidR="00E352CC" w:rsidRDefault="00E352CC" w:rsidP="008C734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钢直尺</w:t>
            </w:r>
          </w:p>
        </w:tc>
        <w:tc>
          <w:tcPr>
            <w:tcW w:w="950" w:type="dxa"/>
          </w:tcPr>
          <w:p w:rsidR="00E352CC" w:rsidRDefault="00E352CC" w:rsidP="008C734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00722058</w:t>
            </w:r>
          </w:p>
        </w:tc>
        <w:tc>
          <w:tcPr>
            <w:tcW w:w="1276" w:type="dxa"/>
          </w:tcPr>
          <w:p w:rsidR="00E352CC" w:rsidRDefault="002274A5" w:rsidP="008C734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30</w:t>
            </w:r>
            <w:r w:rsidR="00E352CC">
              <w:rPr>
                <w:rFonts w:asciiTheme="minorEastAsia" w:hAnsiTheme="minorEastAsia" w:cstheme="minorEastAsia" w:hint="eastAsia"/>
                <w:sz w:val="18"/>
                <w:szCs w:val="18"/>
              </w:rPr>
              <w:t>0mm</w:t>
            </w:r>
          </w:p>
        </w:tc>
        <w:tc>
          <w:tcPr>
            <w:tcW w:w="1134" w:type="dxa"/>
            <w:vAlign w:val="center"/>
          </w:tcPr>
          <w:p w:rsidR="00E352CC" w:rsidRDefault="00E352CC" w:rsidP="008C734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=0.05mm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br/>
              <w:t>(k=2)</w:t>
            </w:r>
          </w:p>
        </w:tc>
        <w:tc>
          <w:tcPr>
            <w:tcW w:w="1559" w:type="dxa"/>
            <w:vAlign w:val="center"/>
          </w:tcPr>
          <w:p w:rsidR="002274A5" w:rsidRDefault="00E352CC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金属线纹尺</w:t>
            </w:r>
          </w:p>
          <w:p w:rsidR="00E352CC" w:rsidRDefault="00E352CC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三等</w:t>
            </w:r>
          </w:p>
        </w:tc>
        <w:tc>
          <w:tcPr>
            <w:tcW w:w="1701" w:type="dxa"/>
            <w:vAlign w:val="center"/>
          </w:tcPr>
          <w:p w:rsidR="00E352CC" w:rsidRDefault="00E352CC" w:rsidP="008C73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安徽省长江计量所</w:t>
            </w:r>
          </w:p>
        </w:tc>
        <w:tc>
          <w:tcPr>
            <w:tcW w:w="1276" w:type="dxa"/>
            <w:vAlign w:val="center"/>
          </w:tcPr>
          <w:p w:rsidR="00E352CC" w:rsidRPr="00551480" w:rsidRDefault="00E352CC" w:rsidP="008C7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068" w:type="dxa"/>
            <w:vAlign w:val="center"/>
          </w:tcPr>
          <w:p w:rsidR="00E352CC" w:rsidRPr="00551480" w:rsidRDefault="00E352CC" w:rsidP="008C7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352CC" w:rsidRPr="00551480" w:rsidTr="002438AD">
        <w:trPr>
          <w:trHeight w:val="546"/>
          <w:jc w:val="center"/>
        </w:trPr>
        <w:tc>
          <w:tcPr>
            <w:tcW w:w="1092" w:type="dxa"/>
            <w:vAlign w:val="center"/>
          </w:tcPr>
          <w:p w:rsidR="00E352CC" w:rsidRPr="00AF751B" w:rsidRDefault="00E352CC" w:rsidP="008C7345">
            <w:pPr>
              <w:jc w:val="center"/>
              <w:rPr>
                <w:sz w:val="18"/>
                <w:szCs w:val="18"/>
              </w:rPr>
            </w:pPr>
            <w:r w:rsidRPr="00AF751B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76" w:type="dxa"/>
          </w:tcPr>
          <w:p w:rsidR="00E352CC" w:rsidRDefault="00E352CC" w:rsidP="008C734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数显千分尺</w:t>
            </w:r>
          </w:p>
        </w:tc>
        <w:tc>
          <w:tcPr>
            <w:tcW w:w="950" w:type="dxa"/>
          </w:tcPr>
          <w:p w:rsidR="00E352CC" w:rsidRDefault="00E352CC" w:rsidP="008C7345">
            <w:pPr>
              <w:pStyle w:val="4"/>
              <w:ind w:left="0" w:firstLine="0"/>
              <w:rPr>
                <w:rFonts w:asciiTheme="minorEastAsia" w:hAnsi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 w:val="0"/>
                <w:bCs/>
                <w:sz w:val="18"/>
                <w:szCs w:val="18"/>
              </w:rPr>
              <w:t>02102721</w:t>
            </w:r>
          </w:p>
        </w:tc>
        <w:tc>
          <w:tcPr>
            <w:tcW w:w="1276" w:type="dxa"/>
          </w:tcPr>
          <w:p w:rsidR="00E352CC" w:rsidRDefault="00E352CC" w:rsidP="008C734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(0-25)mm</w:t>
            </w:r>
          </w:p>
        </w:tc>
        <w:tc>
          <w:tcPr>
            <w:tcW w:w="1134" w:type="dxa"/>
            <w:vAlign w:val="center"/>
          </w:tcPr>
          <w:p w:rsidR="002274A5" w:rsidRDefault="00E352CC" w:rsidP="008C7345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=2µm</w:t>
            </w:r>
          </w:p>
          <w:p w:rsidR="00E352CC" w:rsidRDefault="00E352CC" w:rsidP="008C734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(k=2)</w:t>
            </w:r>
          </w:p>
        </w:tc>
        <w:tc>
          <w:tcPr>
            <w:tcW w:w="1559" w:type="dxa"/>
            <w:vAlign w:val="center"/>
          </w:tcPr>
          <w:p w:rsidR="00E352CC" w:rsidRDefault="00E352CC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量块</w:t>
            </w:r>
          </w:p>
          <w:p w:rsidR="002274A5" w:rsidRDefault="00E352CC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(5.12-200)mm</w:t>
            </w:r>
          </w:p>
          <w:p w:rsidR="00E352CC" w:rsidRDefault="00E352CC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4等</w:t>
            </w:r>
          </w:p>
        </w:tc>
        <w:tc>
          <w:tcPr>
            <w:tcW w:w="1701" w:type="dxa"/>
            <w:vAlign w:val="center"/>
          </w:tcPr>
          <w:p w:rsidR="00E352CC" w:rsidRDefault="00E352CC" w:rsidP="008C73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安徽省长江计量所</w:t>
            </w:r>
          </w:p>
        </w:tc>
        <w:tc>
          <w:tcPr>
            <w:tcW w:w="1276" w:type="dxa"/>
            <w:vAlign w:val="center"/>
          </w:tcPr>
          <w:p w:rsidR="00E352CC" w:rsidRPr="00551480" w:rsidRDefault="00E352CC" w:rsidP="008C7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.2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8" w:type="dxa"/>
            <w:vAlign w:val="center"/>
          </w:tcPr>
          <w:p w:rsidR="00E352CC" w:rsidRPr="00551480" w:rsidRDefault="00E352CC" w:rsidP="008C7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352CC" w:rsidRPr="00551480" w:rsidTr="002438AD">
        <w:trPr>
          <w:trHeight w:val="568"/>
          <w:jc w:val="center"/>
        </w:trPr>
        <w:tc>
          <w:tcPr>
            <w:tcW w:w="1092" w:type="dxa"/>
            <w:vAlign w:val="center"/>
          </w:tcPr>
          <w:p w:rsidR="00E352CC" w:rsidRPr="00AF751B" w:rsidRDefault="00E352CC" w:rsidP="008C7345">
            <w:pPr>
              <w:jc w:val="center"/>
              <w:rPr>
                <w:sz w:val="18"/>
                <w:szCs w:val="18"/>
              </w:rPr>
            </w:pPr>
            <w:r w:rsidRPr="00AF751B">
              <w:rPr>
                <w:rFonts w:hint="eastAsia"/>
                <w:sz w:val="18"/>
                <w:szCs w:val="18"/>
              </w:rPr>
              <w:t>实业部</w:t>
            </w:r>
          </w:p>
        </w:tc>
        <w:tc>
          <w:tcPr>
            <w:tcW w:w="1176" w:type="dxa"/>
          </w:tcPr>
          <w:p w:rsidR="00E352CC" w:rsidRDefault="002274A5" w:rsidP="008C734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塞</w:t>
            </w:r>
            <w:r w:rsidR="00E352CC">
              <w:rPr>
                <w:rFonts w:asciiTheme="minorEastAsia" w:hAnsiTheme="minorEastAsia" w:cstheme="minorEastAsia" w:hint="eastAsia"/>
                <w:sz w:val="18"/>
                <w:szCs w:val="18"/>
              </w:rPr>
              <w:t>尺</w:t>
            </w:r>
          </w:p>
        </w:tc>
        <w:tc>
          <w:tcPr>
            <w:tcW w:w="950" w:type="dxa"/>
          </w:tcPr>
          <w:p w:rsidR="00E352CC" w:rsidRDefault="00E352CC" w:rsidP="008C734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21040120</w:t>
            </w:r>
          </w:p>
        </w:tc>
        <w:tc>
          <w:tcPr>
            <w:tcW w:w="1276" w:type="dxa"/>
          </w:tcPr>
          <w:p w:rsidR="00E352CC" w:rsidRDefault="002274A5" w:rsidP="008C734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(0．02-1.00)mm</w:t>
            </w:r>
          </w:p>
        </w:tc>
        <w:tc>
          <w:tcPr>
            <w:tcW w:w="1134" w:type="dxa"/>
            <w:vAlign w:val="center"/>
          </w:tcPr>
          <w:p w:rsidR="00E352CC" w:rsidRDefault="00E352CC" w:rsidP="002274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=2</w:t>
            </w:r>
            <w:r w:rsidR="002274A5" w:rsidRPr="002274A5">
              <w:rPr>
                <w:rFonts w:asciiTheme="minorEastAsia" w:hAnsiTheme="minorEastAsia" w:cstheme="minorEastAsia"/>
                <w:sz w:val="18"/>
                <w:szCs w:val="18"/>
              </w:rPr>
              <w:t>μm</w:t>
            </w:r>
            <w:r w:rsidR="002274A5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(k=2)</w:t>
            </w:r>
          </w:p>
        </w:tc>
        <w:tc>
          <w:tcPr>
            <w:tcW w:w="1559" w:type="dxa"/>
            <w:vAlign w:val="center"/>
          </w:tcPr>
          <w:p w:rsidR="00E352CC" w:rsidRDefault="002274A5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测长仪</w:t>
            </w:r>
          </w:p>
          <w:p w:rsidR="002274A5" w:rsidRDefault="002274A5" w:rsidP="002438A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=0.3</w:t>
            </w:r>
            <w:r w:rsidRPr="002274A5">
              <w:rPr>
                <w:rFonts w:asciiTheme="minorEastAsia" w:hAnsiTheme="minorEastAsia" w:cstheme="minorEastAsia"/>
                <w:sz w:val="18"/>
                <w:szCs w:val="18"/>
              </w:rPr>
              <w:t>μm</w:t>
            </w:r>
          </w:p>
          <w:p w:rsidR="002274A5" w:rsidRDefault="002274A5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(k=2)</w:t>
            </w:r>
          </w:p>
        </w:tc>
        <w:tc>
          <w:tcPr>
            <w:tcW w:w="1701" w:type="dxa"/>
            <w:vAlign w:val="center"/>
          </w:tcPr>
          <w:p w:rsidR="00E352CC" w:rsidRDefault="00E352CC" w:rsidP="008C73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安徽省长江计量所</w:t>
            </w:r>
          </w:p>
        </w:tc>
        <w:tc>
          <w:tcPr>
            <w:tcW w:w="1276" w:type="dxa"/>
            <w:vAlign w:val="center"/>
          </w:tcPr>
          <w:p w:rsidR="00E352CC" w:rsidRPr="00551480" w:rsidRDefault="00E352CC" w:rsidP="008C7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.1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E352CC" w:rsidRPr="00551480" w:rsidRDefault="00E352CC" w:rsidP="008C7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352CC" w:rsidRPr="00551480" w:rsidTr="002438AD">
        <w:trPr>
          <w:trHeight w:val="568"/>
          <w:jc w:val="center"/>
        </w:trPr>
        <w:tc>
          <w:tcPr>
            <w:tcW w:w="1092" w:type="dxa"/>
            <w:vAlign w:val="center"/>
          </w:tcPr>
          <w:p w:rsidR="00E352CC" w:rsidRPr="00AF751B" w:rsidRDefault="00E352CC" w:rsidP="008C7345">
            <w:pPr>
              <w:jc w:val="center"/>
              <w:rPr>
                <w:sz w:val="18"/>
                <w:szCs w:val="18"/>
              </w:rPr>
            </w:pPr>
            <w:r w:rsidRPr="00AF751B">
              <w:rPr>
                <w:rFonts w:hint="eastAsia"/>
                <w:sz w:val="18"/>
                <w:szCs w:val="18"/>
              </w:rPr>
              <w:t>实业部</w:t>
            </w:r>
          </w:p>
        </w:tc>
        <w:tc>
          <w:tcPr>
            <w:tcW w:w="1176" w:type="dxa"/>
          </w:tcPr>
          <w:p w:rsidR="00E352CC" w:rsidRDefault="00E352CC" w:rsidP="008C734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游标卡尺</w:t>
            </w:r>
          </w:p>
        </w:tc>
        <w:tc>
          <w:tcPr>
            <w:tcW w:w="950" w:type="dxa"/>
          </w:tcPr>
          <w:p w:rsidR="00E352CC" w:rsidRDefault="00E352CC" w:rsidP="008C734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21040236</w:t>
            </w:r>
          </w:p>
        </w:tc>
        <w:tc>
          <w:tcPr>
            <w:tcW w:w="1276" w:type="dxa"/>
          </w:tcPr>
          <w:p w:rsidR="00E352CC" w:rsidRDefault="00E352CC" w:rsidP="008C734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(0-200)mm</w:t>
            </w:r>
          </w:p>
        </w:tc>
        <w:tc>
          <w:tcPr>
            <w:tcW w:w="1134" w:type="dxa"/>
            <w:vAlign w:val="center"/>
          </w:tcPr>
          <w:p w:rsidR="00E352CC" w:rsidRDefault="00E352CC" w:rsidP="008C734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=0.01mm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br/>
              <w:t>(k=2)</w:t>
            </w:r>
          </w:p>
        </w:tc>
        <w:tc>
          <w:tcPr>
            <w:tcW w:w="1559" w:type="dxa"/>
            <w:vAlign w:val="center"/>
          </w:tcPr>
          <w:p w:rsidR="00E352CC" w:rsidRDefault="00E352CC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量块</w:t>
            </w:r>
          </w:p>
          <w:p w:rsidR="002274A5" w:rsidRDefault="00E352CC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(10-291.8)mm</w:t>
            </w:r>
          </w:p>
          <w:p w:rsidR="00E352CC" w:rsidRDefault="002274A5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  <w:r w:rsidR="00E352CC">
              <w:rPr>
                <w:rFonts w:asciiTheme="minorEastAsia" w:hAnsiTheme="minorEastAsia" w:cstheme="minorEastAsia"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:rsidR="00E352CC" w:rsidRDefault="00E352CC" w:rsidP="008C73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安徽省长江计量所</w:t>
            </w:r>
          </w:p>
        </w:tc>
        <w:tc>
          <w:tcPr>
            <w:tcW w:w="1276" w:type="dxa"/>
            <w:vAlign w:val="center"/>
          </w:tcPr>
          <w:p w:rsidR="00E352CC" w:rsidRPr="00551480" w:rsidRDefault="00E352CC" w:rsidP="008C7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068" w:type="dxa"/>
            <w:vAlign w:val="center"/>
          </w:tcPr>
          <w:p w:rsidR="00E352CC" w:rsidRPr="00551480" w:rsidRDefault="00E352CC" w:rsidP="008C7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352CC" w:rsidRPr="00551480" w:rsidTr="002438AD">
        <w:trPr>
          <w:trHeight w:val="568"/>
          <w:jc w:val="center"/>
        </w:trPr>
        <w:tc>
          <w:tcPr>
            <w:tcW w:w="1092" w:type="dxa"/>
            <w:vAlign w:val="center"/>
          </w:tcPr>
          <w:p w:rsidR="00E352CC" w:rsidRPr="00AF751B" w:rsidRDefault="00AF751B" w:rsidP="008C73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</w:t>
            </w:r>
            <w:r w:rsidR="00E352CC" w:rsidRPr="00AF751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</w:tcPr>
          <w:p w:rsidR="00E352CC" w:rsidRDefault="00E352CC" w:rsidP="008C734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膜盒压力表</w:t>
            </w:r>
          </w:p>
        </w:tc>
        <w:tc>
          <w:tcPr>
            <w:tcW w:w="950" w:type="dxa"/>
          </w:tcPr>
          <w:p w:rsidR="00E352CC" w:rsidRDefault="00E352CC" w:rsidP="008C734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  <w:r w:rsidR="002274A5">
              <w:rPr>
                <w:rFonts w:asciiTheme="minorEastAsia" w:hAnsiTheme="minorEastAsia" w:cstheme="minorEastAsia" w:hint="eastAsia"/>
                <w:sz w:val="18"/>
                <w:szCs w:val="18"/>
              </w:rPr>
              <w:t>5098065</w:t>
            </w:r>
          </w:p>
        </w:tc>
        <w:tc>
          <w:tcPr>
            <w:tcW w:w="1276" w:type="dxa"/>
          </w:tcPr>
          <w:p w:rsidR="00E352CC" w:rsidRDefault="00E352CC" w:rsidP="002274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(0-</w:t>
            </w:r>
            <w:r w:rsidR="002274A5">
              <w:rPr>
                <w:rFonts w:asciiTheme="minorEastAsia" w:hAnsiTheme="minorEastAsia" w:cs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)</w:t>
            </w:r>
            <w:proofErr w:type="spellStart"/>
            <w:r w:rsidR="002274A5">
              <w:rPr>
                <w:rFonts w:asciiTheme="minorEastAsia" w:hAnsiTheme="minorEastAsia" w:cstheme="minorEastAsia" w:hint="eastAsia"/>
                <w:sz w:val="18"/>
                <w:szCs w:val="18"/>
              </w:rPr>
              <w:t>KP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:rsidR="002274A5" w:rsidRDefault="00E352CC" w:rsidP="008C7345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=0.6%FS</w:t>
            </w:r>
          </w:p>
          <w:p w:rsidR="00E352CC" w:rsidRDefault="00E352CC" w:rsidP="008C734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(k=2)</w:t>
            </w:r>
          </w:p>
        </w:tc>
        <w:tc>
          <w:tcPr>
            <w:tcW w:w="1559" w:type="dxa"/>
            <w:vAlign w:val="center"/>
          </w:tcPr>
          <w:p w:rsidR="00E352CC" w:rsidRDefault="002274A5" w:rsidP="002438A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智能数字</w:t>
            </w:r>
            <w:r w:rsidR="00E352CC">
              <w:rPr>
                <w:rFonts w:asciiTheme="minorEastAsia" w:hAnsiTheme="minorEastAsia" w:cstheme="minorEastAsia" w:hint="eastAsia"/>
                <w:sz w:val="18"/>
                <w:szCs w:val="18"/>
              </w:rPr>
              <w:t>压力校验仪</w:t>
            </w:r>
          </w:p>
          <w:p w:rsidR="00E352CC" w:rsidRDefault="002274A5" w:rsidP="002438AD">
            <w:pPr>
              <w:ind w:firstLineChars="200" w:firstLine="36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0.05级</w:t>
            </w:r>
          </w:p>
        </w:tc>
        <w:tc>
          <w:tcPr>
            <w:tcW w:w="1701" w:type="dxa"/>
            <w:vAlign w:val="center"/>
          </w:tcPr>
          <w:p w:rsidR="00E352CC" w:rsidRDefault="00E352CC" w:rsidP="008C73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安徽省长江计量所</w:t>
            </w:r>
          </w:p>
        </w:tc>
        <w:tc>
          <w:tcPr>
            <w:tcW w:w="1276" w:type="dxa"/>
            <w:vAlign w:val="center"/>
          </w:tcPr>
          <w:p w:rsidR="00E352CC" w:rsidRPr="00551480" w:rsidRDefault="00E352CC" w:rsidP="002274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5148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2274A5" w:rsidRPr="00551480">
              <w:rPr>
                <w:rFonts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068" w:type="dxa"/>
            <w:vAlign w:val="center"/>
          </w:tcPr>
          <w:p w:rsidR="00E352CC" w:rsidRPr="00551480" w:rsidRDefault="00E352CC" w:rsidP="008C7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1480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E352CC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E352CC" w:rsidRDefault="00E352CC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E352CC" w:rsidRDefault="00E352CC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E352CC" w:rsidRDefault="00E352CC" w:rsidP="0044252F">
            <w:pPr>
              <w:rPr>
                <w:rFonts w:ascii="宋体" w:hAnsi="宋体"/>
                <w:szCs w:val="21"/>
              </w:rPr>
            </w:pPr>
          </w:p>
          <w:p w:rsidR="00E352CC" w:rsidRDefault="00E352CC" w:rsidP="00E352CC">
            <w:pPr>
              <w:widowControl/>
              <w:ind w:firstLineChars="200" w:firstLine="420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技术部负责溯源。公司测量设备委托安徽省长江计量所进行检定/校准；校准机构已经按照外部供方开展选择和评价。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检定证书由办公室保存。根据抽查情况，该公司的校准情况符合溯源性要求。</w:t>
            </w:r>
          </w:p>
          <w:p w:rsidR="00E352CC" w:rsidRPr="00E352CC" w:rsidRDefault="00E352CC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E352CC" w:rsidRDefault="00E352CC" w:rsidP="0044252F">
            <w:pPr>
              <w:rPr>
                <w:szCs w:val="21"/>
              </w:rPr>
            </w:pPr>
          </w:p>
          <w:p w:rsidR="00E352CC" w:rsidRDefault="00E352CC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352CC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E352CC" w:rsidRDefault="00E352CC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E352CC" w:rsidRDefault="00E352CC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E352CC" w:rsidRDefault="00E352CC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E5467A">
              <w:rPr>
                <w:rFonts w:ascii="Times New Roman" w:eastAsia="宋体" w:hAnsi="Times New Roman" w:cs="Times New Roman" w:hint="eastAsia"/>
                <w:szCs w:val="21"/>
              </w:rPr>
              <w:t>王晓巍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bookmarkStart w:id="2" w:name="_GoBack"/>
            <w:bookmarkEnd w:id="2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AF751B">
              <w:rPr>
                <w:noProof/>
              </w:rPr>
              <w:drawing>
                <wp:inline distT="0" distB="0" distL="0" distR="0" wp14:anchorId="24B5D19B" wp14:editId="6E36FA40">
                  <wp:extent cx="993684" cy="390740"/>
                  <wp:effectExtent l="0" t="0" r="0" b="0"/>
                  <wp:docPr id="1" name="图片 1" descr="C:\Users\ADMINI~1\AppData\Local\Temp\WeChat Files\498fc65b4ffc75ad29cb02e51b14d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498fc65b4ffc75ad29cb02e51b14d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970" cy="39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2CC" w:rsidRDefault="00E352CC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2A2246" w:rsidP="005C0A53"/>
    <w:p w:rsidR="008F6BDE" w:rsidRPr="0044252F" w:rsidRDefault="004D667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46" w:rsidRDefault="002A2246">
      <w:r>
        <w:separator/>
      </w:r>
    </w:p>
  </w:endnote>
  <w:endnote w:type="continuationSeparator" w:id="0">
    <w:p w:rsidR="002A2246" w:rsidRDefault="002A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2A2246" w:rsidP="005C0A53">
    <w:pPr>
      <w:pStyle w:val="a4"/>
    </w:pPr>
  </w:p>
  <w:p w:rsidR="008F6BDE" w:rsidRDefault="002A22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46" w:rsidRDefault="002A2246">
      <w:r>
        <w:separator/>
      </w:r>
    </w:p>
  </w:footnote>
  <w:footnote w:type="continuationSeparator" w:id="0">
    <w:p w:rsidR="002A2246" w:rsidRDefault="002A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4D6670" w:rsidP="00E352CC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2A2246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4D667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D667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4D6670" w:rsidP="00E352CC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2A224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DED"/>
    <w:rsid w:val="002274A5"/>
    <w:rsid w:val="002438AD"/>
    <w:rsid w:val="002A2246"/>
    <w:rsid w:val="004D6670"/>
    <w:rsid w:val="00551480"/>
    <w:rsid w:val="00AF751B"/>
    <w:rsid w:val="00D15096"/>
    <w:rsid w:val="00DA3DED"/>
    <w:rsid w:val="00E352CC"/>
    <w:rsid w:val="00E5467A"/>
    <w:rsid w:val="00F1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qFormat/>
    <w:rsid w:val="00E352CC"/>
    <w:pPr>
      <w:keepNext/>
      <w:keepLines/>
      <w:tabs>
        <w:tab w:val="left" w:pos="425"/>
      </w:tabs>
      <w:spacing w:before="360" w:line="240" w:lineRule="exact"/>
      <w:ind w:left="425" w:hanging="425"/>
      <w:outlineLvl w:val="3"/>
    </w:pPr>
    <w:rPr>
      <w:rFonts w:ascii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rsid w:val="00E352CC"/>
    <w:rPr>
      <w:rFonts w:ascii="宋体"/>
      <w:b/>
      <w:kern w:val="2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48</cp:revision>
  <dcterms:created xsi:type="dcterms:W3CDTF">2015-11-02T14:51:00Z</dcterms:created>
  <dcterms:modified xsi:type="dcterms:W3CDTF">2023-02-19T10:58:00Z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