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2F" w:rsidRDefault="001B7411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5C4C03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1B74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1B7411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无锡天宝电机有限公司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1B741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1B7411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0330-2022-EnMs-2023</w:t>
            </w:r>
            <w:bookmarkEnd w:id="1"/>
          </w:p>
        </w:tc>
      </w:tr>
      <w:tr w:rsidR="005C4C03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1B74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1B7411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无锡市</w:t>
            </w:r>
            <w:proofErr w:type="gramStart"/>
            <w:r>
              <w:rPr>
                <w:rFonts w:ascii="宋体"/>
                <w:bCs/>
                <w:sz w:val="24"/>
              </w:rPr>
              <w:t>惠山区玉祁</w:t>
            </w:r>
            <w:proofErr w:type="gramEnd"/>
            <w:r>
              <w:rPr>
                <w:rFonts w:ascii="宋体"/>
                <w:bCs/>
                <w:sz w:val="24"/>
              </w:rPr>
              <w:t>街道锦祁路21号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1B741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1B7411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proofErr w:type="gramStart"/>
            <w:r>
              <w:rPr>
                <w:bCs/>
                <w:sz w:val="18"/>
                <w:szCs w:val="18"/>
              </w:rPr>
              <w:t>魏秋良</w:t>
            </w:r>
            <w:bookmarkEnd w:id="3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1B741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02F69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5C4C03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702F69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702F6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702F6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702F6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1B741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02F69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5C4C03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1B74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1B7411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无锡市</w:t>
            </w:r>
            <w:proofErr w:type="gramStart"/>
            <w:r>
              <w:rPr>
                <w:rFonts w:ascii="宋体"/>
                <w:bCs/>
                <w:sz w:val="24"/>
              </w:rPr>
              <w:t>惠山区玉祁</w:t>
            </w:r>
            <w:proofErr w:type="gramEnd"/>
            <w:r>
              <w:rPr>
                <w:rFonts w:ascii="宋体"/>
                <w:bCs/>
                <w:sz w:val="24"/>
              </w:rPr>
              <w:t>街道锦祁路21号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1B741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1B7411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proofErr w:type="gramStart"/>
            <w:r>
              <w:rPr>
                <w:bCs/>
                <w:sz w:val="18"/>
                <w:szCs w:val="18"/>
              </w:rPr>
              <w:t>顾振宇</w:t>
            </w:r>
            <w:bookmarkEnd w:id="5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1B741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B7411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13376200770</w:t>
            </w:r>
            <w:bookmarkEnd w:id="6"/>
          </w:p>
        </w:tc>
      </w:tr>
      <w:tr w:rsidR="005C4C03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702F69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702F6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702F6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702F6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1B741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B7411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13376200770</w:t>
            </w:r>
            <w:bookmarkEnd w:id="7"/>
          </w:p>
        </w:tc>
      </w:tr>
      <w:tr w:rsidR="005C4C03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1B74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B7411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 w:rsidR="005C4C03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1B74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1B7411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 w:rsidR="005C4C03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1B7411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B7411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电机生产过程所涉及的能源管理活动</w:t>
            </w:r>
            <w:bookmarkEnd w:id="11"/>
          </w:p>
        </w:tc>
      </w:tr>
      <w:tr w:rsidR="005C4C03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1B7411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1B7411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1B7411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1B7411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702F69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1B7411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B7411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2.7</w:t>
            </w:r>
            <w:bookmarkEnd w:id="13"/>
          </w:p>
        </w:tc>
      </w:tr>
      <w:tr w:rsidR="005C4C03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1B7411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02F69">
            <w:pPr>
              <w:rPr>
                <w:rFonts w:ascii="宋体"/>
                <w:bCs/>
                <w:sz w:val="24"/>
              </w:rPr>
            </w:pPr>
          </w:p>
        </w:tc>
      </w:tr>
      <w:tr w:rsidR="005C4C03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1B74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702F69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1B7411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02F69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5C4C03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1B74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1B7411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02F69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5C4C03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1B74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1B74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1B7411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1B7411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1B74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1B741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1B741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1B741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1B741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1B741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275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1B741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1B741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120</w:t>
            </w:r>
            <w:bookmarkEnd w:id="17"/>
          </w:p>
        </w:tc>
      </w:tr>
      <w:tr w:rsidR="005C4C03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1B74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B741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 w:rsidR="0005128C">
              <w:rPr>
                <w:rFonts w:ascii="宋体" w:hAnsi="宋体" w:cs="宋体"/>
                <w:bCs/>
                <w:sz w:val="24"/>
              </w:rPr>
              <w:t xml:space="preserve">      </w:t>
            </w:r>
            <w:bookmarkStart w:id="18" w:name="_GoBack"/>
            <w:bookmarkEnd w:id="18"/>
            <w:r>
              <w:rPr>
                <w:rFonts w:ascii="宋体" w:hAnsi="宋体" w:cs="宋体" w:hint="eastAsia"/>
                <w:bCs/>
                <w:sz w:val="24"/>
              </w:rPr>
              <w:t>人/日</w:t>
            </w:r>
          </w:p>
          <w:p w:rsidR="0052442F" w:rsidRDefault="00702F69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1B741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:rsidR="0052442F" w:rsidRDefault="001B741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1B741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702F69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1B741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702F69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1B741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 w:rsidRDefault="001B741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1B741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1B741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1B741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1B741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702F69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1B741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:rsidR="0052442F" w:rsidRDefault="00702F69">
            <w:pPr>
              <w:rPr>
                <w:bCs/>
                <w:sz w:val="24"/>
              </w:rPr>
            </w:pPr>
          </w:p>
        </w:tc>
      </w:tr>
      <w:tr w:rsidR="005C4C03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1B74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1B74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B741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1B741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702F69">
            <w:pPr>
              <w:spacing w:line="400" w:lineRule="exact"/>
              <w:rPr>
                <w:bCs/>
                <w:sz w:val="24"/>
              </w:rPr>
            </w:pPr>
          </w:p>
          <w:p w:rsidR="0052442F" w:rsidRDefault="001B7411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1B7411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1B7411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702F69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1B7411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1B7411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:rsidR="0052442F" w:rsidRDefault="001B7411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1B741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1B741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1B741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1B741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1B741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:rsidR="0052442F" w:rsidRDefault="001B741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1B741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702F69">
            <w:pPr>
              <w:pStyle w:val="a0"/>
              <w:ind w:firstLine="480"/>
              <w:rPr>
                <w:sz w:val="24"/>
              </w:rPr>
            </w:pPr>
          </w:p>
          <w:p w:rsidR="0052442F" w:rsidRDefault="00702F69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1B7411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5C4C03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1B741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5C4C0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B74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B741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1B741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1B741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1B741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1B741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1B741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1B7411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C4C03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1B74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702F69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C4C03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1B74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B7411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1B741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C43756">
            <w:pPr>
              <w:pStyle w:val="a0"/>
              <w:ind w:firstLineChars="0" w:firstLine="0"/>
              <w:rPr>
                <w:szCs w:val="21"/>
              </w:rPr>
            </w:pPr>
            <w:r>
              <w:rPr>
                <w:rFonts w:hint="eastAsia"/>
                <w:sz w:val="24"/>
              </w:rPr>
              <w:t>管理层：</w:t>
            </w:r>
            <w:proofErr w:type="spellStart"/>
            <w:r>
              <w:rPr>
                <w:rFonts w:hint="eastAsia"/>
                <w:szCs w:val="21"/>
              </w:rPr>
              <w:t>EnMS</w:t>
            </w:r>
            <w:proofErr w:type="spellEnd"/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4.1/ 4.2 /4.3 /4.4 /5.1 /5.2 /5.3/ 6.1/ 6.2/7.1 /7.4 /9.1.1/9.3 /10.1</w:t>
            </w:r>
          </w:p>
          <w:p w:rsidR="00C43756" w:rsidRDefault="00C43756">
            <w:pPr>
              <w:pStyle w:val="a0"/>
              <w:ind w:firstLineChars="0" w:firstLine="0"/>
              <w:rPr>
                <w:szCs w:val="21"/>
              </w:rPr>
            </w:pPr>
            <w:r>
              <w:rPr>
                <w:rFonts w:hint="eastAsia"/>
                <w:sz w:val="24"/>
              </w:rPr>
              <w:t>采购部：</w:t>
            </w:r>
            <w:r>
              <w:rPr>
                <w:rFonts w:cs="Arial" w:hint="eastAsia"/>
                <w:szCs w:val="21"/>
              </w:rPr>
              <w:t>EnMS:</w:t>
            </w:r>
            <w:r>
              <w:rPr>
                <w:rFonts w:hint="eastAsia"/>
                <w:szCs w:val="21"/>
              </w:rPr>
              <w:t>5.3/6.2/8.3/9.1.1/10.1</w:t>
            </w:r>
          </w:p>
          <w:p w:rsidR="00C43756" w:rsidRDefault="00C43756">
            <w:pPr>
              <w:pStyle w:val="a0"/>
              <w:ind w:firstLineChars="0" w:firstLine="0"/>
              <w:rPr>
                <w:szCs w:val="21"/>
              </w:rPr>
            </w:pPr>
            <w:r>
              <w:rPr>
                <w:rFonts w:hint="eastAsia"/>
                <w:sz w:val="24"/>
              </w:rPr>
              <w:t>总经办：</w:t>
            </w:r>
            <w:r>
              <w:rPr>
                <w:rFonts w:cs="Arial" w:hint="eastAsia"/>
                <w:szCs w:val="21"/>
              </w:rPr>
              <w:t>EnMS:</w:t>
            </w:r>
            <w:r>
              <w:rPr>
                <w:rFonts w:hint="eastAsia"/>
                <w:szCs w:val="21"/>
              </w:rPr>
              <w:t>5.3/6.1/6.2/7.2/7.3/</w:t>
            </w:r>
            <w:r>
              <w:rPr>
                <w:szCs w:val="21"/>
              </w:rPr>
              <w:t>7.4/</w:t>
            </w:r>
            <w:r>
              <w:rPr>
                <w:rFonts w:hint="eastAsia"/>
                <w:szCs w:val="21"/>
              </w:rPr>
              <w:t>7.5/4.2/9.1.2/9.2/10.1</w:t>
            </w:r>
          </w:p>
          <w:p w:rsidR="00C43756" w:rsidRDefault="00C43756">
            <w:pPr>
              <w:pStyle w:val="a0"/>
              <w:ind w:firstLineChars="0" w:firstLine="0"/>
              <w:rPr>
                <w:szCs w:val="21"/>
              </w:rPr>
            </w:pPr>
            <w:r>
              <w:rPr>
                <w:rFonts w:hint="eastAsia"/>
                <w:sz w:val="24"/>
              </w:rPr>
              <w:t>设备部：</w:t>
            </w:r>
            <w:r>
              <w:rPr>
                <w:rFonts w:hint="eastAsia"/>
                <w:szCs w:val="21"/>
              </w:rPr>
              <w:t>EnMS:5.3//6.2//6.3/6.4/6.5/6.6/8.1/9.1.1 /10.1</w:t>
            </w:r>
          </w:p>
          <w:p w:rsidR="00C43756" w:rsidRDefault="00C43756">
            <w:pPr>
              <w:pStyle w:val="a0"/>
              <w:ind w:firstLineChars="0" w:firstLine="0"/>
              <w:rPr>
                <w:szCs w:val="21"/>
              </w:rPr>
            </w:pPr>
            <w:r>
              <w:rPr>
                <w:rFonts w:hint="eastAsia"/>
                <w:sz w:val="24"/>
              </w:rPr>
              <w:t>财务部：</w:t>
            </w:r>
            <w:r>
              <w:rPr>
                <w:rFonts w:cs="Arial" w:hint="eastAsia"/>
                <w:szCs w:val="21"/>
              </w:rPr>
              <w:t>EnMS:</w:t>
            </w:r>
            <w:r>
              <w:rPr>
                <w:rFonts w:hint="eastAsia"/>
                <w:szCs w:val="21"/>
              </w:rPr>
              <w:t>5.3/6.2/7.1/8.1/10.1</w:t>
            </w:r>
          </w:p>
          <w:p w:rsidR="00C43756" w:rsidRDefault="00C43756">
            <w:pPr>
              <w:pStyle w:val="a0"/>
              <w:ind w:firstLineChars="0" w:firstLine="0"/>
              <w:rPr>
                <w:szCs w:val="21"/>
              </w:rPr>
            </w:pPr>
            <w:r>
              <w:rPr>
                <w:rFonts w:hint="eastAsia"/>
                <w:sz w:val="24"/>
              </w:rPr>
              <w:t>制造部：</w:t>
            </w:r>
            <w:r>
              <w:rPr>
                <w:rFonts w:cs="Arial" w:hint="eastAsia"/>
                <w:szCs w:val="21"/>
              </w:rPr>
              <w:t>EnMS:</w:t>
            </w:r>
            <w:r>
              <w:rPr>
                <w:rFonts w:hint="eastAsia"/>
                <w:szCs w:val="21"/>
              </w:rPr>
              <w:t>5.3/6.2/8.1/8.2/9.1.1/10.1</w:t>
            </w:r>
          </w:p>
          <w:p w:rsidR="00C43756" w:rsidRDefault="00C43756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质管部：</w:t>
            </w:r>
            <w:r>
              <w:rPr>
                <w:rFonts w:cs="Arial" w:hint="eastAsia"/>
                <w:szCs w:val="21"/>
              </w:rPr>
              <w:t>EnMS:</w:t>
            </w:r>
            <w:r>
              <w:rPr>
                <w:rFonts w:hint="eastAsia"/>
                <w:szCs w:val="21"/>
              </w:rPr>
              <w:t>5.3/6.2/8.1/10.1</w:t>
            </w:r>
          </w:p>
        </w:tc>
      </w:tr>
      <w:tr w:rsidR="005C4C03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702F6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1B741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1B741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 w:rsidR="00C43756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C43756">
              <w:rPr>
                <w:rFonts w:ascii="宋体" w:hAnsi="宋体" w:hint="eastAsia"/>
                <w:bCs/>
                <w:sz w:val="24"/>
              </w:rPr>
              <w:t>设备部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1B741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C43756">
              <w:rPr>
                <w:rFonts w:ascii="宋体" w:hAnsi="宋体" w:hint="eastAsia"/>
                <w:bCs/>
                <w:sz w:val="24"/>
              </w:rPr>
              <w:t>1</w:t>
            </w:r>
            <w:r w:rsidR="00C43756">
              <w:rPr>
                <w:rFonts w:ascii="宋体" w:hAnsi="宋体"/>
                <w:bCs/>
                <w:sz w:val="24"/>
              </w:rPr>
              <w:t>0.1</w:t>
            </w:r>
          </w:p>
          <w:p w:rsidR="0052442F" w:rsidRDefault="001B741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C43756"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52442F" w:rsidRDefault="001B741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 w:rsidR="00C43756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702F69">
            <w:pPr>
              <w:pStyle w:val="a0"/>
              <w:ind w:firstLine="480"/>
              <w:rPr>
                <w:sz w:val="24"/>
              </w:rPr>
            </w:pPr>
          </w:p>
          <w:p w:rsidR="0052442F" w:rsidRDefault="00C4375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■</w:t>
            </w:r>
            <w:r w:rsidR="001B7411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:rsidR="0052442F" w:rsidRDefault="001B741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1B741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1B741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702F69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1B741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C43756">
              <w:rPr>
                <w:rFonts w:ascii="宋体" w:hAnsi="宋体" w:cs="宋体" w:hint="eastAsia"/>
                <w:bCs/>
                <w:sz w:val="24"/>
              </w:rPr>
              <w:t xml:space="preserve">周涛 </w:t>
            </w:r>
            <w:r w:rsidR="00C43756">
              <w:rPr>
                <w:rFonts w:ascii="宋体" w:hAnsi="宋体" w:cs="宋体"/>
                <w:bCs/>
                <w:sz w:val="24"/>
              </w:rPr>
              <w:t xml:space="preserve">  2023.2.11</w:t>
            </w:r>
          </w:p>
        </w:tc>
      </w:tr>
      <w:tr w:rsidR="005C4C03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1B741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5C4C0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B74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B741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1B741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1B741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1B741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1B741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1B741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1B7411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C4C0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B74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702F69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C4C0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B74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B7411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1B741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702F69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C4C03">
        <w:trPr>
          <w:trHeight w:val="578"/>
          <w:jc w:val="center"/>
        </w:trPr>
        <w:tc>
          <w:tcPr>
            <w:tcW w:w="1381" w:type="dxa"/>
          </w:tcPr>
          <w:p w:rsidR="0052442F" w:rsidRDefault="00702F6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1B741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1B741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1B741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1B741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1B741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702F69">
            <w:pPr>
              <w:pStyle w:val="a0"/>
              <w:ind w:firstLine="480"/>
              <w:rPr>
                <w:sz w:val="24"/>
              </w:rPr>
            </w:pPr>
          </w:p>
          <w:p w:rsidR="0052442F" w:rsidRDefault="001B741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1B741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1B741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1B741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702F69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1B7411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5C4C03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1B741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5C4C0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B74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B741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1B741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1B741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1B741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1B741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1B741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1B7411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C4C03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1B74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702F69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C4C03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1B74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B7411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1B741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702F69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C4C03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702F6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1B741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1B741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1B741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1B741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1B741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702F69">
            <w:pPr>
              <w:pStyle w:val="a0"/>
              <w:ind w:firstLine="480"/>
              <w:rPr>
                <w:sz w:val="24"/>
              </w:rPr>
            </w:pPr>
          </w:p>
          <w:p w:rsidR="0052442F" w:rsidRDefault="001B741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1B741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1B741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1B741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702F69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1B7411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702F69">
      <w:pPr>
        <w:pStyle w:val="a0"/>
        <w:ind w:firstLine="480"/>
        <w:rPr>
          <w:bCs/>
          <w:sz w:val="24"/>
        </w:rPr>
      </w:pPr>
    </w:p>
    <w:p w:rsidR="0052442F" w:rsidRDefault="00702F69">
      <w:pPr>
        <w:pStyle w:val="a0"/>
        <w:ind w:firstLine="480"/>
        <w:rPr>
          <w:bCs/>
          <w:sz w:val="24"/>
        </w:rPr>
      </w:pPr>
    </w:p>
    <w:p w:rsidR="0052442F" w:rsidRDefault="00702F69">
      <w:pPr>
        <w:pStyle w:val="a0"/>
        <w:ind w:firstLine="480"/>
        <w:rPr>
          <w:bCs/>
          <w:sz w:val="24"/>
        </w:rPr>
      </w:pPr>
    </w:p>
    <w:p w:rsidR="0052442F" w:rsidRDefault="00702F69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F69" w:rsidRDefault="00702F69">
      <w:r>
        <w:separator/>
      </w:r>
    </w:p>
  </w:endnote>
  <w:endnote w:type="continuationSeparator" w:id="0">
    <w:p w:rsidR="00702F69" w:rsidRDefault="0070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702F69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F69" w:rsidRDefault="00702F69">
      <w:r>
        <w:separator/>
      </w:r>
    </w:p>
  </w:footnote>
  <w:footnote w:type="continuationSeparator" w:id="0">
    <w:p w:rsidR="00702F69" w:rsidRDefault="00702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702F69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702F69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1B7411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1B7411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1B7411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C03"/>
    <w:rsid w:val="0005128C"/>
    <w:rsid w:val="001B7411"/>
    <w:rsid w:val="005C4C03"/>
    <w:rsid w:val="00702F69"/>
    <w:rsid w:val="00C43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E67B403"/>
  <w15:docId w15:val="{4CC10302-3D38-4801-9C4A-DDA6D19E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420</Words>
  <Characters>2399</Characters>
  <Application>Microsoft Office Word</Application>
  <DocSecurity>0</DocSecurity>
  <Lines>19</Lines>
  <Paragraphs>5</Paragraphs>
  <ScaleCrop>false</ScaleCrop>
  <Company>微软中国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24</cp:revision>
  <cp:lastPrinted>2015-12-21T05:08:00Z</cp:lastPrinted>
  <dcterms:created xsi:type="dcterms:W3CDTF">2019-03-19T00:44:00Z</dcterms:created>
  <dcterms:modified xsi:type="dcterms:W3CDTF">2023-02-15T00:54:00Z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