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河北哈通丝网制品有限公司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0131-2023-QEO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15人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>15人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30人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现</w:t>
            </w: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  <w:lang w:val="en-US" w:eastAsia="zh-CN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9.6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2023.2.16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2023.2.16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F8905D0"/>
    <w:rsid w:val="4F0B5788"/>
    <w:rsid w:val="624E1107"/>
    <w:rsid w:val="63457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384</Words>
  <Characters>431</Characters>
  <Lines>3</Lines>
  <Paragraphs>1</Paragraphs>
  <TotalTime>1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2023-02-16T02:18:45Z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7EE24EC41AB041D6BB3C50FB5E23E269</vt:lpwstr>
  </property>
  <property fmtid="{D5CDD505-2E9C-101B-9397-08002B2CF9AE}" pid="4" name="KSOProductBuildVer">
    <vt:lpwstr>2052-11.1.0.13703</vt:lpwstr>
  </property>
</Properties>
</file>