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-806450</wp:posOffset>
            </wp:positionH>
            <wp:positionV relativeFrom="paragraph">
              <wp:posOffset>-982980</wp:posOffset>
            </wp:positionV>
            <wp:extent cx="7510145" cy="10817225"/>
            <wp:effectExtent l="0" t="0" r="8255" b="3175"/>
            <wp:wrapNone/>
            <wp:docPr id="1" name="图片 1" descr="新文档 2023-02-15 13.37.5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5 13.37.52_11"/>
                    <pic:cNvPicPr>
                      <a:picLocks noChangeAspect="1"/>
                    </pic:cNvPicPr>
                  </pic:nvPicPr>
                  <pic:blipFill>
                    <a:blip r:embed="rId10"/>
                    <a:stretch>
                      <a:fillRect/>
                    </a:stretch>
                  </pic:blipFill>
                  <pic:spPr>
                    <a:xfrm>
                      <a:off x="0" y="0"/>
                      <a:ext cx="7510145" cy="108172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AF24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2023-02-15T06:01:36Z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