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bookmarkStart w:id="5" w:name="_GoBack"/>
      <w:r>
        <w:rPr>
          <w:rFonts w:hint="eastAsia"/>
          <w:b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-1185545</wp:posOffset>
            </wp:positionH>
            <wp:positionV relativeFrom="paragraph">
              <wp:posOffset>-985520</wp:posOffset>
            </wp:positionV>
            <wp:extent cx="7633335" cy="10988040"/>
            <wp:effectExtent l="0" t="0" r="12065" b="10160"/>
            <wp:wrapNone/>
            <wp:docPr id="1" name="图片 1" descr="新文档 2023-02-15 13.37.52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3-02-15 13.37.52_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33335" cy="10988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5"/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石家庄金流控科技有限公司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QMS/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EMS/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OHSMS/</w:t>
      </w:r>
      <w:bookmarkStart w:id="1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 xml:space="preserve">FSMS/ </w:t>
      </w:r>
      <w:bookmarkStart w:id="2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HACCP/</w:t>
      </w:r>
      <w:bookmarkStart w:id="3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3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/>
          <w:b/>
          <w:sz w:val="36"/>
          <w:szCs w:val="36"/>
        </w:rPr>
      </w:pPr>
      <w:bookmarkStart w:id="4" w:name="组织名称Add1"/>
      <w:r>
        <w:rPr>
          <w:rFonts w:hint="eastAsia"/>
          <w:b/>
          <w:sz w:val="36"/>
          <w:szCs w:val="36"/>
        </w:rPr>
        <w:t>石家庄金流控科技有限公司</w:t>
      </w:r>
      <w:bookmarkEnd w:id="4"/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23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02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13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4CF15FCC"/>
    <w:rsid w:val="5E9A1D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0</TotalTime>
  <ScaleCrop>false</ScaleCrop>
  <LinksUpToDate>false</LinksUpToDate>
  <CharactersWithSpaces>199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至鱼</cp:lastModifiedBy>
  <cp:lastPrinted>2019-04-22T01:40:00Z</cp:lastPrinted>
  <dcterms:modified xsi:type="dcterms:W3CDTF">2023-02-15T05:53:34Z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2052-11.1.0.13703</vt:lpwstr>
  </property>
</Properties>
</file>