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113" w:rsidRDefault="00EA617B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 w:rsidR="00977EEC">
        <w:trPr>
          <w:trHeight w:val="387"/>
        </w:trPr>
        <w:tc>
          <w:tcPr>
            <w:tcW w:w="1776" w:type="dxa"/>
            <w:vMerge w:val="restart"/>
            <w:vAlign w:val="center"/>
          </w:tcPr>
          <w:p w:rsidR="00977EEC" w:rsidRDefault="00977EE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977EEC" w:rsidRDefault="00977EE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977EEC" w:rsidRDefault="00977EEC" w:rsidP="00E27FB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朱晓丽</w:t>
            </w:r>
          </w:p>
        </w:tc>
        <w:tc>
          <w:tcPr>
            <w:tcW w:w="1300" w:type="dxa"/>
            <w:vMerge w:val="restart"/>
            <w:vAlign w:val="center"/>
          </w:tcPr>
          <w:p w:rsidR="00977EEC" w:rsidRDefault="00977EE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977EEC" w:rsidRDefault="00977EE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szCs w:val="21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审核员□技术专家</w:t>
            </w:r>
          </w:p>
          <w:p w:rsidR="00977EEC" w:rsidRDefault="00977EE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977EEC">
        <w:trPr>
          <w:trHeight w:val="387"/>
        </w:trPr>
        <w:tc>
          <w:tcPr>
            <w:tcW w:w="1776" w:type="dxa"/>
            <w:vMerge/>
            <w:vAlign w:val="center"/>
          </w:tcPr>
          <w:p w:rsidR="00977EEC" w:rsidRDefault="00977EEC"/>
        </w:tc>
        <w:tc>
          <w:tcPr>
            <w:tcW w:w="415" w:type="dxa"/>
            <w:vAlign w:val="center"/>
          </w:tcPr>
          <w:p w:rsidR="00977EEC" w:rsidRDefault="00977EE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977EEC" w:rsidRDefault="00977EEC" w:rsidP="00E27FB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赵丽萍</w:t>
            </w:r>
          </w:p>
        </w:tc>
        <w:tc>
          <w:tcPr>
            <w:tcW w:w="1300" w:type="dxa"/>
            <w:vMerge/>
            <w:vAlign w:val="center"/>
          </w:tcPr>
          <w:p w:rsidR="00977EEC" w:rsidRDefault="00977EEC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77EEC" w:rsidRDefault="00977EE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b/>
                <w:szCs w:val="21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  □技术专家□实习审核员</w:t>
            </w:r>
          </w:p>
        </w:tc>
      </w:tr>
      <w:tr w:rsidR="00977EEC">
        <w:trPr>
          <w:trHeight w:val="387"/>
        </w:trPr>
        <w:tc>
          <w:tcPr>
            <w:tcW w:w="1776" w:type="dxa"/>
            <w:vMerge/>
            <w:vAlign w:val="center"/>
          </w:tcPr>
          <w:p w:rsidR="00977EEC" w:rsidRDefault="00977EEC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77EEC" w:rsidRDefault="00977EE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977EEC" w:rsidRDefault="00977EEC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77EEC" w:rsidRDefault="00977EEC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77EEC" w:rsidRDefault="00977EE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977EEC" w:rsidRDefault="00977EE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977EEC">
        <w:trPr>
          <w:trHeight w:val="687"/>
        </w:trPr>
        <w:tc>
          <w:tcPr>
            <w:tcW w:w="1776" w:type="dxa"/>
            <w:vMerge/>
            <w:vAlign w:val="center"/>
          </w:tcPr>
          <w:p w:rsidR="00977EEC" w:rsidRDefault="00977EEC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77EEC" w:rsidRDefault="00977EE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977EEC" w:rsidRDefault="00977EEC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77EEC" w:rsidRDefault="00977EEC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77EEC" w:rsidRDefault="00977EE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977EEC" w:rsidRDefault="00977EE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977EEC">
        <w:trPr>
          <w:trHeight w:val="652"/>
        </w:trPr>
        <w:tc>
          <w:tcPr>
            <w:tcW w:w="1776" w:type="dxa"/>
            <w:vAlign w:val="center"/>
          </w:tcPr>
          <w:p w:rsidR="00977EEC" w:rsidRDefault="00977EE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977EEC" w:rsidRDefault="00977EEC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天津众德电气有限公司</w:t>
            </w:r>
            <w:bookmarkEnd w:id="0"/>
          </w:p>
        </w:tc>
        <w:tc>
          <w:tcPr>
            <w:tcW w:w="1300" w:type="dxa"/>
            <w:vAlign w:val="center"/>
          </w:tcPr>
          <w:p w:rsidR="00977EEC" w:rsidRDefault="00977EE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977EEC" w:rsidRDefault="00977EEC"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2023年02月27日 上午至2023年02月27日 下午</w:t>
            </w:r>
            <w:bookmarkEnd w:id="1"/>
          </w:p>
        </w:tc>
      </w:tr>
      <w:tr w:rsidR="00977EEC">
        <w:trPr>
          <w:trHeight w:val="402"/>
        </w:trPr>
        <w:tc>
          <w:tcPr>
            <w:tcW w:w="1776" w:type="dxa"/>
          </w:tcPr>
          <w:p w:rsidR="00977EEC" w:rsidRDefault="00977EE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 w:rsidR="00977EEC" w:rsidRDefault="00977EEC"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2"/>
            <w:r>
              <w:rPr>
                <w:rFonts w:ascii="宋体" w:hAnsi="宋体" w:cs="宋体" w:hint="eastAsia"/>
                <w:sz w:val="24"/>
              </w:rPr>
              <w:t xml:space="preserve">初审    </w:t>
            </w:r>
            <w:bookmarkStart w:id="3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 xml:space="preserve">监督 第（ </w:t>
            </w:r>
            <w:bookmarkStart w:id="4" w:name="监督次数"/>
            <w:bookmarkEnd w:id="4"/>
            <w:r>
              <w:rPr>
                <w:rFonts w:ascii="宋体" w:hAnsi="宋体" w:cs="宋体" w:hint="eastAsia"/>
                <w:sz w:val="24"/>
              </w:rPr>
              <w:t xml:space="preserve">  ）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次监督</w:t>
            </w:r>
            <w:proofErr w:type="gramEnd"/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5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sz w:val="24"/>
              </w:rPr>
              <w:t xml:space="preserve">再认证   </w:t>
            </w:r>
          </w:p>
        </w:tc>
      </w:tr>
      <w:tr w:rsidR="00977EEC">
        <w:tc>
          <w:tcPr>
            <w:tcW w:w="1776" w:type="dxa"/>
            <w:vAlign w:val="center"/>
          </w:tcPr>
          <w:p w:rsidR="00977EEC" w:rsidRDefault="00977EE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977EEC" w:rsidRDefault="00977EE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proofErr w:type="spellStart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EnMS</w:t>
            </w:r>
            <w:proofErr w:type="spellEnd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bookmarkStart w:id="11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 w:rsidR="00977EEC">
        <w:tc>
          <w:tcPr>
            <w:tcW w:w="9962" w:type="dxa"/>
            <w:gridSpan w:val="9"/>
            <w:shd w:val="clear" w:color="auto" w:fill="CFCDCD" w:themeFill="background2" w:themeFillShade="E5"/>
          </w:tcPr>
          <w:p w:rsidR="00977EEC" w:rsidRDefault="00977EE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 w:rsidR="00977EEC">
        <w:trPr>
          <w:trHeight w:val="258"/>
        </w:trPr>
        <w:tc>
          <w:tcPr>
            <w:tcW w:w="1776" w:type="dxa"/>
            <w:vAlign w:val="center"/>
          </w:tcPr>
          <w:p w:rsidR="00977EEC" w:rsidRDefault="00977EE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977EEC" w:rsidRDefault="00977EE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977EEC" w:rsidRDefault="00977EE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977EEC" w:rsidRDefault="00977EE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977EEC" w:rsidRDefault="00977EE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 w:rsidR="00977EEC">
        <w:trPr>
          <w:trHeight w:val="258"/>
        </w:trPr>
        <w:tc>
          <w:tcPr>
            <w:tcW w:w="1776" w:type="dxa"/>
            <w:vAlign w:val="center"/>
          </w:tcPr>
          <w:p w:rsidR="00977EEC" w:rsidRDefault="00977EE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977EEC" w:rsidRDefault="00977EE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977EEC" w:rsidRDefault="00977EE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77EEC" w:rsidRDefault="00977EE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977EEC" w:rsidRDefault="00977EE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77EEC" w:rsidRDefault="00977EE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77EEC" w:rsidRDefault="00977EE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77EEC" w:rsidRDefault="00977EE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77EEC" w:rsidRDefault="00977EE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977EEC">
        <w:trPr>
          <w:trHeight w:val="258"/>
        </w:trPr>
        <w:tc>
          <w:tcPr>
            <w:tcW w:w="1776" w:type="dxa"/>
            <w:vAlign w:val="center"/>
          </w:tcPr>
          <w:p w:rsidR="00977EEC" w:rsidRDefault="00977EE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977EEC" w:rsidRDefault="00977EEC" w:rsidP="00E27FB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977EEC" w:rsidRDefault="00977EEC" w:rsidP="00E27FB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77EEC" w:rsidRDefault="00977EEC" w:rsidP="00E27FB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977EEC" w:rsidRDefault="00977EEC" w:rsidP="00E27FB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77EEC" w:rsidRDefault="00977EE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77EEC" w:rsidRDefault="00977EE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77EEC" w:rsidRDefault="00977EE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77EEC" w:rsidRDefault="00977EE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977EEC">
        <w:trPr>
          <w:trHeight w:val="258"/>
        </w:trPr>
        <w:tc>
          <w:tcPr>
            <w:tcW w:w="1776" w:type="dxa"/>
            <w:vAlign w:val="center"/>
          </w:tcPr>
          <w:p w:rsidR="00977EEC" w:rsidRDefault="00977EE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977EEC" w:rsidRDefault="00977EEC" w:rsidP="00E27FB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977EEC" w:rsidRDefault="00977EEC" w:rsidP="00E27FB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77EEC" w:rsidRDefault="00977EEC" w:rsidP="00E27FB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977EEC" w:rsidRDefault="00977EEC" w:rsidP="00E27FB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77EEC" w:rsidRDefault="00977EE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77EEC" w:rsidRDefault="00977EE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77EEC" w:rsidRDefault="00977EE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77EEC" w:rsidRDefault="00977EE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977EEC">
        <w:trPr>
          <w:trHeight w:val="258"/>
        </w:trPr>
        <w:tc>
          <w:tcPr>
            <w:tcW w:w="1776" w:type="dxa"/>
            <w:vAlign w:val="center"/>
          </w:tcPr>
          <w:p w:rsidR="00977EEC" w:rsidRDefault="00977EE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977EEC" w:rsidRDefault="00977EEC" w:rsidP="00E27FB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977EEC" w:rsidRDefault="00977EEC" w:rsidP="00E27FB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77EEC" w:rsidRDefault="00977EEC" w:rsidP="00E27FB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977EEC" w:rsidRDefault="00977EEC" w:rsidP="00E27FB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77EEC" w:rsidRDefault="00977EE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77EEC" w:rsidRDefault="00977EE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77EEC" w:rsidRDefault="00977EE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77EEC" w:rsidRDefault="00977EE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977EEC">
        <w:trPr>
          <w:trHeight w:val="258"/>
        </w:trPr>
        <w:tc>
          <w:tcPr>
            <w:tcW w:w="1776" w:type="dxa"/>
            <w:vAlign w:val="center"/>
          </w:tcPr>
          <w:p w:rsidR="00977EEC" w:rsidRDefault="00977EE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977EEC" w:rsidRDefault="00977EEC" w:rsidP="00E27FB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977EEC" w:rsidRDefault="00977EEC" w:rsidP="00E27FB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77EEC" w:rsidRDefault="00977EEC" w:rsidP="00E27FB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977EEC" w:rsidRDefault="00977EEC" w:rsidP="00E27FB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77EEC" w:rsidRDefault="00977EE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77EEC" w:rsidRDefault="00977EE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77EEC" w:rsidRDefault="00977EE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77EEC" w:rsidRDefault="00977EE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977EEC">
        <w:trPr>
          <w:trHeight w:val="258"/>
        </w:trPr>
        <w:tc>
          <w:tcPr>
            <w:tcW w:w="1776" w:type="dxa"/>
            <w:vAlign w:val="center"/>
          </w:tcPr>
          <w:p w:rsidR="00977EEC" w:rsidRDefault="00977EE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977EEC" w:rsidRDefault="00977EEC" w:rsidP="00E27FB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977EEC" w:rsidRDefault="00977EEC" w:rsidP="00E27FB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77EEC" w:rsidRDefault="00977EEC" w:rsidP="00E27FB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977EEC" w:rsidRDefault="00977EEC" w:rsidP="00E27FB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77EEC" w:rsidRDefault="00977EE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77EEC" w:rsidRDefault="00977EE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77EEC" w:rsidRDefault="00977EE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77EEC" w:rsidRDefault="00977EE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977EEC">
        <w:trPr>
          <w:trHeight w:val="258"/>
        </w:trPr>
        <w:tc>
          <w:tcPr>
            <w:tcW w:w="1776" w:type="dxa"/>
            <w:vAlign w:val="center"/>
          </w:tcPr>
          <w:p w:rsidR="00977EEC" w:rsidRDefault="00977EE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977EEC" w:rsidRDefault="00977EEC" w:rsidP="00E27FB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977EEC" w:rsidRDefault="00977EEC" w:rsidP="00E27FB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77EEC" w:rsidRDefault="00977EEC" w:rsidP="00E27FB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977EEC" w:rsidRDefault="00977EEC" w:rsidP="00E27FB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77EEC" w:rsidRDefault="00977EE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77EEC" w:rsidRDefault="00977EE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77EEC" w:rsidRDefault="00977EE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77EEC" w:rsidRDefault="00977EE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977EEC">
        <w:trPr>
          <w:trHeight w:val="258"/>
        </w:trPr>
        <w:tc>
          <w:tcPr>
            <w:tcW w:w="1776" w:type="dxa"/>
            <w:vAlign w:val="center"/>
          </w:tcPr>
          <w:p w:rsidR="00977EEC" w:rsidRDefault="00977EE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977EEC" w:rsidRDefault="00977EEC" w:rsidP="00E27FB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977EEC" w:rsidRDefault="00977EEC" w:rsidP="00E27FB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77EEC" w:rsidRDefault="00977EEC" w:rsidP="00E27FB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977EEC" w:rsidRDefault="00977EEC" w:rsidP="00E27FB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77EEC" w:rsidRDefault="00977EE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77EEC" w:rsidRDefault="00977EE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77EEC" w:rsidRDefault="00977EE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77EEC" w:rsidRDefault="00977EE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977EEC">
        <w:trPr>
          <w:trHeight w:val="258"/>
        </w:trPr>
        <w:tc>
          <w:tcPr>
            <w:tcW w:w="1776" w:type="dxa"/>
            <w:vAlign w:val="center"/>
          </w:tcPr>
          <w:p w:rsidR="00977EEC" w:rsidRDefault="00977EE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977EEC" w:rsidRDefault="00977EE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977EEC" w:rsidRDefault="00977EEC" w:rsidP="00E27FB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977EEC" w:rsidRDefault="00977EEC" w:rsidP="00E27FB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77EEC" w:rsidRDefault="00977EEC" w:rsidP="00E27FB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977EEC" w:rsidRDefault="00977EEC" w:rsidP="00E27FB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77EEC" w:rsidRDefault="00977EE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77EEC" w:rsidRDefault="00977EE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77EEC" w:rsidRDefault="00977EE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77EEC" w:rsidRDefault="00977EE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977EEC">
        <w:trPr>
          <w:trHeight w:val="651"/>
        </w:trPr>
        <w:tc>
          <w:tcPr>
            <w:tcW w:w="1776" w:type="dxa"/>
            <w:vMerge w:val="restart"/>
            <w:vAlign w:val="center"/>
          </w:tcPr>
          <w:p w:rsidR="00977EEC" w:rsidRDefault="00977EEC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977EEC" w:rsidRDefault="00977EEC" w:rsidP="00E27FB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977EEC" w:rsidRDefault="00977EEC" w:rsidP="00E27FB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77EEC" w:rsidRDefault="00977EEC" w:rsidP="00E27FB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977EEC" w:rsidRDefault="00977EEC" w:rsidP="00E27FB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77EEC" w:rsidRDefault="00977EE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77EEC" w:rsidRDefault="00977EEC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77EEC" w:rsidRDefault="00977EE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77EEC" w:rsidRDefault="00977EEC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977EEC">
        <w:trPr>
          <w:trHeight w:val="931"/>
        </w:trPr>
        <w:tc>
          <w:tcPr>
            <w:tcW w:w="1776" w:type="dxa"/>
            <w:vMerge/>
          </w:tcPr>
          <w:p w:rsidR="00977EEC" w:rsidRDefault="00977EEC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977EEC" w:rsidRDefault="00977EEC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 w:rsidR="00977EEC">
        <w:trPr>
          <w:trHeight w:val="515"/>
        </w:trPr>
        <w:tc>
          <w:tcPr>
            <w:tcW w:w="1776" w:type="dxa"/>
            <w:vAlign w:val="center"/>
          </w:tcPr>
          <w:p w:rsidR="00977EEC" w:rsidRDefault="00977EE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977EEC" w:rsidRDefault="00977EEC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77EEC" w:rsidRDefault="00977EEC" w:rsidP="004D362E">
            <w:pPr>
              <w:jc w:val="left"/>
              <w:rPr>
                <w:rFonts w:ascii="宋体" w:hAnsi="宋体" w:cs="宋体"/>
                <w:sz w:val="24"/>
              </w:rPr>
            </w:pPr>
            <w:bookmarkStart w:id="13" w:name="总组长"/>
            <w:r>
              <w:rPr>
                <w:rFonts w:ascii="宋体" w:hAnsi="宋体" w:cs="宋体"/>
                <w:sz w:val="24"/>
              </w:rPr>
              <w:t>朱晓丽</w:t>
            </w:r>
            <w:bookmarkStart w:id="14" w:name="_GoBack"/>
            <w:bookmarkEnd w:id="13"/>
            <w:bookmarkEnd w:id="14"/>
          </w:p>
        </w:tc>
        <w:tc>
          <w:tcPr>
            <w:tcW w:w="2074" w:type="dxa"/>
            <w:gridSpan w:val="3"/>
            <w:vAlign w:val="center"/>
          </w:tcPr>
          <w:p w:rsidR="00977EEC" w:rsidRDefault="00977EE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977EEC" w:rsidRDefault="00977EEC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77EEC" w:rsidRDefault="00977EEC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2023.2.27</w:t>
            </w:r>
          </w:p>
        </w:tc>
      </w:tr>
    </w:tbl>
    <w:p w:rsidR="00D42113" w:rsidRDefault="00EA617B"/>
    <w:sectPr w:rsidR="00D42113" w:rsidSect="00D42113">
      <w:headerReference w:type="default" r:id="rId8"/>
      <w:pgSz w:w="11906" w:h="16838"/>
      <w:pgMar w:top="1440" w:right="1080" w:bottom="1440" w:left="1080" w:header="624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617B" w:rsidRDefault="00EA617B">
      <w:r>
        <w:separator/>
      </w:r>
    </w:p>
  </w:endnote>
  <w:endnote w:type="continuationSeparator" w:id="0">
    <w:p w:rsidR="00EA617B" w:rsidRDefault="00EA6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617B" w:rsidRDefault="00EA617B">
      <w:r>
        <w:separator/>
      </w:r>
    </w:p>
  </w:footnote>
  <w:footnote w:type="continuationSeparator" w:id="0">
    <w:p w:rsidR="00EA617B" w:rsidRDefault="00EA61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113" w:rsidRDefault="00EA617B" w:rsidP="00977EEC">
    <w:pPr>
      <w:pStyle w:val="a4"/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400.05pt;margin-top:9.55pt;width:82pt;height:21.75pt;z-index:251658240;mso-position-horizontal-relative:text;mso-position-vertical-relative:text" stroked="f">
          <v:textbox>
            <w:txbxContent>
              <w:p w:rsidR="00D42113" w:rsidRDefault="00EA617B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</w:t>
                </w:r>
                <w:r>
                  <w:rPr>
                    <w:rFonts w:hint="eastAsia"/>
                    <w:sz w:val="18"/>
                    <w:szCs w:val="18"/>
                  </w:rPr>
                  <w:t>6(05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 w:rsidR="00D42113" w:rsidRDefault="00EA617B" w:rsidP="00977EEC">
    <w:pPr>
      <w:pStyle w:val="a4"/>
      <w:spacing w:line="320" w:lineRule="exact"/>
      <w:ind w:firstLineChars="441" w:firstLine="794"/>
      <w:jc w:val="left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65pt;margin-top:20.65pt;width:489.8pt;height:0;z-index:251659264"/>
      </w:pict>
    </w:r>
    <w:r>
      <w:rPr>
        <w:rStyle w:val="CharChar1"/>
        <w:rFonts w:hint="default"/>
        <w:w w:val="90"/>
        <w:sz w:val="18"/>
        <w:szCs w:val="18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  <w:sz w:val="18"/>
        <w:szCs w:val="18"/>
      </w:rPr>
      <w:t>Co.</w:t>
    </w:r>
    <w:proofErr w:type="gramStart"/>
    <w:r>
      <w:rPr>
        <w:rStyle w:val="CharChar1"/>
        <w:rFonts w:hint="default"/>
        <w:w w:val="90"/>
        <w:sz w:val="18"/>
        <w:szCs w:val="18"/>
      </w:rPr>
      <w:t>,Ltd</w:t>
    </w:r>
    <w:proofErr w:type="spellEnd"/>
    <w:proofErr w:type="gramEnd"/>
    <w:r>
      <w:rPr>
        <w:rStyle w:val="CharChar1"/>
        <w:rFonts w:hint="default"/>
        <w:w w:val="90"/>
        <w:sz w:val="18"/>
        <w:szCs w:val="18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B6EC0"/>
    <w:rsid w:val="003B6EC0"/>
    <w:rsid w:val="004D362E"/>
    <w:rsid w:val="00977EEC"/>
    <w:rsid w:val="00EA61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211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D4211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D42113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D4211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sid w:val="00D4211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7</cp:revision>
  <dcterms:created xsi:type="dcterms:W3CDTF">2021-06-10T07:50:00Z</dcterms:created>
  <dcterms:modified xsi:type="dcterms:W3CDTF">2023-02-27T00:59:00Z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