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32" w:rsidRDefault="00FB2EE3"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 w:rsidR="002D4D32" w:rsidRDefault="00FB2EE3"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r>
        <w:rPr>
          <w:rFonts w:eastAsia="隶书" w:hint="eastAsia"/>
          <w:sz w:val="30"/>
          <w:szCs w:val="30"/>
        </w:rPr>
        <w:t>审核组工作情况反馈表</w:t>
      </w:r>
    </w:p>
    <w:tbl>
      <w:tblPr>
        <w:tblW w:w="101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5"/>
        <w:gridCol w:w="1185"/>
        <w:gridCol w:w="1184"/>
        <w:gridCol w:w="2148"/>
        <w:gridCol w:w="1134"/>
        <w:gridCol w:w="2313"/>
      </w:tblGrid>
      <w:tr w:rsidR="0067021A">
        <w:trPr>
          <w:trHeight w:val="571"/>
          <w:jc w:val="center"/>
        </w:trPr>
        <w:tc>
          <w:tcPr>
            <w:tcW w:w="2165" w:type="dxa"/>
            <w:tcBorders>
              <w:top w:val="single" w:sz="8" w:space="0" w:color="auto"/>
            </w:tcBorders>
            <w:vAlign w:val="center"/>
          </w:tcPr>
          <w:p w:rsidR="002D4D32" w:rsidRDefault="00FB2EE3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sz="8" w:space="0" w:color="auto"/>
            </w:tcBorders>
          </w:tcPr>
          <w:p w:rsidR="002D4D32" w:rsidRDefault="00FB2EE3"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天津众德电气有限公司</w:t>
            </w:r>
            <w:bookmarkEnd w:id="0"/>
          </w:p>
        </w:tc>
      </w:tr>
      <w:tr w:rsidR="0067021A">
        <w:trPr>
          <w:trHeight w:val="795"/>
          <w:jc w:val="center"/>
        </w:trPr>
        <w:tc>
          <w:tcPr>
            <w:tcW w:w="2165" w:type="dxa"/>
            <w:vAlign w:val="center"/>
          </w:tcPr>
          <w:p w:rsidR="002D4D32" w:rsidRDefault="00FB2EE3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 w:rsidR="002D4D32" w:rsidRDefault="00FB2EE3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 w:rsidR="002D4D32" w:rsidRDefault="00FB2EE3">
            <w:pPr>
              <w:rPr>
                <w:sz w:val="22"/>
                <w:szCs w:val="22"/>
              </w:rPr>
            </w:pPr>
            <w:bookmarkStart w:id="1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1"/>
            <w:r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2"/>
            <w:r>
              <w:rPr>
                <w:rFonts w:hint="eastAsia"/>
                <w:sz w:val="22"/>
                <w:szCs w:val="22"/>
              </w:rPr>
              <w:t>GB/T 50430-2017</w:t>
            </w:r>
          </w:p>
          <w:p w:rsidR="002D4D32" w:rsidRDefault="00FB2EE3">
            <w:pPr>
              <w:rPr>
                <w:sz w:val="22"/>
                <w:szCs w:val="22"/>
              </w:rPr>
            </w:pPr>
            <w:bookmarkStart w:id="3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3"/>
            <w:r>
              <w:rPr>
                <w:rFonts w:hint="eastAsia"/>
                <w:sz w:val="22"/>
                <w:szCs w:val="22"/>
              </w:rPr>
              <w:t>GB/T24001-2016</w:t>
            </w:r>
            <w:bookmarkStart w:id="4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4"/>
            <w:r>
              <w:rPr>
                <w:rFonts w:hint="eastAsia"/>
                <w:sz w:val="22"/>
                <w:szCs w:val="22"/>
              </w:rPr>
              <w:t>GB/T 45001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2020</w:t>
            </w:r>
          </w:p>
          <w:p w:rsidR="002D4D32" w:rsidRDefault="00FB2EE3">
            <w:pPr>
              <w:rPr>
                <w:sz w:val="22"/>
                <w:szCs w:val="22"/>
              </w:rPr>
            </w:pPr>
            <w:bookmarkStart w:id="5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</w:rPr>
              <w:t>GB/T 23331-2020/</w:t>
            </w:r>
            <w:r>
              <w:rPr>
                <w:rFonts w:hint="eastAsia"/>
                <w:lang w:val="de-DE"/>
              </w:rPr>
              <w:t>ISO50001</w:t>
            </w:r>
            <w:r>
              <w:rPr>
                <w:rFonts w:hint="eastAsia"/>
                <w:lang w:val="de-DE"/>
              </w:rPr>
              <w:t>：</w:t>
            </w:r>
            <w:r>
              <w:rPr>
                <w:rFonts w:hint="eastAsia"/>
                <w:lang w:val="de-DE"/>
              </w:rPr>
              <w:t>2018</w:t>
            </w:r>
          </w:p>
          <w:p w:rsidR="002D4D32" w:rsidRDefault="00FB2EE3">
            <w:pPr>
              <w:spacing w:line="240" w:lineRule="exact"/>
              <w:rPr>
                <w:sz w:val="22"/>
                <w:szCs w:val="22"/>
              </w:rPr>
            </w:pPr>
            <w:bookmarkStart w:id="6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22000-20</w:t>
            </w:r>
            <w:r>
              <w:rPr>
                <w:rFonts w:hint="eastAsia"/>
                <w:sz w:val="22"/>
                <w:szCs w:val="22"/>
              </w:rPr>
              <w:t>18&amp;</w:t>
            </w:r>
            <w:r>
              <w:rPr>
                <w:sz w:val="22"/>
                <w:szCs w:val="22"/>
              </w:rPr>
              <w:t>专项技术要求：</w:t>
            </w:r>
            <w:r>
              <w:rPr>
                <w:sz w:val="22"/>
                <w:szCs w:val="22"/>
              </w:rPr>
              <w:t xml:space="preserve">             </w:t>
            </w:r>
          </w:p>
          <w:p w:rsidR="002D4D32" w:rsidRDefault="00FB2EE3">
            <w:pPr>
              <w:rPr>
                <w:sz w:val="22"/>
                <w:szCs w:val="22"/>
              </w:rPr>
            </w:pPr>
            <w:bookmarkStart w:id="7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sz w:val="22"/>
                <w:szCs w:val="22"/>
              </w:rPr>
              <w:t>GB/T 27341-2009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GB 14881-2013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HACCP</w:t>
            </w:r>
            <w:r>
              <w:rPr>
                <w:sz w:val="22"/>
                <w:szCs w:val="22"/>
              </w:rPr>
              <w:t>体系）认证补充要求</w:t>
            </w:r>
            <w:r>
              <w:rPr>
                <w:sz w:val="22"/>
                <w:szCs w:val="22"/>
              </w:rPr>
              <w:t> 1.0</w:t>
            </w:r>
          </w:p>
          <w:p w:rsidR="002D4D32" w:rsidRDefault="000D3F35">
            <w:pPr>
              <w:ind w:leftChars="29" w:left="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B2EE3">
              <w:rPr>
                <w:rFonts w:hint="eastAsia"/>
                <w:sz w:val="22"/>
                <w:szCs w:val="22"/>
              </w:rPr>
              <w:t>受审核方管理体系文件</w:t>
            </w:r>
            <w:r w:rsidR="00FB2EE3">
              <w:rPr>
                <w:rFonts w:hint="eastAsia"/>
                <w:sz w:val="22"/>
                <w:szCs w:val="22"/>
              </w:rPr>
              <w:t xml:space="preserve"> (</w:t>
            </w:r>
            <w:r w:rsidR="00FB2EE3">
              <w:rPr>
                <w:rFonts w:hint="eastAsia"/>
                <w:sz w:val="22"/>
                <w:szCs w:val="22"/>
              </w:rPr>
              <w:t>手册版本号：</w:t>
            </w:r>
            <w:r>
              <w:rPr>
                <w:rFonts w:hint="eastAsia"/>
                <w:sz w:val="22"/>
                <w:szCs w:val="22"/>
              </w:rPr>
              <w:t>A/0</w:t>
            </w:r>
            <w:r w:rsidR="00FB2EE3">
              <w:rPr>
                <w:rFonts w:hint="eastAsia"/>
                <w:sz w:val="22"/>
                <w:szCs w:val="22"/>
              </w:rPr>
              <w:t xml:space="preserve">)  </w:t>
            </w:r>
          </w:p>
          <w:p w:rsidR="002D4D32" w:rsidRDefault="000D3F35">
            <w:pPr>
              <w:ind w:leftChars="29" w:left="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B2EE3">
              <w:rPr>
                <w:rFonts w:hint="eastAsia"/>
                <w:sz w:val="22"/>
                <w:szCs w:val="22"/>
              </w:rPr>
              <w:t>适用于受审核方的法律法规及其他要求</w:t>
            </w:r>
          </w:p>
          <w:p w:rsidR="002D4D32" w:rsidRDefault="000D3F35">
            <w:pPr>
              <w:ind w:leftChars="29" w:left="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B2EE3">
              <w:rPr>
                <w:rFonts w:hint="eastAsia"/>
                <w:sz w:val="22"/>
                <w:szCs w:val="22"/>
              </w:rPr>
              <w:t>认证合同</w:t>
            </w:r>
          </w:p>
        </w:tc>
        <w:tc>
          <w:tcPr>
            <w:tcW w:w="1134" w:type="dxa"/>
            <w:vAlign w:val="center"/>
          </w:tcPr>
          <w:p w:rsidR="002D4D32" w:rsidRDefault="00FB2EE3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 w:rsidR="002D4D32" w:rsidRDefault="00FB2EE3">
            <w:pPr>
              <w:widowControl/>
              <w:jc w:val="left"/>
              <w:rPr>
                <w:sz w:val="22"/>
                <w:szCs w:val="22"/>
              </w:rPr>
            </w:pPr>
            <w:bookmarkStart w:id="8" w:name="合同编号"/>
            <w:r>
              <w:rPr>
                <w:sz w:val="22"/>
                <w:szCs w:val="22"/>
              </w:rPr>
              <w:t>0142-2023-QEO</w:t>
            </w:r>
            <w:bookmarkEnd w:id="8"/>
          </w:p>
        </w:tc>
      </w:tr>
      <w:tr w:rsidR="0067021A">
        <w:trPr>
          <w:trHeight w:val="612"/>
          <w:jc w:val="center"/>
        </w:trPr>
        <w:tc>
          <w:tcPr>
            <w:tcW w:w="2165" w:type="dxa"/>
            <w:vAlign w:val="center"/>
          </w:tcPr>
          <w:p w:rsidR="002D4D32" w:rsidRDefault="00FB2EE3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 w:rsidR="002D4D32" w:rsidRDefault="00FB2EE3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</w:t>
            </w:r>
            <w:bookmarkStart w:id="9" w:name="初审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>初审□第</w:t>
            </w:r>
            <w:r>
              <w:rPr>
                <w:sz w:val="22"/>
                <w:szCs w:val="22"/>
              </w:rPr>
              <w:t>(  )</w:t>
            </w:r>
            <w:r>
              <w:rPr>
                <w:rFonts w:hint="eastAsia"/>
                <w:sz w:val="22"/>
                <w:szCs w:val="22"/>
              </w:rPr>
              <w:t>阶段审核</w:t>
            </w:r>
            <w:bookmarkStart w:id="10" w:name="再认证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再认证□证书转换</w:t>
            </w:r>
            <w:bookmarkStart w:id="11" w:name="特殊审核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特殊审核□其他</w:t>
            </w:r>
          </w:p>
        </w:tc>
      </w:tr>
      <w:tr w:rsidR="0067021A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2D4D32" w:rsidRDefault="00FB2EE3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 w:rsidR="002D4D32" w:rsidRDefault="00FB2EE3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 w:rsidR="002D4D32" w:rsidRDefault="00FB2EE3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2D4D32" w:rsidRDefault="00FB2EE3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</w:t>
            </w:r>
            <w:bookmarkStart w:id="12" w:name="_GoBack"/>
            <w:bookmarkEnd w:id="12"/>
            <w:r>
              <w:rPr>
                <w:rFonts w:hint="eastAsia"/>
                <w:b/>
                <w:sz w:val="22"/>
                <w:szCs w:val="22"/>
              </w:rPr>
              <w:t>核员证号</w:t>
            </w:r>
          </w:p>
        </w:tc>
      </w:tr>
      <w:tr w:rsidR="0067021A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2D4D32" w:rsidRDefault="00FB2EE3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2D4D32" w:rsidRDefault="00FB2EE3" w:rsidP="00783B56">
            <w:pPr>
              <w:snapToGrid w:val="0"/>
              <w:spacing w:line="320" w:lineRule="exact"/>
              <w:ind w:firstLineChars="50" w:firstLine="11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朱晓丽</w:t>
            </w:r>
          </w:p>
        </w:tc>
        <w:tc>
          <w:tcPr>
            <w:tcW w:w="1184" w:type="dxa"/>
            <w:vAlign w:val="center"/>
          </w:tcPr>
          <w:p w:rsidR="002D4D32" w:rsidRDefault="00FB2EE3"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2D4D32" w:rsidRDefault="00FB2EE3"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2021-N1QMS-3205805</w:t>
            </w:r>
          </w:p>
          <w:p w:rsidR="002D4D32" w:rsidRDefault="00FB2EE3"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2021-N1EMS-3205805</w:t>
            </w:r>
          </w:p>
          <w:p w:rsidR="002D4D32" w:rsidRDefault="00FB2EE3"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2022-N1OHSMS-1205805</w:t>
            </w:r>
          </w:p>
        </w:tc>
      </w:tr>
      <w:tr w:rsidR="0067021A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2D4D32" w:rsidRDefault="00FB2EE3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2D4D32" w:rsidRDefault="00FB2EE3" w:rsidP="00783B56">
            <w:pPr>
              <w:snapToGrid w:val="0"/>
              <w:spacing w:line="320" w:lineRule="exact"/>
              <w:ind w:firstLineChars="50" w:firstLine="11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赵丽萍</w:t>
            </w:r>
          </w:p>
        </w:tc>
        <w:tc>
          <w:tcPr>
            <w:tcW w:w="1184" w:type="dxa"/>
            <w:vAlign w:val="center"/>
          </w:tcPr>
          <w:p w:rsidR="002D4D32" w:rsidRDefault="00FB2EE3"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2D4D32" w:rsidRDefault="00FB2EE3"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2021-N1QMS-2012001</w:t>
            </w:r>
          </w:p>
          <w:p w:rsidR="002D4D32" w:rsidRDefault="00FB2EE3"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2022-N1EMS-2012001</w:t>
            </w:r>
          </w:p>
          <w:p w:rsidR="002D4D32" w:rsidRDefault="00FB2EE3"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2021-N1OHSMS-1012001</w:t>
            </w:r>
          </w:p>
        </w:tc>
      </w:tr>
      <w:tr w:rsidR="0067021A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2D4D32" w:rsidRDefault="00FB2EE3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2D4D32" w:rsidRDefault="00FB2EE3" w:rsidP="00783B56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2D4D32" w:rsidRDefault="00FB2EE3">
            <w:pPr>
              <w:snapToGrid w:val="0"/>
              <w:spacing w:line="320" w:lineRule="exact"/>
              <w:ind w:left="572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2D4D32" w:rsidRDefault="00FB2EE3">
            <w:pPr>
              <w:snapToGrid w:val="0"/>
              <w:spacing w:line="320" w:lineRule="exact"/>
              <w:ind w:left="1309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67021A">
        <w:trPr>
          <w:trHeight w:val="165"/>
          <w:jc w:val="center"/>
        </w:trPr>
        <w:tc>
          <w:tcPr>
            <w:tcW w:w="2165" w:type="dxa"/>
            <w:vMerge/>
            <w:vAlign w:val="center"/>
          </w:tcPr>
          <w:p w:rsidR="002D4D32" w:rsidRDefault="00FB2EE3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2D4D32" w:rsidRDefault="00FB2EE3" w:rsidP="00783B56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2D4D32" w:rsidRDefault="00FB2EE3" w:rsidP="00783B56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2D4D32" w:rsidRDefault="00FB2EE3" w:rsidP="00783B56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67021A">
        <w:trPr>
          <w:trHeight w:val="330"/>
          <w:jc w:val="center"/>
        </w:trPr>
        <w:tc>
          <w:tcPr>
            <w:tcW w:w="2165" w:type="dxa"/>
            <w:vMerge/>
            <w:vAlign w:val="center"/>
          </w:tcPr>
          <w:p w:rsidR="002D4D32" w:rsidRDefault="00FB2EE3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2D4D32" w:rsidRDefault="00FB2EE3" w:rsidP="00783B56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2D4D32" w:rsidRDefault="00FB2EE3" w:rsidP="00783B56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2D4D32" w:rsidRDefault="00FB2EE3" w:rsidP="00783B56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67021A" w:rsidTr="00783B56">
        <w:trPr>
          <w:trHeight w:val="3928"/>
          <w:jc w:val="center"/>
        </w:trPr>
        <w:tc>
          <w:tcPr>
            <w:tcW w:w="2165" w:type="dxa"/>
            <w:vAlign w:val="center"/>
          </w:tcPr>
          <w:p w:rsidR="002D4D32" w:rsidRDefault="00FB2EE3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 w:rsidR="002D4D32" w:rsidRDefault="00FB2EE3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 w:rsidR="002D4D32" w:rsidRDefault="00FB2EE3"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 w:rsidR="00783B56">
              <w:rPr>
                <w:rFonts w:hint="eastAsia"/>
                <w:sz w:val="20"/>
              </w:rPr>
              <w:t>2023.2.27</w:t>
            </w:r>
          </w:p>
          <w:p w:rsidR="002D4D32" w:rsidRDefault="00FB2EE3"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 w:rsidR="00783B56">
              <w:rPr>
                <w:rFonts w:hint="eastAsia"/>
                <w:sz w:val="20"/>
              </w:rPr>
              <w:t>2023.2.27</w:t>
            </w:r>
          </w:p>
          <w:p w:rsidR="002D4D32" w:rsidRDefault="00FB2EE3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 w:rsidR="002D4D32" w:rsidRDefault="00FB2EE3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 w:rsidR="002D4D32" w:rsidRDefault="00FB2EE3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 w:rsidR="002D4D32" w:rsidRDefault="00FB2EE3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 w:rsidR="002D4D32" w:rsidRDefault="00FB2EE3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 w:rsidR="002D4D32" w:rsidRDefault="00FB2EE3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 w:rsidR="002D4D32" w:rsidRDefault="00FB2EE3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 w:rsidR="002D4D32" w:rsidRDefault="00FB2EE3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 w:rsidR="002D4D32" w:rsidRDefault="00FB2EE3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□不一致</w:t>
            </w:r>
          </w:p>
          <w:p w:rsidR="002D4D32" w:rsidRDefault="00FB2EE3"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不一致情况：</w:t>
            </w:r>
          </w:p>
        </w:tc>
      </w:tr>
      <w:tr w:rsidR="0067021A">
        <w:trPr>
          <w:trHeight w:val="2840"/>
          <w:jc w:val="center"/>
        </w:trPr>
        <w:tc>
          <w:tcPr>
            <w:tcW w:w="2165" w:type="dxa"/>
            <w:tcBorders>
              <w:bottom w:val="single" w:sz="8" w:space="0" w:color="auto"/>
            </w:tcBorders>
            <w:vAlign w:val="center"/>
          </w:tcPr>
          <w:p w:rsidR="002D4D32" w:rsidRDefault="00FB2EE3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 w:rsidR="002D4D32" w:rsidRDefault="00FB2EE3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sz="8" w:space="0" w:color="auto"/>
            </w:tcBorders>
          </w:tcPr>
          <w:p w:rsidR="002D4D32" w:rsidRDefault="00FB2EE3">
            <w:pPr>
              <w:spacing w:line="276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 w:rsidR="002D4D32" w:rsidRDefault="00FB2EE3" w:rsidP="00783B56">
            <w:pPr>
              <w:spacing w:line="276" w:lineRule="auto"/>
              <w:ind w:firstLineChars="450" w:firstLine="990"/>
              <w:rPr>
                <w:sz w:val="16"/>
                <w:szCs w:val="16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满意（优）</w:t>
            </w:r>
          </w:p>
          <w:p w:rsidR="002D4D32" w:rsidRDefault="00FB2EE3" w:rsidP="00783B56">
            <w:pPr>
              <w:spacing w:line="276" w:lineRule="auto"/>
              <w:ind w:firstLineChars="450" w:firstLine="990"/>
              <w:rPr>
                <w:sz w:val="16"/>
                <w:szCs w:val="16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较满意（良）</w:t>
            </w:r>
          </w:p>
          <w:p w:rsidR="002D4D32" w:rsidRDefault="00FB2EE3" w:rsidP="00783B56">
            <w:pPr>
              <w:spacing w:line="276" w:lineRule="auto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 w:rsidR="002D4D32" w:rsidRDefault="00FB2EE3" w:rsidP="00783B56">
            <w:pPr>
              <w:spacing w:line="276" w:lineRule="auto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 w:rsidR="002D4D32" w:rsidRDefault="00FB2EE3" w:rsidP="00783B56">
            <w:pPr>
              <w:spacing w:line="276" w:lineRule="auto"/>
              <w:ind w:firstLineChars="438" w:firstLine="964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 w:rsidR="002D4D32" w:rsidRDefault="00FB2EE3" w:rsidP="00783B56">
            <w:pPr>
              <w:spacing w:line="276" w:lineRule="auto"/>
              <w:ind w:firstLineChars="2050" w:firstLine="45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sz w:val="16"/>
                <w:szCs w:val="16"/>
              </w:rPr>
              <w:t>l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2D4D32" w:rsidRDefault="00FB2EE3" w:rsidP="00783B56">
            <w:pPr>
              <w:ind w:firstLineChars="2050" w:firstLine="4510"/>
              <w:rPr>
                <w:sz w:val="22"/>
                <w:szCs w:val="22"/>
              </w:rPr>
            </w:pPr>
          </w:p>
          <w:p w:rsidR="002D4D32" w:rsidRDefault="00FB2EE3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</w:p>
        </w:tc>
      </w:tr>
    </w:tbl>
    <w:p w:rsidR="002D4D32" w:rsidRDefault="00FB2EE3">
      <w:pPr>
        <w:snapToGrid w:val="0"/>
        <w:spacing w:line="320" w:lineRule="exact"/>
      </w:pPr>
    </w:p>
    <w:sectPr w:rsidR="002D4D32" w:rsidSect="002D4D32">
      <w:headerReference w:type="default" r:id="rId8"/>
      <w:footerReference w:type="default" r:id="rId9"/>
      <w:pgSz w:w="11906" w:h="16838"/>
      <w:pgMar w:top="814" w:right="907" w:bottom="651" w:left="907" w:header="601" w:footer="601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EE3" w:rsidRDefault="00FB2EE3">
      <w:r>
        <w:separator/>
      </w:r>
    </w:p>
  </w:endnote>
  <w:endnote w:type="continuationSeparator" w:id="0">
    <w:p w:rsidR="00FB2EE3" w:rsidRDefault="00FB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32" w:rsidRDefault="00FB2EE3">
    <w:pPr>
      <w:pStyle w:val="a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D3F35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EE3" w:rsidRDefault="00FB2EE3">
      <w:r>
        <w:separator/>
      </w:r>
    </w:p>
  </w:footnote>
  <w:footnote w:type="continuationSeparator" w:id="0">
    <w:p w:rsidR="00FB2EE3" w:rsidRDefault="00FB2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32" w:rsidRDefault="00FB2EE3" w:rsidP="00783B5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600" w:firstLine="108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18.3pt;margin-top:11.45pt;width:85.6pt;height:21.75pt;z-index:251658240;mso-position-horizontal-relative:text;mso-position-vertical-relative:text" stroked="f">
          <v:textbox>
            <w:txbxContent>
              <w:p w:rsidR="002D4D32" w:rsidRDefault="00FB2EE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2D4D32" w:rsidRDefault="00FB2EE3" w:rsidP="00783B56">
    <w:pPr>
      <w:pStyle w:val="a4"/>
      <w:pBdr>
        <w:bottom w:val="single" w:sz="4" w:space="1" w:color="auto"/>
      </w:pBdr>
      <w:spacing w:line="320" w:lineRule="exact"/>
      <w:ind w:firstLineChars="635" w:firstLine="1027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</w:t>
    </w:r>
    <w:r>
      <w:rPr>
        <w:rStyle w:val="CharChar1"/>
        <w:rFonts w:hint="default"/>
        <w:w w:val="90"/>
        <w:sz w:val="18"/>
        <w:szCs w:val="18"/>
      </w:rPr>
      <w:t xml:space="preserve">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7021A"/>
    <w:rsid w:val="000D3F35"/>
    <w:rsid w:val="0067021A"/>
    <w:rsid w:val="00783B56"/>
    <w:rsid w:val="00FB2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3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D4D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rsid w:val="002D4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a3"/>
    <w:uiPriority w:val="99"/>
    <w:qFormat/>
    <w:locked/>
    <w:rsid w:val="002D4D32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a4"/>
    <w:uiPriority w:val="99"/>
    <w:qFormat/>
    <w:locked/>
    <w:rsid w:val="002D4D32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2D4D3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2D4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27</cp:revision>
  <dcterms:created xsi:type="dcterms:W3CDTF">2015-06-17T11:54:00Z</dcterms:created>
  <dcterms:modified xsi:type="dcterms:W3CDTF">2023-02-27T00:58:00Z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2052-11.1.0.10228</vt:lpwstr>
  </property>
</Properties>
</file>