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0855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0010-2020</w:t>
      </w:r>
      <w:bookmarkEnd w:id="0"/>
    </w:p>
    <w:p w:rsidR="00FF01F9" w:rsidRPr="00FF01F9" w:rsidRDefault="00085576" w:rsidP="00FF01F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F9">
        <w:rPr>
          <w:rFonts w:ascii="Times New Roman" w:hAnsi="Times New Roman" w:cs="Times New Roman"/>
          <w:b/>
          <w:sz w:val="28"/>
          <w:szCs w:val="28"/>
        </w:rPr>
        <w:t>计量要求导出和计量验证记录表</w:t>
      </w:r>
    </w:p>
    <w:tbl>
      <w:tblPr>
        <w:tblStyle w:val="a9"/>
        <w:tblW w:w="926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1559"/>
        <w:gridCol w:w="1701"/>
        <w:gridCol w:w="851"/>
        <w:gridCol w:w="992"/>
        <w:gridCol w:w="1501"/>
      </w:tblGrid>
      <w:tr w:rsidR="00FF01F9" w:rsidRPr="00FF01F9" w:rsidTr="0055130F">
        <w:trPr>
          <w:trHeight w:val="427"/>
        </w:trPr>
        <w:tc>
          <w:tcPr>
            <w:tcW w:w="1951" w:type="dxa"/>
            <w:gridSpan w:val="2"/>
            <w:vAlign w:val="center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永磁电机磁钢厚度尺寸测量</w:t>
            </w:r>
          </w:p>
        </w:tc>
        <w:tc>
          <w:tcPr>
            <w:tcW w:w="2552" w:type="dxa"/>
            <w:gridSpan w:val="2"/>
            <w:vAlign w:val="center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被测参数要求</w:t>
            </w:r>
            <w:r w:rsidRPr="00FF01F9">
              <w:rPr>
                <w:rFonts w:ascii="Times New Roman" w:hAnsi="Times New Roman" w:cs="Times New Roman"/>
              </w:rPr>
              <w:t>(</w:t>
            </w:r>
            <w:r w:rsidRPr="00FF01F9">
              <w:rPr>
                <w:rFonts w:ascii="Times New Roman" w:hAnsi="Times New Roman" w:cs="Times New Roman"/>
              </w:rPr>
              <w:t>含公差</w:t>
            </w:r>
            <w:r w:rsidRPr="00FF01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3" w:type="dxa"/>
            <w:gridSpan w:val="2"/>
            <w:vAlign w:val="center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bookmarkStart w:id="1" w:name="_Hlk29969943"/>
            <m:oMath>
              <m:r>
                <w:rPr>
                  <w:rFonts w:ascii="Cambria Math" w:hAnsi="Cambria Math" w:cs="Times New Roman"/>
                </w:rPr>
                <m:t>4.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-0.10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-0.05</m:t>
                  </m:r>
                </m:sup>
              </m:sSubSup>
            </m:oMath>
            <w:r w:rsidRPr="00FF01F9">
              <w:rPr>
                <w:rFonts w:ascii="Times New Roman" w:hAnsi="Times New Roman" w:cs="Times New Roman"/>
                <w:szCs w:val="21"/>
              </w:rPr>
              <w:t>mm</w:t>
            </w:r>
            <w:bookmarkEnd w:id="1"/>
          </w:p>
        </w:tc>
      </w:tr>
      <w:tr w:rsidR="00FF01F9" w:rsidRPr="00FF01F9" w:rsidTr="0055130F">
        <w:trPr>
          <w:trHeight w:val="603"/>
        </w:trPr>
        <w:tc>
          <w:tcPr>
            <w:tcW w:w="4219" w:type="dxa"/>
            <w:gridSpan w:val="4"/>
            <w:vAlign w:val="center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被测参数要求识别依据文件</w:t>
            </w:r>
          </w:p>
        </w:tc>
        <w:tc>
          <w:tcPr>
            <w:tcW w:w="5045" w:type="dxa"/>
            <w:gridSpan w:val="4"/>
            <w:vAlign w:val="center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STJN/ZY07-02-08</w:t>
            </w:r>
            <w:r w:rsidR="002E50DB">
              <w:rPr>
                <w:rFonts w:ascii="Times New Roman" w:hAnsi="Times New Roman" w:cs="Times New Roman" w:hint="eastAsia"/>
              </w:rPr>
              <w:t>《</w:t>
            </w:r>
            <w:r w:rsidR="002E50DB" w:rsidRPr="00FF01F9">
              <w:rPr>
                <w:rFonts w:ascii="Times New Roman" w:hAnsi="Times New Roman" w:cs="Times New Roman"/>
              </w:rPr>
              <w:t>电机转子装磁钢工艺守则</w:t>
            </w:r>
            <w:r w:rsidR="002E50DB">
              <w:rPr>
                <w:rFonts w:ascii="Times New Roman" w:hAnsi="Times New Roman" w:cs="Times New Roman" w:hint="eastAsia"/>
              </w:rPr>
              <w:t>》</w:t>
            </w:r>
          </w:p>
        </w:tc>
      </w:tr>
      <w:tr w:rsidR="00FF01F9" w:rsidRPr="00FF01F9" w:rsidTr="0055130F">
        <w:trPr>
          <w:trHeight w:val="2228"/>
        </w:trPr>
        <w:tc>
          <w:tcPr>
            <w:tcW w:w="9264" w:type="dxa"/>
            <w:gridSpan w:val="8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计量要求导出方法（可另附）</w:t>
            </w:r>
          </w:p>
          <w:p w:rsidR="00FF01F9" w:rsidRPr="00FF01F9" w:rsidRDefault="00FF01F9" w:rsidP="00B2277B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FF01F9">
              <w:rPr>
                <w:rFonts w:ascii="Times New Roman" w:hAnsi="Times New Roman" w:cs="Times New Roman"/>
                <w:szCs w:val="21"/>
              </w:rPr>
              <w:t>1.</w:t>
            </w:r>
            <w:r w:rsidRPr="00FF01F9">
              <w:rPr>
                <w:rFonts w:ascii="Times New Roman" w:hAnsi="Times New Roman" w:cs="Times New Roman"/>
                <w:szCs w:val="21"/>
              </w:rPr>
              <w:t>测量参数公差范围：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T=0.05mm</w:t>
            </w:r>
          </w:p>
          <w:p w:rsidR="00FF01F9" w:rsidRPr="00FF01F9" w:rsidRDefault="00FF01F9" w:rsidP="00B2277B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FF01F9"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 w:rsidRPr="00FF01F9">
              <w:rPr>
                <w:rFonts w:ascii="Cambria Math" w:hAnsi="Cambria Math" w:cs="Cambria Math"/>
                <w:szCs w:val="21"/>
              </w:rPr>
              <w:t>△</w:t>
            </w:r>
            <w:r w:rsidRPr="00FF01F9"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 w:rsidRPr="00FF01F9">
              <w:rPr>
                <w:rFonts w:ascii="Times New Roman" w:hAnsi="Times New Roman" w:cs="Times New Roman"/>
                <w:szCs w:val="21"/>
              </w:rPr>
              <w:t>≤</w:t>
            </w:r>
            <w:r w:rsidRPr="00FF01F9">
              <w:rPr>
                <w:rFonts w:ascii="Times New Roman" w:hAnsi="Times New Roman" w:cs="Times New Roman"/>
                <w:szCs w:val="21"/>
              </w:rPr>
              <w:t>Ｔ</w:t>
            </w:r>
            <w:r w:rsidRPr="00FF01F9">
              <w:rPr>
                <w:rFonts w:ascii="Times New Roman" w:hAnsi="Times New Roman" w:cs="Times New Roman"/>
                <w:szCs w:val="21"/>
              </w:rPr>
              <w:t>×1/3=0.05×1/3=0.017mm=</w:t>
            </w:r>
            <w:r w:rsidRPr="00FF01F9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FF01F9">
              <w:rPr>
                <w:rFonts w:ascii="Times New Roman" w:hAnsi="Times New Roman" w:cs="Times New Roman"/>
                <w:szCs w:val="21"/>
              </w:rPr>
              <w:t>0.0085mm</w:t>
            </w: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  <w:szCs w:val="21"/>
              </w:rPr>
            </w:pPr>
            <w:r w:rsidRPr="00FF01F9"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2F96DF7D" wp14:editId="4A089746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1F9">
              <w:rPr>
                <w:rFonts w:ascii="Times New Roman" w:hAnsi="Times New Roman" w:cs="Times New Roman"/>
                <w:szCs w:val="21"/>
              </w:rPr>
              <w:t>2.</w:t>
            </w:r>
            <w:r w:rsidRPr="00FF01F9">
              <w:rPr>
                <w:rFonts w:ascii="Times New Roman" w:hAnsi="Times New Roman" w:cs="Times New Roman"/>
                <w:szCs w:val="21"/>
              </w:rPr>
              <w:t>测量设备校准不确定度推导：</w:t>
            </w:r>
          </w:p>
          <w:p w:rsidR="00FF01F9" w:rsidRPr="00FF01F9" w:rsidRDefault="00FF01F9" w:rsidP="00B2277B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FF01F9">
              <w:rPr>
                <w:rFonts w:ascii="Times New Roman" w:hAnsi="Times New Roman" w:cs="Times New Roman"/>
                <w:szCs w:val="21"/>
              </w:rPr>
              <w:t xml:space="preserve">              =0.017×1/3=0.0057mm</w:t>
            </w:r>
          </w:p>
          <w:p w:rsidR="00FF01F9" w:rsidRPr="00FF01F9" w:rsidRDefault="00FF01F9" w:rsidP="00B227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  <w:szCs w:val="21"/>
              </w:rPr>
              <w:t>3.</w:t>
            </w:r>
            <w:r w:rsidRPr="00FF01F9">
              <w:rPr>
                <w:rFonts w:ascii="Times New Roman" w:hAnsi="Times New Roman" w:cs="Times New Roman"/>
                <w:szCs w:val="21"/>
              </w:rPr>
              <w:t>被测参数测量范围：</w:t>
            </w:r>
            <m:oMath>
              <m:r>
                <w:rPr>
                  <w:rFonts w:ascii="Cambria Math" w:hAnsi="Cambria Math" w:cs="Times New Roman"/>
                </w:rPr>
                <m:t>4.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-0.10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-0.05</m:t>
                  </m:r>
                </m:sup>
              </m:sSubSup>
            </m:oMath>
            <w:r w:rsidRPr="00FF01F9">
              <w:rPr>
                <w:rFonts w:ascii="Times New Roman" w:hAnsi="Times New Roman" w:cs="Times New Roman"/>
                <w:szCs w:val="21"/>
              </w:rPr>
              <w:t>mm=</w:t>
            </w:r>
            <w:r w:rsidRPr="00FF01F9">
              <w:rPr>
                <w:rFonts w:ascii="Times New Roman" w:hAnsi="Times New Roman" w:cs="Times New Roman"/>
              </w:rPr>
              <w:t>（</w:t>
            </w:r>
            <w:r w:rsidRPr="00FF01F9">
              <w:rPr>
                <w:rFonts w:ascii="Times New Roman" w:hAnsi="Times New Roman" w:cs="Times New Roman"/>
              </w:rPr>
              <w:t>4.4</w:t>
            </w:r>
            <w:r w:rsidRPr="00FF01F9">
              <w:rPr>
                <w:rFonts w:ascii="Times New Roman" w:eastAsia="宋体" w:hAnsi="Times New Roman" w:cs="Times New Roman"/>
              </w:rPr>
              <w:t>～</w:t>
            </w:r>
            <w:r w:rsidRPr="00FF01F9">
              <w:rPr>
                <w:rFonts w:ascii="Times New Roman" w:eastAsia="宋体" w:hAnsi="Times New Roman" w:cs="Times New Roman"/>
              </w:rPr>
              <w:t>4.45</w:t>
            </w:r>
            <w:r w:rsidRPr="00FF01F9">
              <w:rPr>
                <w:rFonts w:ascii="Times New Roman" w:hAnsi="Times New Roman" w:cs="Times New Roman"/>
              </w:rPr>
              <w:t>）</w:t>
            </w:r>
            <w:r w:rsidRPr="00FF01F9">
              <w:rPr>
                <w:rFonts w:ascii="Times New Roman" w:hAnsi="Times New Roman" w:cs="Times New Roman"/>
              </w:rPr>
              <w:t>mm</w:t>
            </w:r>
            <w:r w:rsidRPr="00FF01F9">
              <w:rPr>
                <w:rFonts w:ascii="Times New Roman" w:hAnsi="Times New Roman" w:cs="Times New Roman"/>
              </w:rPr>
              <w:t>，</w:t>
            </w:r>
            <w:r w:rsidRPr="00FF01F9">
              <w:rPr>
                <w:rFonts w:ascii="Times New Roman" w:hAnsi="Times New Roman" w:cs="Times New Roman"/>
                <w:szCs w:val="21"/>
              </w:rPr>
              <w:t>，向两边延伸测量范围为（</w:t>
            </w:r>
            <w:r w:rsidRPr="00FF01F9">
              <w:rPr>
                <w:rFonts w:ascii="Times New Roman" w:hAnsi="Times New Roman" w:cs="Times New Roman"/>
                <w:szCs w:val="21"/>
              </w:rPr>
              <w:t>0-8</w:t>
            </w:r>
            <w:r w:rsidRPr="00FF01F9">
              <w:rPr>
                <w:rFonts w:ascii="Times New Roman" w:hAnsi="Times New Roman" w:cs="Times New Roman"/>
                <w:szCs w:val="21"/>
              </w:rPr>
              <w:t>）</w:t>
            </w:r>
            <w:r w:rsidRPr="00FF01F9">
              <w:rPr>
                <w:rFonts w:ascii="Times New Roman" w:hAnsi="Times New Roman" w:cs="Times New Roman"/>
                <w:szCs w:val="21"/>
              </w:rPr>
              <w:t>mm</w:t>
            </w:r>
          </w:p>
        </w:tc>
      </w:tr>
      <w:tr w:rsidR="00FF01F9" w:rsidRPr="00FF01F9" w:rsidTr="0055130F">
        <w:trPr>
          <w:trHeight w:val="337"/>
        </w:trPr>
        <w:tc>
          <w:tcPr>
            <w:tcW w:w="1242" w:type="dxa"/>
            <w:vMerge w:val="restart"/>
            <w:vAlign w:val="center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计量校准</w:t>
            </w: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测量设备</w:t>
            </w:r>
          </w:p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名称</w:t>
            </w:r>
            <w:r w:rsidRPr="00FF01F9">
              <w:rPr>
                <w:rFonts w:ascii="Times New Roman" w:hAnsi="Times New Roman" w:cs="Times New Roman"/>
              </w:rPr>
              <w:t>/</w:t>
            </w:r>
            <w:r w:rsidRPr="00FF01F9"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1559" w:type="dxa"/>
            <w:vAlign w:val="center"/>
          </w:tcPr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设备特性</w:t>
            </w:r>
          </w:p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(</w:t>
            </w:r>
            <w:r w:rsidRPr="00FF01F9">
              <w:rPr>
                <w:rFonts w:ascii="Times New Roman" w:hAnsi="Times New Roman" w:cs="Times New Roman"/>
              </w:rPr>
              <w:t>示值误差等</w:t>
            </w:r>
            <w:r w:rsidRPr="00FF01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检定证书</w:t>
            </w:r>
          </w:p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编</w:t>
            </w:r>
            <w:r w:rsidRPr="00FF01F9">
              <w:rPr>
                <w:rFonts w:ascii="Times New Roman" w:hAnsi="Times New Roman" w:cs="Times New Roman"/>
              </w:rPr>
              <w:t xml:space="preserve">   </w:t>
            </w:r>
            <w:r w:rsidRPr="00FF01F9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499" w:type="dxa"/>
            <w:vAlign w:val="center"/>
          </w:tcPr>
          <w:p w:rsidR="00FF01F9" w:rsidRPr="00FF01F9" w:rsidRDefault="00FF01F9" w:rsidP="00B2277B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检定日期</w:t>
            </w:r>
          </w:p>
        </w:tc>
      </w:tr>
      <w:tr w:rsidR="00FF01F9" w:rsidRPr="00FF01F9" w:rsidTr="00F70581">
        <w:trPr>
          <w:trHeight w:val="524"/>
        </w:trPr>
        <w:tc>
          <w:tcPr>
            <w:tcW w:w="1242" w:type="dxa"/>
            <w:vMerge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01F9">
              <w:rPr>
                <w:rFonts w:ascii="Times New Roman" w:hAnsi="Times New Roman" w:cs="Times New Roman"/>
              </w:rPr>
              <w:t>外径千分尺</w:t>
            </w:r>
          </w:p>
        </w:tc>
        <w:tc>
          <w:tcPr>
            <w:tcW w:w="1559" w:type="dxa"/>
            <w:vAlign w:val="center"/>
          </w:tcPr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（</w:t>
            </w:r>
            <w:r w:rsidRPr="00FF01F9">
              <w:rPr>
                <w:rFonts w:ascii="Times New Roman" w:hAnsi="Times New Roman" w:cs="Times New Roman"/>
              </w:rPr>
              <w:t>0</w:t>
            </w:r>
            <w:r w:rsidRPr="00FF01F9">
              <w:rPr>
                <w:rFonts w:ascii="Times New Roman" w:eastAsia="宋体" w:hAnsi="Times New Roman" w:cs="Times New Roman"/>
              </w:rPr>
              <w:t>～</w:t>
            </w:r>
            <w:r w:rsidRPr="00FF01F9">
              <w:rPr>
                <w:rFonts w:ascii="Times New Roman" w:hAnsi="Times New Roman" w:cs="Times New Roman"/>
              </w:rPr>
              <w:t>25</w:t>
            </w:r>
            <w:r w:rsidRPr="00FF01F9">
              <w:rPr>
                <w:rFonts w:ascii="Times New Roman" w:hAnsi="Times New Roman" w:cs="Times New Roman"/>
              </w:rPr>
              <w:t>）</w:t>
            </w:r>
            <w:r w:rsidRPr="00FF01F9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  <w:vAlign w:val="center"/>
          </w:tcPr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±0.004mm</w:t>
            </w:r>
          </w:p>
        </w:tc>
        <w:tc>
          <w:tcPr>
            <w:tcW w:w="1843" w:type="dxa"/>
            <w:gridSpan w:val="2"/>
            <w:vAlign w:val="center"/>
          </w:tcPr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19-81205814-001</w:t>
            </w:r>
          </w:p>
        </w:tc>
        <w:tc>
          <w:tcPr>
            <w:tcW w:w="1499" w:type="dxa"/>
            <w:vAlign w:val="center"/>
          </w:tcPr>
          <w:p w:rsidR="00FF01F9" w:rsidRPr="00FF01F9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2019.10.23</w:t>
            </w:r>
          </w:p>
        </w:tc>
      </w:tr>
      <w:tr w:rsidR="00FF01F9" w:rsidRPr="00FF01F9" w:rsidTr="0055130F">
        <w:trPr>
          <w:trHeight w:val="448"/>
        </w:trPr>
        <w:tc>
          <w:tcPr>
            <w:tcW w:w="1242" w:type="dxa"/>
            <w:vMerge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</w:tc>
      </w:tr>
      <w:tr w:rsidR="00FF01F9" w:rsidRPr="00FF01F9" w:rsidTr="0055130F">
        <w:trPr>
          <w:trHeight w:val="3605"/>
        </w:trPr>
        <w:tc>
          <w:tcPr>
            <w:tcW w:w="9264" w:type="dxa"/>
            <w:gridSpan w:val="8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计量验证记录</w:t>
            </w:r>
          </w:p>
          <w:p w:rsidR="00FF01F9" w:rsidRPr="00FF01F9" w:rsidRDefault="00FF01F9" w:rsidP="00B2277B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FF01F9" w:rsidRPr="00FF01F9" w:rsidRDefault="00FF01F9" w:rsidP="00B2277B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FF01F9">
              <w:rPr>
                <w:rFonts w:ascii="Times New Roman" w:hAnsi="Times New Roman" w:cs="Times New Roman"/>
                <w:szCs w:val="21"/>
              </w:rPr>
              <w:t>测量设备的测量范围为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25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FF01F9">
              <w:rPr>
                <w:rFonts w:ascii="Times New Roman" w:hAnsi="Times New Roman" w:cs="Times New Roman"/>
                <w:szCs w:val="21"/>
              </w:rPr>
              <w:t>mm</w:t>
            </w:r>
            <w:r w:rsidRPr="00FF01F9">
              <w:rPr>
                <w:rFonts w:ascii="Times New Roman" w:hAnsi="Times New Roman" w:cs="Times New Roman"/>
                <w:szCs w:val="21"/>
              </w:rPr>
              <w:t>，满足导出计量要求的测量范围（</w:t>
            </w:r>
            <w:r w:rsidRPr="00FF01F9">
              <w:rPr>
                <w:rFonts w:ascii="Times New Roman" w:hAnsi="Times New Roman" w:cs="Times New Roman"/>
                <w:szCs w:val="21"/>
              </w:rPr>
              <w:t>0</w:t>
            </w:r>
            <w:r w:rsidR="009E09C0" w:rsidRPr="00FF01F9">
              <w:rPr>
                <w:rFonts w:ascii="Times New Roman" w:eastAsia="宋体" w:hAnsi="Times New Roman" w:cs="Times New Roman"/>
                <w:szCs w:val="21"/>
              </w:rPr>
              <w:t>～</w:t>
            </w:r>
            <w:bookmarkStart w:id="2" w:name="_GoBack"/>
            <w:bookmarkEnd w:id="2"/>
            <w:r w:rsidRPr="00FF01F9">
              <w:rPr>
                <w:rFonts w:ascii="Times New Roman" w:hAnsi="Times New Roman" w:cs="Times New Roman"/>
                <w:szCs w:val="21"/>
              </w:rPr>
              <w:t>8</w:t>
            </w:r>
            <w:r w:rsidRPr="00FF01F9">
              <w:rPr>
                <w:rFonts w:ascii="Times New Roman" w:hAnsi="Times New Roman" w:cs="Times New Roman"/>
                <w:szCs w:val="21"/>
              </w:rPr>
              <w:t>）</w:t>
            </w:r>
            <w:r w:rsidRPr="00FF01F9">
              <w:rPr>
                <w:rFonts w:ascii="Times New Roman" w:hAnsi="Times New Roman" w:cs="Times New Roman"/>
                <w:szCs w:val="21"/>
              </w:rPr>
              <w:t>mm</w:t>
            </w:r>
            <w:r w:rsidRPr="00FF01F9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F01F9" w:rsidRPr="00FF01F9" w:rsidRDefault="00FF01F9" w:rsidP="00B2277B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FF01F9" w:rsidRPr="00FF01F9" w:rsidRDefault="00FF01F9" w:rsidP="00B2277B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FF01F9">
              <w:rPr>
                <w:rFonts w:ascii="Times New Roman" w:hAnsi="Times New Roman" w:cs="Times New Roman"/>
                <w:szCs w:val="21"/>
              </w:rPr>
              <w:t>测量设备最大允许误差为</w:t>
            </w:r>
            <w:r w:rsidRPr="00FF01F9">
              <w:rPr>
                <w:rFonts w:ascii="Times New Roman" w:hAnsi="Times New Roman" w:cs="Times New Roman"/>
                <w:szCs w:val="21"/>
              </w:rPr>
              <w:t>±0.004mm</w:t>
            </w:r>
            <w:r w:rsidRPr="00FF01F9">
              <w:rPr>
                <w:rFonts w:ascii="Times New Roman" w:hAnsi="Times New Roman" w:cs="Times New Roman"/>
                <w:szCs w:val="21"/>
              </w:rPr>
              <w:t>，满足导出计量要求的最大允许误差</w:t>
            </w:r>
            <w:r w:rsidRPr="00FF01F9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FF01F9">
              <w:rPr>
                <w:rFonts w:ascii="Times New Roman" w:hAnsi="Times New Roman" w:cs="Times New Roman"/>
                <w:szCs w:val="21"/>
              </w:rPr>
              <w:t>0.0085mm</w:t>
            </w:r>
            <w:r w:rsidRPr="00FF01F9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  <w:szCs w:val="21"/>
              </w:rPr>
            </w:pPr>
            <w:r w:rsidRPr="00FF01F9">
              <w:rPr>
                <w:rFonts w:ascii="Times New Roman" w:hAnsi="Times New Roman" w:cs="Times New Roman"/>
              </w:rPr>
              <w:t>验证结论：</w:t>
            </w:r>
            <w:r w:rsidRPr="00FF01F9">
              <w:rPr>
                <w:rFonts w:ascii="Times New Roman" w:hAnsi="Times New Roman" w:cs="Times New Roman"/>
              </w:rPr>
              <w:t xml:space="preserve"> </w:t>
            </w:r>
            <w:r w:rsidRPr="00FF01F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F01F9">
              <w:rPr>
                <w:rFonts w:ascii="Times New Roman" w:hAnsi="Times New Roman" w:cs="Times New Roman"/>
                <w:szCs w:val="21"/>
              </w:rPr>
              <w:sym w:font="Wingdings" w:char="00FE"/>
            </w:r>
            <w:r w:rsidRPr="00FF01F9">
              <w:rPr>
                <w:rFonts w:ascii="Times New Roman" w:hAnsi="Times New Roman" w:cs="Times New Roman"/>
                <w:szCs w:val="21"/>
              </w:rPr>
              <w:t>符合</w:t>
            </w:r>
            <w:r w:rsidRPr="00FF01F9">
              <w:rPr>
                <w:rFonts w:ascii="Times New Roman" w:hAnsi="Times New Roman" w:cs="Times New Roman"/>
                <w:szCs w:val="21"/>
              </w:rPr>
              <w:t xml:space="preserve">  □ </w:t>
            </w:r>
            <w:r w:rsidRPr="00FF01F9">
              <w:rPr>
                <w:rFonts w:ascii="Times New Roman" w:hAnsi="Times New Roman" w:cs="Times New Roman"/>
                <w:szCs w:val="21"/>
              </w:rPr>
              <w:t>有缺陷</w:t>
            </w:r>
            <w:r w:rsidRPr="00FF01F9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FF01F9">
              <w:rPr>
                <w:rFonts w:ascii="Times New Roman" w:hAnsi="Times New Roman" w:cs="Times New Roman"/>
                <w:szCs w:val="21"/>
              </w:rPr>
              <w:t>不符合</w:t>
            </w:r>
            <w:r w:rsidRPr="00FF01F9"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Pr="00FF01F9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Pr="00FF01F9">
              <w:rPr>
                <w:rFonts w:ascii="Times New Roman" w:hAnsi="Times New Roman" w:cs="Times New Roman"/>
                <w:szCs w:val="21"/>
              </w:rPr>
              <w:t>√</w:t>
            </w:r>
            <w:r w:rsidRPr="00FF01F9"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  <w:szCs w:val="21"/>
              </w:rPr>
            </w:pP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验证人员签字：</w:t>
            </w:r>
            <w:r w:rsidRPr="00FF01F9">
              <w:rPr>
                <w:rFonts w:ascii="Times New Roman" w:hAnsi="Times New Roman" w:cs="Times New Roman"/>
              </w:rPr>
              <w:t xml:space="preserve">  </w:t>
            </w:r>
            <w:r w:rsidRPr="00FF01F9">
              <w:rPr>
                <w:rFonts w:ascii="Times New Roman" w:hAnsi="Times New Roman" w:cs="Times New Roman"/>
              </w:rPr>
              <w:t>王家宝</w:t>
            </w:r>
            <w:r w:rsidRPr="00FF01F9">
              <w:rPr>
                <w:rFonts w:ascii="Times New Roman" w:hAnsi="Times New Roman" w:cs="Times New Roman"/>
              </w:rPr>
              <w:t xml:space="preserve">                              </w:t>
            </w:r>
            <w:r w:rsidRPr="00FF01F9">
              <w:rPr>
                <w:rFonts w:ascii="Times New Roman" w:hAnsi="Times New Roman" w:cs="Times New Roman"/>
              </w:rPr>
              <w:t>验证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日期：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 xml:space="preserve">2019  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 xml:space="preserve"> 12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 xml:space="preserve"> 15 </w:t>
            </w:r>
            <w:r w:rsidRPr="00FF01F9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FF01F9" w:rsidRPr="00FF01F9" w:rsidTr="0055130F">
        <w:trPr>
          <w:trHeight w:val="3400"/>
        </w:trPr>
        <w:tc>
          <w:tcPr>
            <w:tcW w:w="9264" w:type="dxa"/>
            <w:gridSpan w:val="8"/>
          </w:tcPr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审核记录：</w:t>
            </w:r>
          </w:p>
          <w:p w:rsidR="00FF01F9" w:rsidRPr="00FF01F9" w:rsidRDefault="00FF01F9" w:rsidP="00B2277B">
            <w:pPr>
              <w:pStyle w:val="1"/>
              <w:ind w:leftChars="171" w:left="359"/>
              <w:rPr>
                <w:rFonts w:ascii="Times New Roman" w:hAnsi="Times New Roman" w:cs="Times New Roman"/>
              </w:rPr>
            </w:pPr>
          </w:p>
          <w:p w:rsidR="00FF01F9" w:rsidRPr="00FF01F9" w:rsidRDefault="00FF01F9" w:rsidP="00B2277B">
            <w:pPr>
              <w:pStyle w:val="1"/>
              <w:ind w:leftChars="171" w:left="359"/>
              <w:rPr>
                <w:rFonts w:ascii="Times New Roman" w:hAnsi="Times New Roman" w:cs="Times New Roman"/>
              </w:rPr>
            </w:pPr>
          </w:p>
          <w:p w:rsidR="00FF01F9" w:rsidRPr="00FF01F9" w:rsidRDefault="00FF01F9" w:rsidP="00B2277B">
            <w:pPr>
              <w:pStyle w:val="1"/>
              <w:ind w:leftChars="171" w:left="359"/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该测量过程被测参数要求识别代表了</w:t>
            </w:r>
            <w:r w:rsidRPr="00FF01F9">
              <w:rPr>
                <w:rFonts w:ascii="Times New Roman" w:hAnsi="Times New Roman" w:cs="Times New Roman"/>
              </w:rPr>
              <w:t>“</w:t>
            </w:r>
            <w:r w:rsidRPr="00FF01F9">
              <w:rPr>
                <w:rFonts w:ascii="Times New Roman" w:hAnsi="Times New Roman" w:cs="Times New Roman"/>
              </w:rPr>
              <w:t>顾客</w:t>
            </w:r>
            <w:r w:rsidRPr="00FF01F9">
              <w:rPr>
                <w:rFonts w:ascii="Times New Roman" w:hAnsi="Times New Roman" w:cs="Times New Roman"/>
              </w:rPr>
              <w:t>”</w:t>
            </w:r>
            <w:r w:rsidRPr="00FF01F9">
              <w:rPr>
                <w:rFonts w:ascii="Times New Roman" w:hAnsi="Times New Roman" w:cs="Times New Roman"/>
              </w:rPr>
              <w:t>的要求，计量要求导出方法正确，测量设备的配备满足计量要求，测量设备经过校准，测量设备验证方法正确。</w:t>
            </w: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  <w:r w:rsidRPr="00FF01F9">
              <w:rPr>
                <w:rFonts w:ascii="Times New Roman" w:hAnsi="Times New Roman" w:cs="Times New Roman"/>
              </w:rPr>
              <w:t>审核人员签字：</w:t>
            </w: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FF01F9" w:rsidRDefault="00FF01F9" w:rsidP="00B2277B">
            <w:pPr>
              <w:rPr>
                <w:rFonts w:ascii="Times New Roman" w:hAnsi="Times New Roman" w:cs="Times New Roman"/>
                <w:szCs w:val="21"/>
              </w:rPr>
            </w:pPr>
            <w:r w:rsidRPr="00FF01F9">
              <w:rPr>
                <w:rFonts w:ascii="Times New Roman" w:hAnsi="Times New Roman" w:cs="Times New Roman"/>
                <w:szCs w:val="21"/>
              </w:rPr>
              <w:t>受审核方代表签字：</w:t>
            </w:r>
            <w:r w:rsidRPr="00FF01F9">
              <w:rPr>
                <w:rFonts w:ascii="Times New Roman" w:hAnsi="Times New Roman" w:cs="Times New Roman"/>
                <w:szCs w:val="21"/>
              </w:rPr>
              <w:t xml:space="preserve">                             </w:t>
            </w:r>
            <w:r w:rsidRPr="00FF01F9">
              <w:rPr>
                <w:rFonts w:ascii="Times New Roman" w:hAnsi="Times New Roman" w:cs="Times New Roman"/>
                <w:szCs w:val="21"/>
              </w:rPr>
              <w:t>审核日期：</w:t>
            </w:r>
            <w:r w:rsidRPr="00FF01F9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FF01F9">
              <w:rPr>
                <w:rFonts w:ascii="Times New Roman" w:hAnsi="Times New Roman" w:cs="Times New Roman"/>
                <w:szCs w:val="21"/>
              </w:rPr>
              <w:t>年</w:t>
            </w:r>
            <w:r w:rsidRPr="00FF01F9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FF01F9">
              <w:rPr>
                <w:rFonts w:ascii="Times New Roman" w:hAnsi="Times New Roman" w:cs="Times New Roman"/>
                <w:szCs w:val="21"/>
              </w:rPr>
              <w:t>月</w:t>
            </w:r>
            <w:r w:rsidRPr="00FF01F9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FF01F9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52689E" w:rsidRPr="00FF01F9" w:rsidRDefault="00085576" w:rsidP="00FF01F9">
      <w:pPr>
        <w:rPr>
          <w:rFonts w:ascii="Times New Roman" w:eastAsia="宋体" w:hAnsi="Times New Roman" w:cs="Times New Roman"/>
          <w:szCs w:val="21"/>
        </w:rPr>
      </w:pPr>
    </w:p>
    <w:sectPr w:rsidR="0052689E" w:rsidRPr="00FF01F9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76" w:rsidRDefault="00085576">
      <w:r>
        <w:separator/>
      </w:r>
    </w:p>
  </w:endnote>
  <w:endnote w:type="continuationSeparator" w:id="0">
    <w:p w:rsidR="00085576" w:rsidRDefault="0008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0855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0855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76" w:rsidRDefault="00085576">
      <w:r>
        <w:separator/>
      </w:r>
    </w:p>
  </w:footnote>
  <w:footnote w:type="continuationSeparator" w:id="0">
    <w:p w:rsidR="00085576" w:rsidRDefault="0008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08557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085576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08557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08557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08557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085576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3F4"/>
    <w:rsid w:val="00085576"/>
    <w:rsid w:val="002E50DB"/>
    <w:rsid w:val="004839CD"/>
    <w:rsid w:val="0055130F"/>
    <w:rsid w:val="009E09C0"/>
    <w:rsid w:val="00D233F4"/>
    <w:rsid w:val="00F70581"/>
    <w:rsid w:val="00F84FA8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74A2A5"/>
  <w15:docId w15:val="{CD15E437-5660-41D8-9CF4-11CD8924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>Aliyun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cp:lastPrinted>2017-02-16T05:50:00Z</cp:lastPrinted>
  <dcterms:created xsi:type="dcterms:W3CDTF">2015-10-14T00:38:00Z</dcterms:created>
  <dcterms:modified xsi:type="dcterms:W3CDTF">2020-01-15T02:17:00Z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