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C" w:rsidRDefault="00725F7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0009-2020</w:t>
      </w:r>
      <w:bookmarkEnd w:id="0"/>
    </w:p>
    <w:p w:rsidR="000C0C5C" w:rsidRDefault="00725F7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DB2BFE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725F7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东营市久诺尔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石油设备有限公司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196496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196496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DB2BFE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725F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96496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196496">
              <w:rPr>
                <w:rFonts w:ascii="宋体" w:hAnsi="宋体" w:cs="宋体" w:hint="eastAsia"/>
                <w:kern w:val="0"/>
                <w:szCs w:val="21"/>
              </w:rPr>
              <w:t>生产部</w:t>
            </w:r>
            <w:r w:rsidR="00196496">
              <w:rPr>
                <w:rFonts w:ascii="宋体" w:hAnsi="宋体" w:cs="宋体"/>
                <w:kern w:val="0"/>
                <w:szCs w:val="21"/>
              </w:rPr>
              <w:t xml:space="preserve">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proofErr w:type="gramStart"/>
            <w:r w:rsidR="00196496">
              <w:rPr>
                <w:rFonts w:ascii="宋体" w:hAnsi="宋体" w:cs="宋体" w:hint="eastAsia"/>
                <w:kern w:val="0"/>
                <w:szCs w:val="21"/>
              </w:rPr>
              <w:t>黄启现</w:t>
            </w:r>
            <w:proofErr w:type="gramEnd"/>
          </w:p>
        </w:tc>
      </w:tr>
      <w:tr w:rsidR="00DB2BFE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725F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 w:rsidRPr="00196496" w:rsidRDefault="00196496" w:rsidP="00196496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8B72E9">
              <w:rPr>
                <w:rFonts w:ascii="Times New Roman" w:hAnsi="Times New Roman"/>
                <w:szCs w:val="21"/>
              </w:rPr>
              <w:t>查：生产部执行的企业标准：</w:t>
            </w:r>
            <w:r w:rsidRPr="008B72E9">
              <w:rPr>
                <w:rFonts w:ascii="Times New Roman" w:hAnsi="Times New Roman"/>
                <w:szCs w:val="21"/>
              </w:rPr>
              <w:t>Q/371700 JNE002-2018</w:t>
            </w:r>
            <w:r w:rsidRPr="008B72E9">
              <w:rPr>
                <w:rFonts w:ascii="Times New Roman" w:hAnsi="Times New Roman"/>
                <w:szCs w:val="21"/>
              </w:rPr>
              <w:t>《原油水含量测定器》一份，现行有效，但未受控。</w:t>
            </w:r>
          </w:p>
          <w:p w:rsidR="000C0C5C" w:rsidRDefault="00725F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725F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96496" w:rsidRPr="00196496" w:rsidRDefault="00725F7C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196496" w:rsidRPr="00196496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="00196496" w:rsidRPr="00196496">
              <w:rPr>
                <w:rFonts w:ascii="宋体" w:hAnsi="宋体" w:hint="eastAsia"/>
                <w:szCs w:val="21"/>
                <w:u w:val="single"/>
              </w:rPr>
              <w:t>不符合GB/T19022-2003 标准6.</w:t>
            </w:r>
            <w:r w:rsidR="00196496" w:rsidRPr="00196496">
              <w:rPr>
                <w:rFonts w:ascii="宋体" w:hAnsi="宋体"/>
                <w:szCs w:val="21"/>
                <w:u w:val="single"/>
              </w:rPr>
              <w:t>2.1</w:t>
            </w:r>
            <w:r w:rsidR="00196496" w:rsidRPr="00196496">
              <w:rPr>
                <w:rFonts w:ascii="宋体" w:hAnsi="宋体" w:hint="eastAsia"/>
                <w:szCs w:val="21"/>
                <w:u w:val="single"/>
              </w:rPr>
              <w:t>程序 条款</w:t>
            </w:r>
          </w:p>
          <w:p w:rsidR="000C0C5C" w:rsidRDefault="00725F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 w:rsidR="008A278A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8A278A" w:rsidRPr="008A278A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="00196496" w:rsidRPr="008A278A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="008A278A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8A278A">
              <w:rPr>
                <w:rFonts w:ascii="宋体" w:hAnsi="宋体" w:cs="宋体"/>
                <w:kern w:val="0"/>
                <w:szCs w:val="21"/>
                <w:u w:val="single"/>
              </w:rPr>
              <w:t xml:space="preserve">    </w:t>
            </w: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0C0C5C" w:rsidRDefault="00725F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 w:rsidR="00085CDA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 w:rsidR="00085CDA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</w:t>
            </w:r>
          </w:p>
          <w:p w:rsidR="000C0C5C" w:rsidRDefault="00725F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="00085CDA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    </w:t>
            </w:r>
          </w:p>
          <w:p w:rsidR="000C0C5C" w:rsidRDefault="00725F7C" w:rsidP="00196496">
            <w:pPr>
              <w:widowControl/>
              <w:spacing w:line="360" w:lineRule="auto"/>
              <w:ind w:firstLineChars="2090" w:firstLine="438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96496">
              <w:rPr>
                <w:rFonts w:ascii="宋体" w:hAnsi="宋体" w:cs="宋体"/>
                <w:kern w:val="0"/>
                <w:szCs w:val="21"/>
              </w:rPr>
              <w:t xml:space="preserve">   </w:t>
            </w:r>
          </w:p>
        </w:tc>
      </w:tr>
      <w:tr w:rsidR="00DB2BFE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725F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0C0C5C" w:rsidRDefault="00725F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725F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725F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725F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96496">
              <w:rPr>
                <w:rFonts w:ascii="宋体" w:hAns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DB2BFE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725F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0C0C5C" w:rsidRDefault="00725F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725F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725F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0C0C5C" w:rsidRDefault="00725F7C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F7C" w:rsidRDefault="00725F7C">
      <w:r>
        <w:separator/>
      </w:r>
    </w:p>
  </w:endnote>
  <w:endnote w:type="continuationSeparator" w:id="0">
    <w:p w:rsidR="00725F7C" w:rsidRDefault="0072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F7C" w:rsidRDefault="00725F7C">
      <w:r>
        <w:separator/>
      </w:r>
    </w:p>
  </w:footnote>
  <w:footnote w:type="continuationSeparator" w:id="0">
    <w:p w:rsidR="00725F7C" w:rsidRDefault="00725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C" w:rsidRDefault="00725F7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725F7C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C0C5C" w:rsidRDefault="00725F7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725F7C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C0C5C" w:rsidRDefault="00725F7C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0C0C5C" w:rsidRDefault="00725F7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BFE"/>
    <w:rsid w:val="00085CDA"/>
    <w:rsid w:val="00196496"/>
    <w:rsid w:val="00725F7C"/>
    <w:rsid w:val="008A278A"/>
    <w:rsid w:val="00DB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666A522"/>
  <w15:docId w15:val="{3BEDD7C8-7843-4DAC-A3A4-8D9DC770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38</cp:revision>
  <dcterms:created xsi:type="dcterms:W3CDTF">2015-10-10T05:30:00Z</dcterms:created>
  <dcterms:modified xsi:type="dcterms:W3CDTF">2020-01-13T05:53:00Z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