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F2AB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0086-2022-2023</w:t>
      </w:r>
      <w:bookmarkEnd w:id="0"/>
    </w:p>
    <w:p w14:paraId="711B792A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6E7323" w14:paraId="24AC6E7A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46042171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783B628" w14:textId="13A3650F" w:rsidR="007C0B19" w:rsidRDefault="00774741">
            <w:r>
              <w:rPr>
                <w:rFonts w:hint="eastAsia"/>
                <w:szCs w:val="21"/>
              </w:rPr>
              <w:t>铜管</w:t>
            </w:r>
            <w:r w:rsidR="00F150DA" w:rsidRPr="00D05542">
              <w:rPr>
                <w:rFonts w:hint="eastAsia"/>
                <w:szCs w:val="21"/>
              </w:rPr>
              <w:t>管材外径</w:t>
            </w:r>
          </w:p>
        </w:tc>
        <w:tc>
          <w:tcPr>
            <w:tcW w:w="2307" w:type="dxa"/>
            <w:gridSpan w:val="2"/>
            <w:vAlign w:val="center"/>
          </w:tcPr>
          <w:p w14:paraId="02EFE8AA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BA0BD8A" w14:textId="77777777" w:rsidR="007C0B19" w:rsidRPr="00136EE7" w:rsidRDefault="00F150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外径尺寸：（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～φ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13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  <w:p w14:paraId="48BD63DA" w14:textId="770B7E78" w:rsidR="00F150DA" w:rsidRDefault="00F150DA">
            <w:r w:rsidRPr="0013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最大允许误差</w:t>
            </w:r>
            <w:r w:rsidRPr="0013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:±0.04mm</w:t>
            </w:r>
          </w:p>
        </w:tc>
      </w:tr>
      <w:tr w:rsidR="006E7323" w14:paraId="5F59F782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0617055B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C352F07" w14:textId="6539555B" w:rsidR="007C0B19" w:rsidRDefault="00136EE7">
            <w:r w:rsidRPr="00D05542">
              <w:rPr>
                <w:rFonts w:ascii="Times New Roman" w:hAnsi="Times New Roman" w:hint="eastAsia"/>
                <w:szCs w:val="21"/>
              </w:rPr>
              <w:t>QJ/BM04.04 - 2013</w:t>
            </w:r>
            <w:r w:rsidRPr="00D05542">
              <w:rPr>
                <w:rFonts w:ascii="Times New Roman" w:hAnsi="Times New Roman" w:hint="eastAsia"/>
                <w:szCs w:val="21"/>
              </w:rPr>
              <w:t>铜管成品检验规程</w:t>
            </w:r>
          </w:p>
        </w:tc>
      </w:tr>
      <w:tr w:rsidR="006E7323" w14:paraId="4F15D572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9791982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40AE9C75" w14:textId="6F242634" w:rsidR="00D3497A" w:rsidRPr="00136EE7" w:rsidRDefault="00D3497A" w:rsidP="00D3497A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136EE7">
              <w:rPr>
                <w:rFonts w:ascii="Times New Roman" w:hAnsi="Times New Roman" w:cs="Times New Roman"/>
                <w:szCs w:val="21"/>
              </w:rPr>
              <w:t>测量参数公差范围：</w:t>
            </w:r>
            <w:r w:rsidRPr="00136EE7">
              <w:rPr>
                <w:rFonts w:ascii="Times New Roman" w:hAnsi="Times New Roman" w:cs="Times New Roman"/>
                <w:szCs w:val="21"/>
              </w:rPr>
              <w:t>T=</w:t>
            </w:r>
            <w:r w:rsidR="00F150DA" w:rsidRPr="0013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0.08mm</w:t>
            </w:r>
            <w:r w:rsidRPr="00136EE7">
              <w:rPr>
                <w:rFonts w:ascii="Times New Roman" w:hAnsi="Times New Roman" w:cs="Times New Roman"/>
                <w:szCs w:val="21"/>
              </w:rPr>
              <w:t>，</w:t>
            </w:r>
            <w:r w:rsidRPr="00136EE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05B4FB21" w14:textId="3131B988" w:rsidR="00D3497A" w:rsidRPr="00136EE7" w:rsidRDefault="00D3497A" w:rsidP="00D3497A">
            <w:pPr>
              <w:pStyle w:val="1"/>
              <w:numPr>
                <w:ilvl w:val="0"/>
                <w:numId w:val="2"/>
              </w:numPr>
              <w:ind w:left="363" w:firstLineChars="0" w:hanging="363"/>
              <w:rPr>
                <w:rFonts w:ascii="Times New Roman" w:hAnsi="Times New Roman" w:cs="Times New Roman"/>
                <w:szCs w:val="21"/>
              </w:rPr>
            </w:pPr>
            <w:r w:rsidRPr="00136EE7">
              <w:rPr>
                <w:rFonts w:ascii="Times New Roman" w:hAnsi="Times New Roman" w:cs="Times New Roman"/>
                <w:szCs w:val="21"/>
              </w:rPr>
              <w:t>测量设备的最大允许误差：</w:t>
            </w:r>
            <w:r w:rsidRPr="00136EE7">
              <w:rPr>
                <w:rFonts w:ascii="Times New Roman" w:hAnsi="Times New Roman" w:cs="Times New Roman"/>
                <w:szCs w:val="21"/>
              </w:rPr>
              <w:t>Δ</w:t>
            </w:r>
            <w:r w:rsidRPr="00136EE7"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 w:rsidRPr="00136EE7">
              <w:rPr>
                <w:rFonts w:ascii="Times New Roman" w:hAnsi="Times New Roman" w:cs="Times New Roman"/>
                <w:szCs w:val="21"/>
              </w:rPr>
              <w:t>≤T/3=0.</w:t>
            </w:r>
            <w:r w:rsidR="00F150DA" w:rsidRPr="00136EE7">
              <w:rPr>
                <w:rFonts w:ascii="Times New Roman" w:hAnsi="Times New Roman" w:cs="Times New Roman"/>
                <w:szCs w:val="21"/>
              </w:rPr>
              <w:t>08</w:t>
            </w:r>
            <w:r w:rsidRPr="00136EE7">
              <w:rPr>
                <w:rFonts w:ascii="Times New Roman" w:hAnsi="Times New Roman" w:cs="Times New Roman"/>
                <w:szCs w:val="21"/>
              </w:rPr>
              <w:t>/3=0.0</w:t>
            </w:r>
            <w:r w:rsidR="00F150DA" w:rsidRPr="00136EE7">
              <w:rPr>
                <w:rFonts w:ascii="Times New Roman" w:hAnsi="Times New Roman" w:cs="Times New Roman"/>
                <w:szCs w:val="21"/>
              </w:rPr>
              <w:t>26</w:t>
            </w:r>
            <w:r w:rsidRPr="00136EE7">
              <w:rPr>
                <w:rFonts w:ascii="Times New Roman" w:hAnsi="Times New Roman" w:cs="Times New Roman"/>
                <w:szCs w:val="21"/>
              </w:rPr>
              <w:t>=±0.0</w:t>
            </w:r>
            <w:r w:rsidR="00F150DA" w:rsidRPr="00136EE7">
              <w:rPr>
                <w:rFonts w:ascii="Times New Roman" w:hAnsi="Times New Roman" w:cs="Times New Roman"/>
                <w:szCs w:val="21"/>
              </w:rPr>
              <w:t>13</w:t>
            </w:r>
            <w:r w:rsidR="00136EE7" w:rsidRPr="00136EE7">
              <w:rPr>
                <w:rFonts w:ascii="Times New Roman" w:hAnsi="Times New Roman" w:cs="Times New Roman"/>
                <w:szCs w:val="21"/>
              </w:rPr>
              <w:t>mm</w:t>
            </w:r>
            <w:r w:rsidR="00136EE7" w:rsidRPr="00136EE7">
              <w:rPr>
                <w:rFonts w:ascii="Times New Roman" w:hAnsi="Times New Roman" w:cs="Times New Roman"/>
                <w:szCs w:val="21"/>
              </w:rPr>
              <w:t>，</w:t>
            </w:r>
          </w:p>
          <w:p w14:paraId="6AB01EF2" w14:textId="3DB579A8" w:rsidR="00D3497A" w:rsidRPr="00136EE7" w:rsidRDefault="00136EE7" w:rsidP="00D3497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36EE7">
              <w:rPr>
                <w:rFonts w:ascii="Times New Roman" w:hAnsi="Times New Roman" w:cs="Times New Roman"/>
                <w:szCs w:val="21"/>
              </w:rPr>
              <w:t>3</w:t>
            </w:r>
            <w:r w:rsidR="00D3497A" w:rsidRPr="00136EE7">
              <w:rPr>
                <w:rFonts w:ascii="Times New Roman" w:hAnsi="Times New Roman" w:cs="Times New Roman"/>
                <w:szCs w:val="21"/>
              </w:rPr>
              <w:t>、被测参数测量范围：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～φ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F150DA" w:rsidRPr="00136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  <w:r w:rsidR="00D3497A" w:rsidRPr="00136EE7">
              <w:rPr>
                <w:rFonts w:ascii="Times New Roman" w:hAnsi="Times New Roman" w:cs="Times New Roman"/>
                <w:szCs w:val="21"/>
              </w:rPr>
              <w:t>，选用</w:t>
            </w:r>
            <w:r w:rsidR="00F150DA" w:rsidRPr="00136EE7">
              <w:rPr>
                <w:rFonts w:ascii="Times New Roman" w:hAnsi="Times New Roman" w:cs="Times New Roman"/>
                <w:szCs w:val="21"/>
              </w:rPr>
              <w:t>（</w:t>
            </w:r>
            <w:r w:rsidR="00F150DA" w:rsidRPr="00136EE7">
              <w:rPr>
                <w:rFonts w:ascii="Times New Roman" w:hAnsi="Times New Roman" w:cs="Times New Roman"/>
                <w:sz w:val="22"/>
              </w:rPr>
              <w:t>0-25</w:t>
            </w:r>
            <w:r w:rsidR="00F150DA" w:rsidRPr="00136EE7">
              <w:rPr>
                <w:rFonts w:ascii="Times New Roman" w:hAnsi="Times New Roman" w:cs="Times New Roman"/>
                <w:sz w:val="22"/>
              </w:rPr>
              <w:t>）</w:t>
            </w:r>
            <w:r w:rsidR="00F150DA" w:rsidRPr="00136EE7">
              <w:rPr>
                <w:rFonts w:ascii="Times New Roman" w:hAnsi="Times New Roman" w:cs="Times New Roman"/>
                <w:sz w:val="22"/>
              </w:rPr>
              <w:t>mm</w:t>
            </w:r>
            <w:r w:rsidR="00F150DA" w:rsidRPr="00136EE7">
              <w:rPr>
                <w:rFonts w:ascii="Times New Roman" w:hAnsi="Times New Roman" w:cs="Times New Roman"/>
                <w:szCs w:val="21"/>
              </w:rPr>
              <w:t>外径千分尺</w:t>
            </w:r>
            <w:r w:rsidR="00D3497A" w:rsidRPr="00136EE7">
              <w:rPr>
                <w:rFonts w:ascii="Times New Roman" w:hAnsi="Times New Roman" w:cs="Times New Roman"/>
                <w:szCs w:val="21"/>
              </w:rPr>
              <w:t>进行测量。</w:t>
            </w:r>
          </w:p>
          <w:p w14:paraId="55D45D8D" w14:textId="77777777" w:rsidR="008042D0" w:rsidRPr="00D3497A" w:rsidRDefault="00000000"/>
        </w:tc>
      </w:tr>
      <w:tr w:rsidR="006E7323" w14:paraId="1275B501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3AA4D7C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76B4413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391F3EF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7EBEFD5D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00ADA1E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B5E51CB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C74A89F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150DA" w14:paraId="3D6B9B8C" w14:textId="77777777" w:rsidTr="00136EE7">
        <w:trPr>
          <w:trHeight w:val="1031"/>
        </w:trPr>
        <w:tc>
          <w:tcPr>
            <w:tcW w:w="1668" w:type="dxa"/>
            <w:vMerge/>
          </w:tcPr>
          <w:p w14:paraId="48ADA7A7" w14:textId="77777777" w:rsidR="00F150DA" w:rsidRDefault="00F150DA"/>
        </w:tc>
        <w:tc>
          <w:tcPr>
            <w:tcW w:w="1559" w:type="dxa"/>
            <w:gridSpan w:val="2"/>
            <w:vAlign w:val="center"/>
          </w:tcPr>
          <w:p w14:paraId="490585AA" w14:textId="01841A02" w:rsidR="00F150DA" w:rsidRPr="00136EE7" w:rsidRDefault="00136EE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外径千分尺</w:t>
            </w:r>
            <w:r w:rsidR="00D25B1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 w:rsidR="00D25B10" w:rsidRPr="00D25B10">
              <w:rPr>
                <w:sz w:val="18"/>
                <w:szCs w:val="18"/>
              </w:rPr>
              <w:t>LS12015</w:t>
            </w:r>
          </w:p>
        </w:tc>
        <w:tc>
          <w:tcPr>
            <w:tcW w:w="1276" w:type="dxa"/>
            <w:gridSpan w:val="2"/>
            <w:vAlign w:val="center"/>
          </w:tcPr>
          <w:p w14:paraId="73E595FC" w14:textId="6FFC5B85" w:rsidR="00F150DA" w:rsidRPr="00136EE7" w:rsidRDefault="00136EE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0-25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 w14:paraId="49B7CC79" w14:textId="566422BB" w:rsidR="00F150DA" w:rsidRPr="00136EE7" w:rsidRDefault="00136EE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最大允差：</w:t>
            </w: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±0.004mm</w:t>
            </w:r>
          </w:p>
        </w:tc>
        <w:tc>
          <w:tcPr>
            <w:tcW w:w="1276" w:type="dxa"/>
            <w:vAlign w:val="center"/>
          </w:tcPr>
          <w:p w14:paraId="2B2C1566" w14:textId="4CDE96C2" w:rsidR="00F150DA" w:rsidRPr="00136EE7" w:rsidRDefault="00136EE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JD-202216837</w:t>
            </w:r>
          </w:p>
        </w:tc>
        <w:tc>
          <w:tcPr>
            <w:tcW w:w="1559" w:type="dxa"/>
            <w:vAlign w:val="center"/>
          </w:tcPr>
          <w:p w14:paraId="553DC2EB" w14:textId="27ABFD84" w:rsidR="00F150DA" w:rsidRPr="00136EE7" w:rsidRDefault="00136EE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36EE7">
              <w:rPr>
                <w:rFonts w:ascii="Times New Roman" w:hAnsi="Times New Roman" w:cs="Times New Roman"/>
                <w:color w:val="000000" w:themeColor="text1"/>
                <w:szCs w:val="21"/>
              </w:rPr>
              <w:t>2022.11.15</w:t>
            </w:r>
          </w:p>
        </w:tc>
      </w:tr>
      <w:tr w:rsidR="006E7323" w14:paraId="735A1B1C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58E4245A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67607637" w14:textId="306FDA9C" w:rsidR="00136EE7" w:rsidRPr="009E4CA4" w:rsidRDefault="00136EE7" w:rsidP="00136EE7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1</w:t>
            </w:r>
            <w:r w:rsidRPr="009E4CA4">
              <w:rPr>
                <w:szCs w:val="21"/>
              </w:rPr>
              <w:t>.</w:t>
            </w:r>
            <w:r w:rsidRPr="009E4CA4">
              <w:rPr>
                <w:rFonts w:hint="eastAsia"/>
                <w:szCs w:val="21"/>
              </w:rPr>
              <w:t>测量设备测量范围：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hint="eastAsia"/>
                <w:sz w:val="22"/>
              </w:rPr>
              <w:t>0-25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mm</w:t>
            </w:r>
            <w:r w:rsidRPr="009E4CA4">
              <w:rPr>
                <w:rFonts w:ascii="Times New Roman" w:hAnsi="Times New Roman" w:hint="eastAsia"/>
                <w:szCs w:val="21"/>
              </w:rPr>
              <w:t>，满足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φ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～φ</w:t>
            </w:r>
            <w:r w:rsidRPr="00D05542"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mm</w:t>
            </w:r>
            <w:r w:rsidRPr="009E4CA4">
              <w:rPr>
                <w:rFonts w:ascii="Times New Roman" w:hAnsi="Times New Roman" w:hint="eastAsia"/>
                <w:szCs w:val="21"/>
              </w:rPr>
              <w:t>的测量范围要求；</w:t>
            </w:r>
          </w:p>
          <w:p w14:paraId="7AA40686" w14:textId="02B8E8A1" w:rsidR="00136EE7" w:rsidRPr="009E4CA4" w:rsidRDefault="00136EE7" w:rsidP="00136EE7">
            <w:pPr>
              <w:rPr>
                <w:rFonts w:ascii="Times New Roman" w:hAnsi="Times New Roman"/>
                <w:szCs w:val="21"/>
              </w:rPr>
            </w:pPr>
            <w:r w:rsidRPr="009E4CA4">
              <w:rPr>
                <w:rFonts w:ascii="Times New Roman" w:hAnsi="Times New Roman" w:hint="eastAsia"/>
                <w:szCs w:val="21"/>
              </w:rPr>
              <w:t>2</w:t>
            </w:r>
            <w:r w:rsidRPr="009E4CA4">
              <w:rPr>
                <w:rFonts w:ascii="Times New Roman" w:hAnsi="Times New Roman"/>
                <w:szCs w:val="21"/>
              </w:rPr>
              <w:t>.</w:t>
            </w:r>
            <w:r w:rsidRPr="009E4CA4">
              <w:rPr>
                <w:rFonts w:ascii="Times New Roman" w:hAnsi="Times New Roman"/>
                <w:szCs w:val="21"/>
              </w:rPr>
              <w:t>测量设备</w:t>
            </w:r>
            <w:r w:rsidRPr="009E4CA4">
              <w:rPr>
                <w:rFonts w:ascii="Times New Roman" w:hAnsi="Times New Roman" w:hint="eastAsia"/>
                <w:szCs w:val="21"/>
              </w:rPr>
              <w:t>准确度等级：</w:t>
            </w:r>
            <w:r w:rsidRPr="006261ED">
              <w:rPr>
                <w:rFonts w:hint="eastAsia"/>
                <w:color w:val="000000" w:themeColor="text1"/>
              </w:rPr>
              <w:t>最大允差</w:t>
            </w:r>
            <w:r>
              <w:rPr>
                <w:rFonts w:hint="eastAsia"/>
                <w:color w:val="000000" w:themeColor="text1"/>
              </w:rPr>
              <w:t>：</w:t>
            </w:r>
            <w:r w:rsidRPr="009E4CA4">
              <w:rPr>
                <w:rFonts w:ascii="Times New Roman" w:hAnsi="Times New Roman"/>
                <w:szCs w:val="21"/>
              </w:rPr>
              <w:t>±0.</w:t>
            </w:r>
            <w:r>
              <w:rPr>
                <w:rFonts w:ascii="Times New Roman" w:hAnsi="Times New Roman"/>
                <w:szCs w:val="21"/>
              </w:rPr>
              <w:t>004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  <w:r w:rsidRPr="009E4CA4">
              <w:rPr>
                <w:rFonts w:ascii="Times New Roman" w:hAnsi="Times New Roman"/>
                <w:szCs w:val="21"/>
              </w:rPr>
              <w:t>，满足导出计量要求最大允许误差</w:t>
            </w:r>
            <w:r w:rsidRPr="009E4CA4">
              <w:rPr>
                <w:rFonts w:ascii="Times New Roman" w:hAnsi="Times New Roman"/>
                <w:szCs w:val="21"/>
              </w:rPr>
              <w:t>Δ</w:t>
            </w:r>
            <w:r w:rsidRPr="009E4CA4">
              <w:rPr>
                <w:rFonts w:ascii="Times New Roman" w:hAnsi="Times New Roman"/>
                <w:szCs w:val="21"/>
                <w:vertAlign w:val="subscript"/>
              </w:rPr>
              <w:t>允</w:t>
            </w:r>
            <w:r w:rsidRPr="009E4CA4">
              <w:rPr>
                <w:rFonts w:ascii="Times New Roman" w:hAnsi="Times New Roman"/>
                <w:szCs w:val="21"/>
              </w:rPr>
              <w:t>≤±0</w:t>
            </w:r>
            <w:r>
              <w:rPr>
                <w:rFonts w:ascii="Times New Roman" w:hAnsi="Times New Roman"/>
                <w:szCs w:val="21"/>
              </w:rPr>
              <w:t>013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  <w:r w:rsidRPr="009E4CA4">
              <w:rPr>
                <w:rFonts w:ascii="Times New Roman" w:hAnsi="Times New Roman"/>
                <w:szCs w:val="21"/>
              </w:rPr>
              <w:t>的要求；</w:t>
            </w:r>
          </w:p>
          <w:p w14:paraId="43537AA5" w14:textId="77777777" w:rsidR="007C0B19" w:rsidRPr="00136EE7" w:rsidRDefault="00000000"/>
          <w:p w14:paraId="7494EB19" w14:textId="77777777" w:rsidR="007C0B19" w:rsidRDefault="00000000"/>
          <w:p w14:paraId="3A20FD38" w14:textId="77777777" w:rsidR="007C0B19" w:rsidRDefault="00000000"/>
          <w:p w14:paraId="1E9F16C7" w14:textId="0F3E843B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36EE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8398411" w14:textId="281A92A6" w:rsidR="007C0B19" w:rsidRDefault="00985CD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8766611" wp14:editId="082DA504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175260</wp:posOffset>
                  </wp:positionV>
                  <wp:extent cx="679450" cy="3282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8C6DB9" w14:textId="1451FB18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985CDD">
              <w:t xml:space="preserve">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36EE7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985CDD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85CD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36EE7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36EE7">
              <w:rPr>
                <w:rFonts w:ascii="Times New Roman" w:eastAsia="宋体" w:hAnsi="Times New Roman" w:cs="Times New Roman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E7323" w14:paraId="0971186A" w14:textId="77777777" w:rsidTr="005A14EB">
        <w:trPr>
          <w:trHeight w:val="56"/>
        </w:trPr>
        <w:tc>
          <w:tcPr>
            <w:tcW w:w="10314" w:type="dxa"/>
            <w:gridSpan w:val="9"/>
          </w:tcPr>
          <w:p w14:paraId="62CEF742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38F08302" w14:textId="2AC6E88C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136EE7">
              <w:rPr>
                <w:rFonts w:hint="eastAsia"/>
              </w:rPr>
              <w:t>。</w:t>
            </w:r>
          </w:p>
          <w:p w14:paraId="7DDEAA01" w14:textId="39BEE660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36EE7">
              <w:rPr>
                <w:rFonts w:hint="eastAsia"/>
              </w:rPr>
              <w:t>。</w:t>
            </w:r>
          </w:p>
          <w:p w14:paraId="622CF71A" w14:textId="0568DDD4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测量设备的配备是否计量要求</w:t>
            </w:r>
            <w:r w:rsidR="00136EE7">
              <w:rPr>
                <w:rFonts w:hint="eastAsia"/>
              </w:rPr>
              <w:t>。</w:t>
            </w:r>
          </w:p>
          <w:p w14:paraId="72107B55" w14:textId="4421CB31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36EE7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 w:rsidR="00136EE7">
              <w:rPr>
                <w:rFonts w:hint="eastAsia"/>
              </w:rPr>
              <w:t>。</w:t>
            </w:r>
          </w:p>
          <w:p w14:paraId="7D585261" w14:textId="4AD37488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136EE7">
              <w:rPr>
                <w:rFonts w:hint="eastAsia"/>
              </w:rPr>
              <w:t>。</w:t>
            </w:r>
          </w:p>
          <w:p w14:paraId="405D3FA9" w14:textId="77777777" w:rsidR="007C0B19" w:rsidRDefault="00000000"/>
          <w:p w14:paraId="546009F0" w14:textId="63537633" w:rsidR="000103D5" w:rsidRDefault="00000000" w:rsidP="000103D5">
            <w:r>
              <w:rPr>
                <w:rFonts w:hint="eastAsia"/>
              </w:rPr>
              <w:t>审核员签名：</w:t>
            </w:r>
            <w:r w:rsidR="00B97B07" w:rsidRPr="002018A0">
              <w:rPr>
                <w:rFonts w:ascii="宋体" w:hAnsi="宋体" w:cs="宋体"/>
                <w:noProof/>
                <w:color w:val="000000"/>
                <w:szCs w:val="28"/>
              </w:rPr>
              <w:drawing>
                <wp:inline distT="0" distB="0" distL="0" distR="0" wp14:anchorId="13EA5CF8" wp14:editId="20FD52CA">
                  <wp:extent cx="581025" cy="29083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A2A56" w14:textId="77777777" w:rsidR="0090104D" w:rsidRDefault="00000000" w:rsidP="000103D5"/>
          <w:p w14:paraId="1AE6D92C" w14:textId="544652C2" w:rsidR="007C0B19" w:rsidRDefault="00985CD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010F74" wp14:editId="51641398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41275</wp:posOffset>
                  </wp:positionV>
                  <wp:extent cx="908050" cy="3683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261BBE" w14:textId="3CBA5B1E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85CDD"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85CDD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985CDD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 w14:paraId="420308B0" w14:textId="77777777" w:rsidR="007C0B19" w:rsidRDefault="00000000">
            <w:pPr>
              <w:rPr>
                <w:szCs w:val="21"/>
              </w:rPr>
            </w:pPr>
          </w:p>
        </w:tc>
      </w:tr>
    </w:tbl>
    <w:p w14:paraId="52C25121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61EF" w14:textId="77777777" w:rsidR="00882D7E" w:rsidRDefault="00882D7E">
      <w:r>
        <w:separator/>
      </w:r>
    </w:p>
  </w:endnote>
  <w:endnote w:type="continuationSeparator" w:id="0">
    <w:p w14:paraId="2937CFD6" w14:textId="77777777" w:rsidR="00882D7E" w:rsidRDefault="0088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E4E15DF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4A9E673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40F9" w14:textId="77777777" w:rsidR="00882D7E" w:rsidRDefault="00882D7E">
      <w:r>
        <w:separator/>
      </w:r>
    </w:p>
  </w:footnote>
  <w:footnote w:type="continuationSeparator" w:id="0">
    <w:p w14:paraId="5CAF5D3B" w14:textId="77777777" w:rsidR="00882D7E" w:rsidRDefault="0088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3181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E274A39" wp14:editId="64573A68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040E10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1688F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A183B7D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9C3A60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786869" w14:textId="77777777" w:rsidR="007C0B19" w:rsidRDefault="00000000">
    <w:r>
      <w:pict w14:anchorId="23554A83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  <w:u w:val="none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6199537">
    <w:abstractNumId w:val="1"/>
  </w:num>
  <w:num w:numId="2" w16cid:durableId="134416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323"/>
    <w:rsid w:val="00136EE7"/>
    <w:rsid w:val="001A4CB4"/>
    <w:rsid w:val="006E7323"/>
    <w:rsid w:val="00774741"/>
    <w:rsid w:val="00882D7E"/>
    <w:rsid w:val="00985CDD"/>
    <w:rsid w:val="00B97B07"/>
    <w:rsid w:val="00C37FA8"/>
    <w:rsid w:val="00CC0202"/>
    <w:rsid w:val="00D25B10"/>
    <w:rsid w:val="00D3497A"/>
    <w:rsid w:val="00E5792A"/>
    <w:rsid w:val="00F1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34D478"/>
  <w15:docId w15:val="{C70A467D-A7C0-4E2D-9527-EE1FDB4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2023-02-17T14:43:00Z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