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山西国风机电科技有限公司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太原市尖草坪区阳曲镇阳曲村广立工业园南院内东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太原市尖草坪区阳曲镇岗地村东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0129-2023-EO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刘振国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13303519781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2453552301@qq.com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刘振国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E：风机、工业除尘器、通风设备（消音器）的生产所涉及场所的相关环境管理活动</w:t>
            </w:r>
          </w:p>
          <w:p>
            <w:r>
              <w:t>O：风机、工业除尘器、通风设备（消音器）的生产所涉及场所的相关职业健康安全管理活动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E：18.02.05;18.05.07</w:t>
            </w:r>
          </w:p>
          <w:p>
            <w:r>
              <w:t>O：18.02.05;18.05.07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  <w:lang w:eastAsia="zh-CN"/>
              </w:rPr>
              <w:t>GF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</w:rPr>
              <w:t>/QES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 xml:space="preserve">2023年02月13日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 xml:space="preserve">午至2023年02月13日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周文廷</w:t>
            </w:r>
            <w:bookmarkEnd w:id="26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bidi w:val="0"/>
      </w:pPr>
      <w:r>
        <w:drawing>
          <wp:inline distT="0" distB="0" distL="114300" distR="114300">
            <wp:extent cx="6133465" cy="5259705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7" w:name="_GoBack"/>
      <w:bookmarkEnd w:id="27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02-13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3340E64"/>
    <w:rsid w:val="15301B0B"/>
    <w:rsid w:val="317F7BF2"/>
    <w:rsid w:val="374E5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2026</Words>
  <Characters>2430</Characters>
  <Lines>26</Lines>
  <Paragraphs>7</Paragraphs>
  <TotalTime>1</TotalTime>
  <ScaleCrop>false</ScaleCrop>
  <LinksUpToDate>false</LinksUpToDate>
  <CharactersWithSpaces>2460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2023-02-15T06:56:49Z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