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EBC" w:rsidRDefault="00000000">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94"/>
        <w:gridCol w:w="680"/>
        <w:gridCol w:w="69"/>
        <w:gridCol w:w="1380"/>
      </w:tblGrid>
      <w:tr w:rsidR="00C47EBC">
        <w:trPr>
          <w:trHeight w:val="557"/>
        </w:trPr>
        <w:tc>
          <w:tcPr>
            <w:tcW w:w="1142" w:type="dxa"/>
            <w:vAlign w:val="center"/>
          </w:tcPr>
          <w:p w:rsidR="00C47EBC" w:rsidRDefault="00000000">
            <w:pPr>
              <w:rPr>
                <w:sz w:val="21"/>
                <w:szCs w:val="21"/>
              </w:rPr>
            </w:pPr>
            <w:r>
              <w:rPr>
                <w:rFonts w:hint="eastAsia"/>
                <w:sz w:val="21"/>
                <w:szCs w:val="21"/>
              </w:rPr>
              <w:t>受审核方名称</w:t>
            </w:r>
          </w:p>
        </w:tc>
        <w:tc>
          <w:tcPr>
            <w:tcW w:w="9179" w:type="dxa"/>
            <w:gridSpan w:val="12"/>
            <w:vAlign w:val="center"/>
          </w:tcPr>
          <w:p w:rsidR="00C47EBC" w:rsidRDefault="00000000">
            <w:pPr>
              <w:rPr>
                <w:sz w:val="21"/>
                <w:szCs w:val="21"/>
              </w:rPr>
            </w:pPr>
            <w:bookmarkStart w:id="0" w:name="组织名称"/>
            <w:r>
              <w:rPr>
                <w:sz w:val="21"/>
                <w:szCs w:val="21"/>
              </w:rPr>
              <w:t>陕西海泽天成信息科技有限公司</w:t>
            </w:r>
            <w:bookmarkEnd w:id="0"/>
          </w:p>
        </w:tc>
      </w:tr>
      <w:tr w:rsidR="00C47EBC">
        <w:trPr>
          <w:trHeight w:val="557"/>
        </w:trPr>
        <w:tc>
          <w:tcPr>
            <w:tcW w:w="1142" w:type="dxa"/>
            <w:vAlign w:val="center"/>
          </w:tcPr>
          <w:p w:rsidR="00C47EBC" w:rsidRDefault="00000000">
            <w:pPr>
              <w:rPr>
                <w:sz w:val="20"/>
              </w:rPr>
            </w:pPr>
            <w:r>
              <w:rPr>
                <w:rFonts w:hint="eastAsia"/>
                <w:sz w:val="20"/>
              </w:rPr>
              <w:t>注册地址</w:t>
            </w:r>
          </w:p>
        </w:tc>
        <w:tc>
          <w:tcPr>
            <w:tcW w:w="9179" w:type="dxa"/>
            <w:gridSpan w:val="12"/>
            <w:vAlign w:val="center"/>
          </w:tcPr>
          <w:p w:rsidR="00C47EBC" w:rsidRDefault="00000000">
            <w:pPr>
              <w:rPr>
                <w:rFonts w:asciiTheme="minorEastAsia" w:eastAsiaTheme="minorEastAsia" w:hAnsiTheme="minorEastAsia"/>
                <w:sz w:val="20"/>
              </w:rPr>
            </w:pPr>
            <w:bookmarkStart w:id="1" w:name="注册地址"/>
            <w:r>
              <w:rPr>
                <w:rFonts w:asciiTheme="minorEastAsia" w:eastAsiaTheme="minorEastAsia" w:hAnsiTheme="minorEastAsia"/>
                <w:sz w:val="20"/>
              </w:rPr>
              <w:t>陕西省西安市高新区科技三路</w:t>
            </w:r>
            <w:proofErr w:type="gramStart"/>
            <w:r>
              <w:rPr>
                <w:rFonts w:asciiTheme="minorEastAsia" w:eastAsiaTheme="minorEastAsia" w:hAnsiTheme="minorEastAsia"/>
                <w:sz w:val="20"/>
              </w:rPr>
              <w:t>融城云</w:t>
            </w:r>
            <w:proofErr w:type="gramEnd"/>
            <w:r>
              <w:rPr>
                <w:rFonts w:asciiTheme="minorEastAsia" w:eastAsiaTheme="minorEastAsia" w:hAnsiTheme="minorEastAsia"/>
                <w:sz w:val="20"/>
              </w:rPr>
              <w:t>谷B座501A</w:t>
            </w:r>
            <w:bookmarkEnd w:id="1"/>
          </w:p>
        </w:tc>
      </w:tr>
      <w:tr w:rsidR="00C47EBC">
        <w:trPr>
          <w:trHeight w:val="557"/>
        </w:trPr>
        <w:tc>
          <w:tcPr>
            <w:tcW w:w="1142" w:type="dxa"/>
            <w:vAlign w:val="center"/>
          </w:tcPr>
          <w:p w:rsidR="00C47EBC" w:rsidRDefault="00000000">
            <w:pPr>
              <w:rPr>
                <w:sz w:val="20"/>
              </w:rPr>
            </w:pPr>
            <w:r>
              <w:rPr>
                <w:rFonts w:hint="eastAsia"/>
                <w:sz w:val="20"/>
              </w:rPr>
              <w:t>经营地址</w:t>
            </w:r>
          </w:p>
        </w:tc>
        <w:tc>
          <w:tcPr>
            <w:tcW w:w="9179" w:type="dxa"/>
            <w:gridSpan w:val="12"/>
            <w:vAlign w:val="center"/>
          </w:tcPr>
          <w:p w:rsidR="00C47EBC" w:rsidRDefault="00000000">
            <w:pPr>
              <w:rPr>
                <w:rFonts w:asciiTheme="minorEastAsia" w:eastAsiaTheme="minorEastAsia" w:hAnsiTheme="minorEastAsia"/>
                <w:sz w:val="20"/>
              </w:rPr>
            </w:pPr>
            <w:bookmarkStart w:id="2" w:name="生产地址"/>
            <w:r>
              <w:rPr>
                <w:rFonts w:asciiTheme="minorEastAsia" w:eastAsiaTheme="minorEastAsia" w:hAnsiTheme="minorEastAsia"/>
                <w:sz w:val="20"/>
              </w:rPr>
              <w:t>陕西省西安市高新区科技三路</w:t>
            </w:r>
            <w:proofErr w:type="gramStart"/>
            <w:r>
              <w:rPr>
                <w:rFonts w:asciiTheme="minorEastAsia" w:eastAsiaTheme="minorEastAsia" w:hAnsiTheme="minorEastAsia"/>
                <w:sz w:val="20"/>
              </w:rPr>
              <w:t>融城云</w:t>
            </w:r>
            <w:proofErr w:type="gramEnd"/>
            <w:r>
              <w:rPr>
                <w:rFonts w:asciiTheme="minorEastAsia" w:eastAsiaTheme="minorEastAsia" w:hAnsiTheme="minorEastAsia"/>
                <w:sz w:val="20"/>
              </w:rPr>
              <w:t>谷B座501A</w:t>
            </w:r>
            <w:bookmarkEnd w:id="2"/>
          </w:p>
        </w:tc>
      </w:tr>
      <w:tr w:rsidR="00C47EBC">
        <w:trPr>
          <w:trHeight w:val="557"/>
        </w:trPr>
        <w:tc>
          <w:tcPr>
            <w:tcW w:w="1142" w:type="dxa"/>
            <w:vAlign w:val="center"/>
          </w:tcPr>
          <w:p w:rsidR="00C47EBC" w:rsidRDefault="00000000">
            <w:pPr>
              <w:rPr>
                <w:sz w:val="21"/>
                <w:szCs w:val="21"/>
              </w:rPr>
            </w:pPr>
            <w:r>
              <w:rPr>
                <w:rFonts w:hint="eastAsia"/>
                <w:sz w:val="21"/>
                <w:szCs w:val="21"/>
              </w:rPr>
              <w:t>联系人</w:t>
            </w:r>
          </w:p>
        </w:tc>
        <w:tc>
          <w:tcPr>
            <w:tcW w:w="3714" w:type="dxa"/>
            <w:gridSpan w:val="3"/>
            <w:vAlign w:val="center"/>
          </w:tcPr>
          <w:p w:rsidR="00C47EBC" w:rsidRDefault="00000000">
            <w:pPr>
              <w:rPr>
                <w:sz w:val="21"/>
                <w:szCs w:val="21"/>
              </w:rPr>
            </w:pPr>
            <w:bookmarkStart w:id="3" w:name="联系人"/>
            <w:r>
              <w:rPr>
                <w:sz w:val="21"/>
                <w:szCs w:val="21"/>
              </w:rPr>
              <w:t>李琼</w:t>
            </w:r>
            <w:bookmarkEnd w:id="3"/>
          </w:p>
        </w:tc>
        <w:tc>
          <w:tcPr>
            <w:tcW w:w="1090" w:type="dxa"/>
            <w:gridSpan w:val="2"/>
            <w:vAlign w:val="center"/>
          </w:tcPr>
          <w:p w:rsidR="00C47EBC" w:rsidRDefault="00000000">
            <w:pPr>
              <w:rPr>
                <w:sz w:val="21"/>
                <w:szCs w:val="21"/>
              </w:rPr>
            </w:pPr>
            <w:r>
              <w:rPr>
                <w:rFonts w:hint="eastAsia"/>
                <w:sz w:val="21"/>
                <w:szCs w:val="21"/>
              </w:rPr>
              <w:t>联系电话</w:t>
            </w:r>
          </w:p>
        </w:tc>
        <w:tc>
          <w:tcPr>
            <w:tcW w:w="1952" w:type="dxa"/>
            <w:gridSpan w:val="3"/>
            <w:vAlign w:val="center"/>
          </w:tcPr>
          <w:p w:rsidR="00C47EBC" w:rsidRDefault="00000000">
            <w:pPr>
              <w:rPr>
                <w:sz w:val="21"/>
                <w:szCs w:val="21"/>
              </w:rPr>
            </w:pPr>
            <w:bookmarkStart w:id="4" w:name="联系人手机"/>
            <w:r>
              <w:rPr>
                <w:sz w:val="21"/>
                <w:szCs w:val="21"/>
              </w:rPr>
              <w:t>18729746319</w:t>
            </w:r>
            <w:bookmarkEnd w:id="4"/>
          </w:p>
        </w:tc>
        <w:tc>
          <w:tcPr>
            <w:tcW w:w="974" w:type="dxa"/>
            <w:gridSpan w:val="2"/>
            <w:vAlign w:val="center"/>
          </w:tcPr>
          <w:p w:rsidR="00C47EBC" w:rsidRDefault="00000000">
            <w:pPr>
              <w:rPr>
                <w:sz w:val="20"/>
              </w:rPr>
            </w:pPr>
            <w:r>
              <w:rPr>
                <w:rFonts w:hint="eastAsia"/>
                <w:sz w:val="20"/>
              </w:rPr>
              <w:t>邮编</w:t>
            </w:r>
          </w:p>
        </w:tc>
        <w:tc>
          <w:tcPr>
            <w:tcW w:w="1449" w:type="dxa"/>
            <w:gridSpan w:val="2"/>
            <w:vAlign w:val="center"/>
          </w:tcPr>
          <w:p w:rsidR="00C47EBC" w:rsidRDefault="00000000">
            <w:pPr>
              <w:rPr>
                <w:sz w:val="21"/>
                <w:szCs w:val="21"/>
              </w:rPr>
            </w:pPr>
            <w:bookmarkStart w:id="5" w:name="联系人邮箱"/>
            <w:r>
              <w:rPr>
                <w:sz w:val="21"/>
                <w:szCs w:val="21"/>
              </w:rPr>
              <w:t>487712171@qq.com</w:t>
            </w:r>
            <w:bookmarkEnd w:id="5"/>
          </w:p>
        </w:tc>
      </w:tr>
      <w:tr w:rsidR="00CC2ACC">
        <w:trPr>
          <w:trHeight w:val="557"/>
        </w:trPr>
        <w:tc>
          <w:tcPr>
            <w:tcW w:w="1142" w:type="dxa"/>
            <w:vAlign w:val="center"/>
          </w:tcPr>
          <w:p w:rsidR="00CC2ACC" w:rsidRDefault="00CC2ACC" w:rsidP="00CC2ACC">
            <w:r>
              <w:rPr>
                <w:rFonts w:hint="eastAsia"/>
                <w:sz w:val="21"/>
                <w:szCs w:val="21"/>
              </w:rPr>
              <w:t>最高管理者</w:t>
            </w:r>
          </w:p>
        </w:tc>
        <w:tc>
          <w:tcPr>
            <w:tcW w:w="3714" w:type="dxa"/>
            <w:gridSpan w:val="3"/>
            <w:vAlign w:val="center"/>
          </w:tcPr>
          <w:p w:rsidR="00CC2ACC" w:rsidRDefault="00CC2ACC" w:rsidP="00CC2ACC">
            <w:pPr>
              <w:rPr>
                <w:sz w:val="21"/>
                <w:szCs w:val="21"/>
              </w:rPr>
            </w:pPr>
            <w:bookmarkStart w:id="6" w:name="最高管理者"/>
            <w:bookmarkEnd w:id="6"/>
            <w:r>
              <w:rPr>
                <w:sz w:val="21"/>
                <w:szCs w:val="21"/>
              </w:rPr>
              <w:t>李琼</w:t>
            </w:r>
          </w:p>
        </w:tc>
        <w:tc>
          <w:tcPr>
            <w:tcW w:w="1090" w:type="dxa"/>
            <w:gridSpan w:val="2"/>
            <w:vAlign w:val="center"/>
          </w:tcPr>
          <w:p w:rsidR="00CC2ACC" w:rsidRDefault="00CC2ACC" w:rsidP="00CC2ACC">
            <w:pPr>
              <w:rPr>
                <w:sz w:val="21"/>
                <w:szCs w:val="21"/>
              </w:rPr>
            </w:pPr>
            <w:r>
              <w:rPr>
                <w:rFonts w:hint="eastAsia"/>
                <w:sz w:val="21"/>
                <w:szCs w:val="21"/>
              </w:rPr>
              <w:t>联系电话</w:t>
            </w:r>
          </w:p>
        </w:tc>
        <w:tc>
          <w:tcPr>
            <w:tcW w:w="1952" w:type="dxa"/>
            <w:gridSpan w:val="3"/>
            <w:vAlign w:val="center"/>
          </w:tcPr>
          <w:p w:rsidR="00CC2ACC" w:rsidRDefault="00CC2ACC" w:rsidP="00CC2ACC">
            <w:pPr>
              <w:rPr>
                <w:sz w:val="21"/>
                <w:szCs w:val="21"/>
              </w:rPr>
            </w:pPr>
            <w:r>
              <w:rPr>
                <w:sz w:val="21"/>
                <w:szCs w:val="21"/>
              </w:rPr>
              <w:t>18729746319</w:t>
            </w:r>
          </w:p>
        </w:tc>
        <w:tc>
          <w:tcPr>
            <w:tcW w:w="974" w:type="dxa"/>
            <w:gridSpan w:val="2"/>
            <w:vAlign w:val="center"/>
          </w:tcPr>
          <w:p w:rsidR="00CC2ACC" w:rsidRDefault="00CC2ACC" w:rsidP="00CC2ACC">
            <w:pPr>
              <w:rPr>
                <w:sz w:val="20"/>
              </w:rPr>
            </w:pPr>
            <w:r>
              <w:rPr>
                <w:rFonts w:hint="eastAsia"/>
                <w:sz w:val="20"/>
              </w:rPr>
              <w:t>邮编</w:t>
            </w:r>
          </w:p>
        </w:tc>
        <w:tc>
          <w:tcPr>
            <w:tcW w:w="1449" w:type="dxa"/>
            <w:gridSpan w:val="2"/>
            <w:vAlign w:val="center"/>
          </w:tcPr>
          <w:p w:rsidR="00CC2ACC" w:rsidRDefault="00CC2ACC" w:rsidP="00CC2ACC">
            <w:pPr>
              <w:rPr>
                <w:sz w:val="21"/>
                <w:szCs w:val="21"/>
              </w:rPr>
            </w:pPr>
            <w:r>
              <w:rPr>
                <w:sz w:val="21"/>
                <w:szCs w:val="21"/>
              </w:rPr>
              <w:t>487712171@qq.com</w:t>
            </w:r>
          </w:p>
        </w:tc>
      </w:tr>
      <w:tr w:rsidR="00C47EBC">
        <w:trPr>
          <w:trHeight w:val="418"/>
        </w:trPr>
        <w:tc>
          <w:tcPr>
            <w:tcW w:w="1142" w:type="dxa"/>
            <w:vAlign w:val="center"/>
          </w:tcPr>
          <w:p w:rsidR="00C47EBC" w:rsidRDefault="00000000">
            <w:pPr>
              <w:rPr>
                <w:sz w:val="20"/>
              </w:rPr>
            </w:pPr>
            <w:r>
              <w:rPr>
                <w:rFonts w:hint="eastAsia"/>
                <w:b/>
                <w:sz w:val="20"/>
              </w:rPr>
              <w:t>合同编号</w:t>
            </w:r>
            <w:r>
              <w:rPr>
                <w:rFonts w:hint="eastAsia"/>
                <w:sz w:val="20"/>
              </w:rPr>
              <w:t>.</w:t>
            </w:r>
          </w:p>
        </w:tc>
        <w:tc>
          <w:tcPr>
            <w:tcW w:w="3714" w:type="dxa"/>
            <w:gridSpan w:val="3"/>
            <w:vAlign w:val="center"/>
          </w:tcPr>
          <w:p w:rsidR="00C47EBC" w:rsidRDefault="00000000">
            <w:pPr>
              <w:rPr>
                <w:sz w:val="20"/>
              </w:rPr>
            </w:pPr>
            <w:bookmarkStart w:id="7" w:name="合同编号"/>
            <w:r>
              <w:rPr>
                <w:sz w:val="20"/>
              </w:rPr>
              <w:t>0021-2023-QEO</w:t>
            </w:r>
            <w:bookmarkEnd w:id="7"/>
          </w:p>
        </w:tc>
        <w:tc>
          <w:tcPr>
            <w:tcW w:w="1090" w:type="dxa"/>
            <w:gridSpan w:val="2"/>
            <w:vAlign w:val="center"/>
          </w:tcPr>
          <w:p w:rsidR="00C47EBC" w:rsidRDefault="00000000">
            <w:pPr>
              <w:rPr>
                <w:sz w:val="20"/>
              </w:rPr>
            </w:pPr>
            <w:r>
              <w:rPr>
                <w:rFonts w:hint="eastAsia"/>
                <w:b/>
                <w:sz w:val="20"/>
              </w:rPr>
              <w:t>审核领域</w:t>
            </w:r>
          </w:p>
        </w:tc>
        <w:tc>
          <w:tcPr>
            <w:tcW w:w="4375" w:type="dxa"/>
            <w:gridSpan w:val="7"/>
            <w:vAlign w:val="center"/>
          </w:tcPr>
          <w:p w:rsidR="00C47EBC" w:rsidRDefault="00000000">
            <w:pPr>
              <w:rPr>
                <w:spacing w:val="-2"/>
                <w:sz w:val="20"/>
              </w:rPr>
            </w:pPr>
            <w:bookmarkStart w:id="8" w:name="Q勾选"/>
            <w:r>
              <w:rPr>
                <w:rFonts w:ascii="宋体" w:hAnsi="宋体" w:hint="eastAsia"/>
                <w:b/>
                <w:bCs/>
                <w:sz w:val="20"/>
              </w:rPr>
              <w:t>■</w:t>
            </w:r>
            <w:bookmarkEnd w:id="8"/>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9" w:name="E勾选"/>
            <w:proofErr w:type="spellEnd"/>
            <w:r>
              <w:rPr>
                <w:rFonts w:ascii="宋体" w:hAnsi="宋体" w:hint="eastAsia"/>
                <w:b/>
                <w:bCs/>
                <w:sz w:val="20"/>
              </w:rPr>
              <w:t>■</w:t>
            </w:r>
            <w:bookmarkEnd w:id="9"/>
            <w:r>
              <w:rPr>
                <w:spacing w:val="-2"/>
                <w:sz w:val="20"/>
              </w:rPr>
              <w:t>EMS</w:t>
            </w:r>
            <w:bookmarkStart w:id="10" w:name="S勾选Add1"/>
            <w:r>
              <w:rPr>
                <w:rFonts w:ascii="宋体" w:hAnsi="宋体" w:hint="eastAsia"/>
                <w:b/>
                <w:bCs/>
                <w:sz w:val="20"/>
              </w:rPr>
              <w:t>■</w:t>
            </w:r>
            <w:bookmarkEnd w:id="10"/>
            <w:r>
              <w:rPr>
                <w:spacing w:val="-2"/>
                <w:sz w:val="20"/>
              </w:rPr>
              <w:t>OHSMS</w:t>
            </w:r>
          </w:p>
          <w:p w:rsidR="00C47EBC" w:rsidRDefault="00000000">
            <w:pPr>
              <w:rPr>
                <w:rFonts w:ascii="宋体" w:hAnsi="宋体"/>
                <w:b/>
                <w:bCs/>
                <w:sz w:val="20"/>
              </w:rPr>
            </w:pPr>
            <w:bookmarkStart w:id="11" w:name="F勾选"/>
            <w:r>
              <w:rPr>
                <w:rFonts w:ascii="宋体" w:hAnsi="宋体" w:hint="eastAsia"/>
                <w:b/>
                <w:bCs/>
                <w:sz w:val="20"/>
              </w:rPr>
              <w:t>□</w:t>
            </w:r>
            <w:bookmarkEnd w:id="11"/>
            <w:r>
              <w:rPr>
                <w:rFonts w:ascii="宋体" w:hAnsi="宋体" w:hint="eastAsia"/>
                <w:b/>
                <w:bCs/>
                <w:sz w:val="20"/>
              </w:rPr>
              <w:t xml:space="preserve">FSMS </w:t>
            </w:r>
            <w:bookmarkStart w:id="12" w:name="H勾选"/>
            <w:r>
              <w:rPr>
                <w:rFonts w:ascii="宋体" w:hAnsi="宋体" w:hint="eastAsia"/>
                <w:b/>
                <w:bCs/>
                <w:sz w:val="20"/>
              </w:rPr>
              <w:t>□</w:t>
            </w:r>
            <w:bookmarkEnd w:id="12"/>
            <w:r>
              <w:rPr>
                <w:rFonts w:ascii="宋体" w:hAnsi="宋体" w:hint="eastAsia"/>
                <w:b/>
                <w:bCs/>
                <w:sz w:val="20"/>
              </w:rPr>
              <w:t xml:space="preserve">HACCP  </w:t>
            </w:r>
            <w:bookmarkStart w:id="13" w:name="EnMs勾选"/>
            <w:r>
              <w:rPr>
                <w:rFonts w:ascii="宋体" w:hAnsi="宋体" w:hint="eastAsia"/>
                <w:b/>
                <w:bCs/>
                <w:sz w:val="20"/>
              </w:rPr>
              <w:t>□</w:t>
            </w:r>
            <w:bookmarkEnd w:id="13"/>
            <w:proofErr w:type="spellStart"/>
            <w:r>
              <w:rPr>
                <w:rFonts w:ascii="宋体" w:hAnsi="宋体" w:hint="eastAsia"/>
                <w:b/>
                <w:bCs/>
                <w:sz w:val="20"/>
              </w:rPr>
              <w:t>EnMS</w:t>
            </w:r>
            <w:proofErr w:type="spellEnd"/>
            <w:r>
              <w:rPr>
                <w:rFonts w:ascii="宋体" w:hAnsi="宋体" w:hint="eastAsia"/>
                <w:b/>
                <w:bCs/>
                <w:sz w:val="20"/>
              </w:rPr>
              <w:t xml:space="preserve"> </w:t>
            </w:r>
          </w:p>
        </w:tc>
      </w:tr>
      <w:tr w:rsidR="00C47EBC">
        <w:trPr>
          <w:trHeight w:val="455"/>
        </w:trPr>
        <w:tc>
          <w:tcPr>
            <w:tcW w:w="1142" w:type="dxa"/>
            <w:vAlign w:val="center"/>
          </w:tcPr>
          <w:p w:rsidR="00C47EBC" w:rsidRDefault="00000000">
            <w:pPr>
              <w:rPr>
                <w:b/>
                <w:sz w:val="20"/>
              </w:rPr>
            </w:pPr>
            <w:r>
              <w:rPr>
                <w:rFonts w:hint="eastAsia"/>
                <w:b/>
                <w:sz w:val="20"/>
              </w:rPr>
              <w:t>审核类型</w:t>
            </w:r>
          </w:p>
        </w:tc>
        <w:tc>
          <w:tcPr>
            <w:tcW w:w="9179" w:type="dxa"/>
            <w:gridSpan w:val="12"/>
            <w:vAlign w:val="center"/>
          </w:tcPr>
          <w:p w:rsidR="00C47EBC" w:rsidRDefault="00000000">
            <w:pPr>
              <w:rPr>
                <w:rFonts w:ascii="宋体" w:hAnsi="宋体"/>
                <w:b/>
                <w:bCs/>
                <w:sz w:val="20"/>
              </w:rPr>
            </w:pPr>
            <w:bookmarkStart w:id="14" w:name="初审"/>
            <w:r>
              <w:rPr>
                <w:rFonts w:ascii="宋体" w:hAnsi="宋体" w:hint="eastAsia"/>
                <w:b/>
                <w:bCs/>
                <w:sz w:val="20"/>
              </w:rPr>
              <w:t>■</w:t>
            </w:r>
            <w:bookmarkEnd w:id="14"/>
            <w:r>
              <w:rPr>
                <w:rFonts w:ascii="宋体" w:hAnsi="宋体" w:hint="eastAsia"/>
                <w:b/>
                <w:bCs/>
                <w:sz w:val="20"/>
              </w:rPr>
              <w:t>初次认证第（二）阶段</w:t>
            </w:r>
            <w:bookmarkStart w:id="15" w:name="监督勾选"/>
            <w:r>
              <w:rPr>
                <w:rFonts w:ascii="宋体" w:hAnsi="宋体" w:hint="eastAsia"/>
                <w:b/>
                <w:bCs/>
                <w:sz w:val="20"/>
              </w:rPr>
              <w:t>□</w:t>
            </w:r>
            <w:bookmarkEnd w:id="15"/>
            <w:r>
              <w:rPr>
                <w:rFonts w:ascii="宋体" w:hAnsi="宋体" w:hint="eastAsia"/>
                <w:b/>
                <w:bCs/>
                <w:sz w:val="20"/>
              </w:rPr>
              <w:t xml:space="preserve">监督审核 </w:t>
            </w:r>
            <w:bookmarkStart w:id="16" w:name="再认证勾选"/>
            <w:r>
              <w:rPr>
                <w:rFonts w:ascii="宋体" w:hAnsi="宋体" w:hint="eastAsia"/>
                <w:b/>
                <w:bCs/>
                <w:sz w:val="20"/>
              </w:rPr>
              <w:t>□</w:t>
            </w:r>
            <w:bookmarkEnd w:id="16"/>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C47EBC">
        <w:trPr>
          <w:trHeight w:val="455"/>
        </w:trPr>
        <w:tc>
          <w:tcPr>
            <w:tcW w:w="1142" w:type="dxa"/>
          </w:tcPr>
          <w:p w:rsidR="00C47EBC" w:rsidRDefault="00000000">
            <w:pPr>
              <w:rPr>
                <w:b/>
                <w:sz w:val="20"/>
              </w:rPr>
            </w:pPr>
            <w:r>
              <w:rPr>
                <w:rFonts w:hint="eastAsia"/>
                <w:b/>
                <w:sz w:val="20"/>
              </w:rPr>
              <w:t>审核方法</w:t>
            </w:r>
          </w:p>
        </w:tc>
        <w:tc>
          <w:tcPr>
            <w:tcW w:w="9179" w:type="dxa"/>
            <w:gridSpan w:val="12"/>
            <w:vAlign w:val="bottom"/>
          </w:tcPr>
          <w:p w:rsidR="00C47EBC" w:rsidRDefault="00000000">
            <w:pPr>
              <w:rPr>
                <w:rFonts w:ascii="宋体" w:hAnsi="宋体"/>
                <w:b/>
                <w:bCs/>
                <w:sz w:val="20"/>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C47EBC">
        <w:trPr>
          <w:trHeight w:val="455"/>
        </w:trPr>
        <w:tc>
          <w:tcPr>
            <w:tcW w:w="1142" w:type="dxa"/>
          </w:tcPr>
          <w:p w:rsidR="00C47EBC" w:rsidRDefault="00000000">
            <w:pPr>
              <w:rPr>
                <w:b/>
                <w:color w:val="0000FF"/>
                <w:sz w:val="20"/>
              </w:rPr>
            </w:pPr>
            <w:r>
              <w:rPr>
                <w:rFonts w:hint="eastAsia"/>
                <w:b/>
                <w:color w:val="0000FF"/>
                <w:sz w:val="20"/>
              </w:rPr>
              <w:t>远程审核方式</w:t>
            </w:r>
          </w:p>
        </w:tc>
        <w:tc>
          <w:tcPr>
            <w:tcW w:w="9179" w:type="dxa"/>
            <w:gridSpan w:val="12"/>
            <w:vAlign w:val="bottom"/>
          </w:tcPr>
          <w:p w:rsidR="00C47EBC" w:rsidRDefault="00000000">
            <w:pPr>
              <w:rPr>
                <w:rFonts w:ascii="宋体" w:hAnsi="宋体"/>
                <w:b/>
                <w:bCs/>
                <w:color w:val="0000FF"/>
                <w:sz w:val="20"/>
              </w:rPr>
            </w:pPr>
            <w:r>
              <w:rPr>
                <w:rFonts w:ascii="宋体" w:hAnsi="宋体" w:hint="eastAsia"/>
                <w:b/>
                <w:bCs/>
                <w:color w:val="0000FF"/>
                <w:sz w:val="20"/>
              </w:rPr>
              <w:t>□音频□视频□数据共享□远程接入</w:t>
            </w:r>
          </w:p>
        </w:tc>
      </w:tr>
      <w:tr w:rsidR="00C47EBC">
        <w:trPr>
          <w:trHeight w:val="455"/>
        </w:trPr>
        <w:tc>
          <w:tcPr>
            <w:tcW w:w="1142" w:type="dxa"/>
          </w:tcPr>
          <w:p w:rsidR="00C47EBC" w:rsidRDefault="00000000">
            <w:pPr>
              <w:rPr>
                <w:b/>
                <w:color w:val="0000FF"/>
                <w:sz w:val="20"/>
              </w:rPr>
            </w:pPr>
            <w:r>
              <w:rPr>
                <w:rFonts w:hint="eastAsia"/>
                <w:b/>
                <w:color w:val="0000FF"/>
                <w:sz w:val="20"/>
              </w:rPr>
              <w:t>远程审核资源</w:t>
            </w:r>
          </w:p>
        </w:tc>
        <w:tc>
          <w:tcPr>
            <w:tcW w:w="9179" w:type="dxa"/>
            <w:gridSpan w:val="12"/>
            <w:vAlign w:val="bottom"/>
          </w:tcPr>
          <w:p w:rsidR="00C47EBC" w:rsidRDefault="00000000">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C47EBC">
        <w:trPr>
          <w:trHeight w:val="990"/>
        </w:trPr>
        <w:tc>
          <w:tcPr>
            <w:tcW w:w="1142" w:type="dxa"/>
            <w:vAlign w:val="center"/>
          </w:tcPr>
          <w:p w:rsidR="00C47EBC" w:rsidRDefault="00000000">
            <w:pPr>
              <w:rPr>
                <w:sz w:val="20"/>
              </w:rPr>
            </w:pPr>
            <w:r>
              <w:rPr>
                <w:rFonts w:hint="eastAsia"/>
                <w:sz w:val="20"/>
              </w:rPr>
              <w:t>审核目的</w:t>
            </w:r>
          </w:p>
        </w:tc>
        <w:tc>
          <w:tcPr>
            <w:tcW w:w="9179" w:type="dxa"/>
            <w:gridSpan w:val="12"/>
          </w:tcPr>
          <w:p w:rsidR="00C47EBC" w:rsidRDefault="00000000">
            <w:pPr>
              <w:rPr>
                <w:rFonts w:ascii="宋体" w:hAnsi="宋体"/>
                <w:b/>
                <w:bCs/>
                <w:sz w:val="20"/>
                <w:szCs w:val="22"/>
              </w:rPr>
            </w:pPr>
            <w:bookmarkStart w:id="20" w:name="二阶段勾选"/>
            <w:r>
              <w:rPr>
                <w:rFonts w:ascii="宋体" w:hAnsi="宋体" w:hint="eastAsia"/>
                <w:b/>
                <w:bCs/>
                <w:sz w:val="20"/>
                <w:szCs w:val="22"/>
              </w:rPr>
              <w:t>■</w:t>
            </w:r>
            <w:bookmarkEnd w:id="20"/>
            <w:r>
              <w:rPr>
                <w:rFonts w:ascii="宋体" w:hAnsi="宋体" w:hint="eastAsia"/>
                <w:b/>
                <w:bCs/>
                <w:sz w:val="20"/>
                <w:szCs w:val="22"/>
              </w:rPr>
              <w:t>第二阶段审核：验证组织管理体系的建立、实施运行的符合性及有效性，以确定是否推荐认证注册。</w:t>
            </w:r>
          </w:p>
          <w:p w:rsidR="00C47EBC" w:rsidRDefault="00000000">
            <w:pPr>
              <w:rPr>
                <w:rFonts w:ascii="宋体" w:hAnsi="宋体"/>
                <w:b/>
                <w:bCs/>
                <w:sz w:val="20"/>
                <w:szCs w:val="22"/>
              </w:rPr>
            </w:pPr>
            <w:bookmarkStart w:id="21" w:name="再认证勾选Add1"/>
            <w:r>
              <w:rPr>
                <w:rFonts w:ascii="宋体" w:hAnsi="宋体" w:hint="eastAsia"/>
                <w:b/>
                <w:bCs/>
                <w:sz w:val="20"/>
                <w:szCs w:val="22"/>
              </w:rPr>
              <w:t>□</w:t>
            </w:r>
            <w:bookmarkEnd w:id="21"/>
            <w:r>
              <w:rPr>
                <w:rFonts w:ascii="宋体" w:hAnsi="宋体" w:hint="eastAsia"/>
                <w:b/>
                <w:bCs/>
                <w:sz w:val="20"/>
                <w:szCs w:val="22"/>
              </w:rPr>
              <w:t>再认证：验证组织管理体系的符合性和持续有效性，以确定是否推荐保持认证注册资格并换发认证证书。</w:t>
            </w:r>
          </w:p>
          <w:p w:rsidR="00C47EBC" w:rsidRDefault="00000000">
            <w:pPr>
              <w:rPr>
                <w:rFonts w:ascii="宋体" w:hAnsi="宋体"/>
                <w:b/>
                <w:bCs/>
                <w:sz w:val="20"/>
                <w:szCs w:val="22"/>
              </w:rPr>
            </w:pPr>
            <w:bookmarkStart w:id="22" w:name="特殊审核勾选"/>
            <w:r>
              <w:rPr>
                <w:rFonts w:ascii="宋体" w:hAnsi="宋体" w:hint="eastAsia"/>
                <w:b/>
                <w:bCs/>
                <w:sz w:val="20"/>
                <w:szCs w:val="22"/>
              </w:rPr>
              <w:t>□</w:t>
            </w:r>
            <w:bookmarkEnd w:id="22"/>
            <w:r>
              <w:rPr>
                <w:rFonts w:ascii="宋体" w:hAnsi="宋体" w:hint="eastAsia"/>
                <w:b/>
                <w:bCs/>
                <w:sz w:val="20"/>
                <w:szCs w:val="22"/>
              </w:rPr>
              <w:t>特殊审核: □确定是否推荐同意扩大范围的申请并换发认证证书。</w:t>
            </w:r>
          </w:p>
          <w:p w:rsidR="00C47EBC" w:rsidRDefault="00000000">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C47EBC" w:rsidRDefault="00000000">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C47EBC" w:rsidRDefault="00000000">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C47EBC" w:rsidRDefault="00000000">
            <w:pPr>
              <w:rPr>
                <w:rFonts w:ascii="宋体" w:hAnsi="宋体"/>
                <w:b/>
                <w:bCs/>
                <w:sz w:val="20"/>
              </w:rPr>
            </w:pPr>
            <w:r>
              <w:rPr>
                <w:rFonts w:ascii="宋体" w:hAnsi="宋体" w:hint="eastAsia"/>
                <w:b/>
                <w:bCs/>
                <w:sz w:val="20"/>
                <w:szCs w:val="22"/>
              </w:rPr>
              <w:t>□验证管理体系实施运行的符合性及有效性。</w:t>
            </w:r>
          </w:p>
        </w:tc>
      </w:tr>
      <w:tr w:rsidR="00C47EBC">
        <w:trPr>
          <w:trHeight w:val="4810"/>
        </w:trPr>
        <w:tc>
          <w:tcPr>
            <w:tcW w:w="1142" w:type="dxa"/>
            <w:vAlign w:val="center"/>
          </w:tcPr>
          <w:p w:rsidR="00C47EBC" w:rsidRDefault="00000000">
            <w:pPr>
              <w:rPr>
                <w:sz w:val="20"/>
              </w:rPr>
            </w:pPr>
            <w:r>
              <w:rPr>
                <w:rFonts w:hint="eastAsia"/>
                <w:sz w:val="20"/>
              </w:rPr>
              <w:t>审核范围</w:t>
            </w:r>
          </w:p>
        </w:tc>
        <w:tc>
          <w:tcPr>
            <w:tcW w:w="7050" w:type="dxa"/>
            <w:gridSpan w:val="9"/>
            <w:vAlign w:val="center"/>
          </w:tcPr>
          <w:p w:rsidR="00C47EBC" w:rsidRDefault="00000000">
            <w:pPr>
              <w:rPr>
                <w:sz w:val="20"/>
              </w:rPr>
            </w:pPr>
            <w:bookmarkStart w:id="23" w:name="审核范围"/>
            <w:r>
              <w:rPr>
                <w:sz w:val="20"/>
              </w:rPr>
              <w:t>Q</w:t>
            </w:r>
            <w:r>
              <w:rPr>
                <w:sz w:val="20"/>
              </w:rPr>
              <w:t>：计算机信息系统集成及技术服务</w:t>
            </w:r>
          </w:p>
          <w:p w:rsidR="00C47EBC" w:rsidRDefault="00000000">
            <w:pPr>
              <w:rPr>
                <w:sz w:val="20"/>
              </w:rPr>
            </w:pPr>
            <w:r>
              <w:rPr>
                <w:sz w:val="20"/>
              </w:rPr>
              <w:t>E</w:t>
            </w:r>
            <w:r>
              <w:rPr>
                <w:sz w:val="20"/>
              </w:rPr>
              <w:t>：计算机信息系统集成及技术服务所涉及场所的相关环境管理活动</w:t>
            </w:r>
          </w:p>
          <w:p w:rsidR="00C47EBC" w:rsidRDefault="00000000">
            <w:pPr>
              <w:rPr>
                <w:sz w:val="20"/>
              </w:rPr>
            </w:pPr>
            <w:r>
              <w:rPr>
                <w:sz w:val="20"/>
              </w:rPr>
              <w:t>O</w:t>
            </w:r>
            <w:r>
              <w:rPr>
                <w:sz w:val="20"/>
              </w:rPr>
              <w:t>：计算机信息系统集成及技术服务所涉及场所相关的职业健康安全管理活动</w:t>
            </w:r>
            <w:bookmarkEnd w:id="23"/>
          </w:p>
        </w:tc>
        <w:tc>
          <w:tcPr>
            <w:tcW w:w="680" w:type="dxa"/>
            <w:vAlign w:val="center"/>
          </w:tcPr>
          <w:p w:rsidR="00C47EBC" w:rsidRDefault="00000000">
            <w:pPr>
              <w:rPr>
                <w:sz w:val="20"/>
              </w:rPr>
            </w:pPr>
            <w:r>
              <w:rPr>
                <w:rFonts w:hint="eastAsia"/>
                <w:sz w:val="20"/>
              </w:rPr>
              <w:t>专业</w:t>
            </w:r>
          </w:p>
          <w:p w:rsidR="00C47EBC" w:rsidRDefault="00000000">
            <w:pPr>
              <w:rPr>
                <w:sz w:val="20"/>
              </w:rPr>
            </w:pPr>
            <w:r>
              <w:rPr>
                <w:rFonts w:hint="eastAsia"/>
                <w:sz w:val="20"/>
              </w:rPr>
              <w:t>代码</w:t>
            </w:r>
          </w:p>
        </w:tc>
        <w:tc>
          <w:tcPr>
            <w:tcW w:w="1449" w:type="dxa"/>
            <w:gridSpan w:val="2"/>
            <w:vAlign w:val="center"/>
          </w:tcPr>
          <w:p w:rsidR="00C47EBC" w:rsidRDefault="00000000">
            <w:pPr>
              <w:jc w:val="left"/>
              <w:rPr>
                <w:sz w:val="20"/>
              </w:rPr>
            </w:pPr>
            <w:bookmarkStart w:id="24" w:name="专业代码"/>
            <w:r>
              <w:rPr>
                <w:sz w:val="20"/>
              </w:rPr>
              <w:t>Q</w:t>
            </w:r>
            <w:r>
              <w:rPr>
                <w:sz w:val="20"/>
              </w:rPr>
              <w:t>：</w:t>
            </w:r>
            <w:r>
              <w:rPr>
                <w:sz w:val="20"/>
              </w:rPr>
              <w:t>33.02.02;33.02.04</w:t>
            </w:r>
          </w:p>
          <w:p w:rsidR="00C47EBC" w:rsidRDefault="00000000">
            <w:pPr>
              <w:jc w:val="left"/>
              <w:rPr>
                <w:sz w:val="20"/>
              </w:rPr>
            </w:pPr>
            <w:r>
              <w:rPr>
                <w:sz w:val="20"/>
              </w:rPr>
              <w:t>E</w:t>
            </w:r>
            <w:r>
              <w:rPr>
                <w:sz w:val="20"/>
              </w:rPr>
              <w:t>：</w:t>
            </w:r>
            <w:r>
              <w:rPr>
                <w:sz w:val="20"/>
              </w:rPr>
              <w:t>33.02.02;33.02.04</w:t>
            </w:r>
          </w:p>
          <w:p w:rsidR="00C47EBC" w:rsidRDefault="00000000">
            <w:pPr>
              <w:jc w:val="left"/>
              <w:rPr>
                <w:sz w:val="20"/>
              </w:rPr>
            </w:pPr>
            <w:r>
              <w:rPr>
                <w:sz w:val="20"/>
              </w:rPr>
              <w:t>O</w:t>
            </w:r>
            <w:r>
              <w:rPr>
                <w:sz w:val="20"/>
              </w:rPr>
              <w:t>：</w:t>
            </w:r>
            <w:r>
              <w:rPr>
                <w:sz w:val="20"/>
              </w:rPr>
              <w:t>33.02.02;33.02.04</w:t>
            </w:r>
            <w:bookmarkEnd w:id="24"/>
          </w:p>
        </w:tc>
      </w:tr>
      <w:tr w:rsidR="00C47EBC">
        <w:trPr>
          <w:trHeight w:val="1184"/>
        </w:trPr>
        <w:tc>
          <w:tcPr>
            <w:tcW w:w="1142" w:type="dxa"/>
            <w:vAlign w:val="center"/>
          </w:tcPr>
          <w:p w:rsidR="00C47EBC" w:rsidRDefault="00000000">
            <w:pPr>
              <w:rPr>
                <w:sz w:val="20"/>
              </w:rPr>
            </w:pPr>
            <w:r>
              <w:rPr>
                <w:rFonts w:hint="eastAsia"/>
                <w:sz w:val="20"/>
              </w:rPr>
              <w:lastRenderedPageBreak/>
              <w:t>审核准则</w:t>
            </w:r>
          </w:p>
        </w:tc>
        <w:tc>
          <w:tcPr>
            <w:tcW w:w="9179" w:type="dxa"/>
            <w:gridSpan w:val="12"/>
            <w:vAlign w:val="center"/>
          </w:tcPr>
          <w:p w:rsidR="00C47EBC" w:rsidRDefault="00000000">
            <w:pPr>
              <w:jc w:val="left"/>
              <w:rPr>
                <w:rFonts w:ascii="宋体" w:hAnsi="宋体"/>
                <w:b/>
                <w:sz w:val="21"/>
                <w:szCs w:val="21"/>
              </w:rPr>
            </w:pPr>
            <w:bookmarkStart w:id="25" w:name="Q勾选Add1"/>
            <w:r>
              <w:rPr>
                <w:rFonts w:ascii="宋体" w:hAnsi="宋体" w:hint="eastAsia"/>
                <w:b/>
                <w:sz w:val="21"/>
                <w:szCs w:val="21"/>
              </w:rPr>
              <w:t>■</w:t>
            </w:r>
            <w:bookmarkEnd w:id="25"/>
            <w:r>
              <w:rPr>
                <w:rFonts w:ascii="宋体" w:hAnsi="宋体" w:hint="eastAsia"/>
                <w:b/>
                <w:sz w:val="21"/>
                <w:szCs w:val="21"/>
              </w:rPr>
              <w:t xml:space="preserve">GB/T19001-2016/ISO 9001:2015   </w:t>
            </w:r>
            <w:bookmarkStart w:id="26" w:name="QJ勾选"/>
            <w:r>
              <w:rPr>
                <w:rFonts w:ascii="宋体" w:hAnsi="宋体" w:hint="eastAsia"/>
                <w:b/>
                <w:sz w:val="21"/>
                <w:szCs w:val="21"/>
              </w:rPr>
              <w:t>□</w:t>
            </w:r>
            <w:bookmarkEnd w:id="26"/>
            <w:r>
              <w:rPr>
                <w:rFonts w:ascii="宋体" w:hAnsi="宋体" w:hint="eastAsia"/>
                <w:b/>
                <w:sz w:val="21"/>
                <w:szCs w:val="21"/>
              </w:rPr>
              <w:t>GB/T 50430-2017</w:t>
            </w:r>
            <w:bookmarkStart w:id="27" w:name="E勾选Add1"/>
            <w:r>
              <w:rPr>
                <w:rFonts w:ascii="宋体" w:hAnsi="宋体" w:hint="eastAsia"/>
                <w:b/>
                <w:sz w:val="21"/>
                <w:szCs w:val="21"/>
              </w:rPr>
              <w:t>■</w:t>
            </w:r>
            <w:bookmarkEnd w:id="27"/>
            <w:r>
              <w:rPr>
                <w:rFonts w:ascii="宋体" w:hAnsi="宋体" w:hint="eastAsia"/>
                <w:b/>
                <w:sz w:val="21"/>
                <w:szCs w:val="21"/>
              </w:rPr>
              <w:t>GB/T24001-2016/ISO 14001:2015</w:t>
            </w:r>
          </w:p>
          <w:p w:rsidR="00C47EBC" w:rsidRDefault="00000000">
            <w:pPr>
              <w:spacing w:line="240" w:lineRule="exact"/>
              <w:jc w:val="left"/>
              <w:rPr>
                <w:rFonts w:ascii="宋体" w:hAnsi="宋体"/>
                <w:b/>
                <w:sz w:val="21"/>
                <w:szCs w:val="21"/>
                <w:u w:val="single"/>
              </w:rPr>
            </w:pPr>
            <w:bookmarkStart w:id="28" w:name="S勾选"/>
            <w:r>
              <w:rPr>
                <w:rFonts w:ascii="宋体" w:hAnsi="宋体" w:hint="eastAsia"/>
                <w:b/>
                <w:sz w:val="21"/>
                <w:szCs w:val="21"/>
              </w:rPr>
              <w:t>■</w:t>
            </w:r>
            <w:bookmarkEnd w:id="28"/>
            <w:r>
              <w:rPr>
                <w:rFonts w:ascii="宋体" w:hAnsi="宋体" w:hint="eastAsia"/>
                <w:b/>
                <w:sz w:val="21"/>
                <w:szCs w:val="21"/>
              </w:rPr>
              <w:t xml:space="preserve">GB/T45001-2020/ISO45001：2018标准 </w:t>
            </w:r>
            <w:bookmarkStart w:id="29" w:name="F勾选Add1"/>
            <w:r>
              <w:rPr>
                <w:rFonts w:ascii="宋体" w:hAnsi="宋体" w:hint="eastAsia"/>
                <w:b/>
                <w:sz w:val="21"/>
                <w:szCs w:val="21"/>
              </w:rPr>
              <w:t>□</w:t>
            </w:r>
            <w:bookmarkEnd w:id="29"/>
            <w:r>
              <w:rPr>
                <w:rFonts w:ascii="宋体" w:hAnsi="宋体" w:hint="eastAsia"/>
                <w:b/>
                <w:sz w:val="21"/>
                <w:szCs w:val="21"/>
              </w:rPr>
              <w:t xml:space="preserve">ISO 22000:2018 </w:t>
            </w:r>
          </w:p>
          <w:p w:rsidR="00C47EBC" w:rsidRDefault="00000000">
            <w:pPr>
              <w:jc w:val="left"/>
              <w:rPr>
                <w:rFonts w:ascii="宋体" w:hAnsi="宋体"/>
                <w:b/>
                <w:sz w:val="21"/>
                <w:szCs w:val="21"/>
              </w:rPr>
            </w:pPr>
            <w:bookmarkStart w:id="30" w:name="H勾选Add1"/>
            <w:r>
              <w:rPr>
                <w:rFonts w:ascii="宋体" w:hAnsi="宋体" w:hint="eastAsia"/>
                <w:b/>
                <w:sz w:val="21"/>
                <w:szCs w:val="21"/>
              </w:rPr>
              <w:t>□</w:t>
            </w:r>
            <w:bookmarkEnd w:id="30"/>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C47EBC" w:rsidRDefault="00000000">
            <w:pPr>
              <w:rPr>
                <w:rFonts w:ascii="宋体" w:hAnsi="宋体"/>
                <w:b/>
                <w:sz w:val="21"/>
                <w:szCs w:val="21"/>
              </w:rPr>
            </w:pPr>
            <w:bookmarkStart w:id="31" w:name="EnMS勾选Add1"/>
            <w:r>
              <w:rPr>
                <w:rFonts w:ascii="宋体" w:hAnsi="宋体" w:hint="eastAsia"/>
                <w:b/>
                <w:sz w:val="21"/>
                <w:szCs w:val="21"/>
              </w:rPr>
              <w:t>□</w:t>
            </w:r>
            <w:bookmarkEnd w:id="31"/>
            <w:r>
              <w:rPr>
                <w:rFonts w:ascii="宋体" w:hAnsi="宋体"/>
                <w:b/>
                <w:sz w:val="21"/>
                <w:szCs w:val="21"/>
              </w:rPr>
              <w:t>GB/T 2</w:t>
            </w:r>
            <w:r>
              <w:rPr>
                <w:rFonts w:ascii="宋体" w:hAnsi="宋体" w:hint="eastAsia"/>
                <w:b/>
                <w:sz w:val="21"/>
                <w:szCs w:val="21"/>
              </w:rPr>
              <w:t xml:space="preserve">3331-2020/ISO 50001:2018  </w:t>
            </w:r>
          </w:p>
          <w:p w:rsidR="00C47EBC" w:rsidRDefault="00000000">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C47EBC" w:rsidRDefault="00000000">
            <w:pPr>
              <w:jc w:val="left"/>
              <w:rPr>
                <w:rFonts w:ascii="宋体" w:hAnsi="宋体"/>
                <w:b/>
                <w:sz w:val="21"/>
                <w:szCs w:val="21"/>
              </w:rPr>
            </w:pPr>
            <w:r>
              <w:rPr>
                <w:rFonts w:ascii="宋体" w:hAnsi="宋体" w:hint="eastAsia"/>
                <w:b/>
                <w:sz w:val="21"/>
                <w:szCs w:val="21"/>
              </w:rPr>
              <w:t>□适用于受审核方的法律法规及其他要求； □认证合同</w:t>
            </w:r>
          </w:p>
          <w:p w:rsidR="00C47EBC" w:rsidRDefault="00000000">
            <w:pPr>
              <w:jc w:val="left"/>
              <w:rPr>
                <w:b/>
                <w:sz w:val="20"/>
                <w:lang w:val="de-DE"/>
              </w:rPr>
            </w:pPr>
            <w:r>
              <w:rPr>
                <w:rFonts w:ascii="宋体" w:hAnsi="宋体" w:hint="eastAsia"/>
                <w:b/>
                <w:sz w:val="21"/>
                <w:szCs w:val="21"/>
              </w:rPr>
              <w:t>□受审核方管理体系文件 (手册版本号：)</w:t>
            </w:r>
          </w:p>
        </w:tc>
      </w:tr>
      <w:tr w:rsidR="00C47EBC">
        <w:trPr>
          <w:trHeight w:val="430"/>
        </w:trPr>
        <w:tc>
          <w:tcPr>
            <w:tcW w:w="1142" w:type="dxa"/>
            <w:vMerge w:val="restart"/>
            <w:vAlign w:val="center"/>
          </w:tcPr>
          <w:p w:rsidR="00C47EBC" w:rsidRDefault="00000000">
            <w:pPr>
              <w:rPr>
                <w:sz w:val="20"/>
              </w:rPr>
            </w:pPr>
            <w:r>
              <w:rPr>
                <w:rFonts w:hint="eastAsia"/>
                <w:sz w:val="20"/>
              </w:rPr>
              <w:t>审核日期</w:t>
            </w:r>
          </w:p>
        </w:tc>
        <w:tc>
          <w:tcPr>
            <w:tcW w:w="9179" w:type="dxa"/>
            <w:gridSpan w:val="12"/>
            <w:vAlign w:val="center"/>
          </w:tcPr>
          <w:p w:rsidR="00C47EBC" w:rsidRDefault="00000000">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2" w:name="审核日期"/>
            <w:r>
              <w:rPr>
                <w:rFonts w:hint="eastAsia"/>
                <w:b/>
                <w:sz w:val="20"/>
              </w:rPr>
              <w:t>2023</w:t>
            </w:r>
            <w:r>
              <w:rPr>
                <w:rFonts w:hint="eastAsia"/>
                <w:b/>
                <w:sz w:val="20"/>
              </w:rPr>
              <w:t>年</w:t>
            </w:r>
            <w:r>
              <w:rPr>
                <w:rFonts w:hint="eastAsia"/>
                <w:b/>
                <w:sz w:val="20"/>
              </w:rPr>
              <w:t>02</w:t>
            </w:r>
            <w:r>
              <w:rPr>
                <w:rFonts w:hint="eastAsia"/>
                <w:b/>
                <w:sz w:val="20"/>
              </w:rPr>
              <w:t>月</w:t>
            </w:r>
            <w:r>
              <w:rPr>
                <w:rFonts w:hint="eastAsia"/>
                <w:b/>
                <w:sz w:val="20"/>
              </w:rPr>
              <w:t>14</w:t>
            </w:r>
            <w:r>
              <w:rPr>
                <w:rFonts w:hint="eastAsia"/>
                <w:b/>
                <w:sz w:val="20"/>
              </w:rPr>
              <w:t>日</w:t>
            </w:r>
            <w:r>
              <w:rPr>
                <w:rFonts w:hint="eastAsia"/>
                <w:b/>
                <w:sz w:val="20"/>
              </w:rPr>
              <w:t xml:space="preserve"> </w:t>
            </w:r>
            <w:r>
              <w:rPr>
                <w:rFonts w:hint="eastAsia"/>
                <w:b/>
                <w:sz w:val="20"/>
              </w:rPr>
              <w:t>上午至</w:t>
            </w:r>
            <w:r>
              <w:rPr>
                <w:rFonts w:hint="eastAsia"/>
                <w:b/>
                <w:sz w:val="20"/>
              </w:rPr>
              <w:t>2023</w:t>
            </w:r>
            <w:r>
              <w:rPr>
                <w:rFonts w:hint="eastAsia"/>
                <w:b/>
                <w:sz w:val="20"/>
              </w:rPr>
              <w:t>年</w:t>
            </w:r>
            <w:r>
              <w:rPr>
                <w:rFonts w:hint="eastAsia"/>
                <w:b/>
                <w:sz w:val="20"/>
              </w:rPr>
              <w:t>02</w:t>
            </w:r>
            <w:r>
              <w:rPr>
                <w:rFonts w:hint="eastAsia"/>
                <w:b/>
                <w:sz w:val="20"/>
              </w:rPr>
              <w:t>月</w:t>
            </w:r>
            <w:r>
              <w:rPr>
                <w:rFonts w:hint="eastAsia"/>
                <w:b/>
                <w:sz w:val="20"/>
              </w:rPr>
              <w:t>15</w:t>
            </w:r>
            <w:r>
              <w:rPr>
                <w:rFonts w:hint="eastAsia"/>
                <w:b/>
                <w:sz w:val="20"/>
              </w:rPr>
              <w:t>日</w:t>
            </w:r>
            <w:r>
              <w:rPr>
                <w:rFonts w:hint="eastAsia"/>
                <w:b/>
                <w:sz w:val="20"/>
              </w:rPr>
              <w:t xml:space="preserve"> </w:t>
            </w:r>
            <w:r>
              <w:rPr>
                <w:rFonts w:hint="eastAsia"/>
                <w:b/>
                <w:sz w:val="20"/>
              </w:rPr>
              <w:t>下午</w:t>
            </w:r>
            <w:bookmarkEnd w:id="32"/>
            <w:r>
              <w:rPr>
                <w:rFonts w:hint="eastAsia"/>
                <w:b/>
                <w:sz w:val="20"/>
              </w:rPr>
              <w:t>(</w:t>
            </w:r>
            <w:r>
              <w:rPr>
                <w:rFonts w:hint="eastAsia"/>
                <w:b/>
                <w:sz w:val="20"/>
              </w:rPr>
              <w:t>共</w:t>
            </w:r>
            <w:bookmarkStart w:id="33" w:name="审核天数"/>
            <w:r>
              <w:rPr>
                <w:rFonts w:hint="eastAsia"/>
                <w:b/>
                <w:sz w:val="20"/>
              </w:rPr>
              <w:t>2.0</w:t>
            </w:r>
            <w:bookmarkEnd w:id="33"/>
            <w:r>
              <w:rPr>
                <w:rFonts w:hint="eastAsia"/>
                <w:b/>
                <w:sz w:val="20"/>
              </w:rPr>
              <w:t>天</w:t>
            </w:r>
            <w:r>
              <w:rPr>
                <w:rFonts w:hint="eastAsia"/>
                <w:b/>
                <w:sz w:val="20"/>
              </w:rPr>
              <w:t>)</w:t>
            </w:r>
          </w:p>
        </w:tc>
      </w:tr>
      <w:tr w:rsidR="00C47EBC">
        <w:trPr>
          <w:trHeight w:val="465"/>
        </w:trPr>
        <w:tc>
          <w:tcPr>
            <w:tcW w:w="1142" w:type="dxa"/>
            <w:vMerge/>
            <w:vAlign w:val="center"/>
          </w:tcPr>
          <w:p w:rsidR="00C47EBC" w:rsidRDefault="00C47EBC">
            <w:pPr>
              <w:rPr>
                <w:sz w:val="20"/>
              </w:rPr>
            </w:pPr>
          </w:p>
        </w:tc>
        <w:tc>
          <w:tcPr>
            <w:tcW w:w="9179" w:type="dxa"/>
            <w:gridSpan w:val="12"/>
            <w:vAlign w:val="center"/>
          </w:tcPr>
          <w:p w:rsidR="00C47EBC" w:rsidRDefault="00000000">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C47EBC">
        <w:trPr>
          <w:trHeight w:val="465"/>
        </w:trPr>
        <w:tc>
          <w:tcPr>
            <w:tcW w:w="1142" w:type="dxa"/>
            <w:vAlign w:val="center"/>
          </w:tcPr>
          <w:p w:rsidR="00C47EBC" w:rsidRDefault="00000000">
            <w:pPr>
              <w:rPr>
                <w:sz w:val="20"/>
              </w:rPr>
            </w:pPr>
            <w:r>
              <w:rPr>
                <w:rFonts w:hint="eastAsia"/>
                <w:sz w:val="20"/>
              </w:rPr>
              <w:t>审核语言</w:t>
            </w:r>
          </w:p>
        </w:tc>
        <w:tc>
          <w:tcPr>
            <w:tcW w:w="9179" w:type="dxa"/>
            <w:gridSpan w:val="12"/>
            <w:vAlign w:val="center"/>
          </w:tcPr>
          <w:p w:rsidR="00C47EBC" w:rsidRDefault="00000000">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C47EBC">
        <w:trPr>
          <w:trHeight w:val="465"/>
        </w:trPr>
        <w:tc>
          <w:tcPr>
            <w:tcW w:w="10321" w:type="dxa"/>
            <w:gridSpan w:val="13"/>
            <w:vAlign w:val="center"/>
          </w:tcPr>
          <w:p w:rsidR="00C47EBC" w:rsidRDefault="00000000">
            <w:pPr>
              <w:tabs>
                <w:tab w:val="center" w:pos="4153"/>
                <w:tab w:val="right" w:pos="8306"/>
              </w:tabs>
              <w:snapToGrid w:val="0"/>
              <w:spacing w:line="360" w:lineRule="auto"/>
              <w:rPr>
                <w:sz w:val="20"/>
                <w:lang w:val="de-DE"/>
              </w:rPr>
            </w:pPr>
            <w:r>
              <w:rPr>
                <w:rFonts w:hint="eastAsia"/>
                <w:sz w:val="20"/>
              </w:rPr>
              <w:t>审核组成员</w:t>
            </w:r>
          </w:p>
        </w:tc>
      </w:tr>
      <w:tr w:rsidR="00C47EBC">
        <w:trPr>
          <w:trHeight w:val="465"/>
        </w:trPr>
        <w:tc>
          <w:tcPr>
            <w:tcW w:w="1142" w:type="dxa"/>
            <w:vAlign w:val="center"/>
          </w:tcPr>
          <w:p w:rsidR="00C47EBC" w:rsidRDefault="00000000">
            <w:pPr>
              <w:jc w:val="center"/>
              <w:rPr>
                <w:sz w:val="20"/>
              </w:rPr>
            </w:pPr>
            <w:r>
              <w:rPr>
                <w:rFonts w:hint="eastAsia"/>
                <w:sz w:val="21"/>
                <w:szCs w:val="21"/>
              </w:rPr>
              <w:t>组内身份</w:t>
            </w:r>
          </w:p>
        </w:tc>
        <w:tc>
          <w:tcPr>
            <w:tcW w:w="1350" w:type="dxa"/>
            <w:vAlign w:val="center"/>
          </w:tcPr>
          <w:p w:rsidR="00C47EBC" w:rsidRDefault="00000000">
            <w:pPr>
              <w:jc w:val="center"/>
              <w:rPr>
                <w:sz w:val="20"/>
                <w:lang w:val="de-DE"/>
              </w:rPr>
            </w:pPr>
            <w:r>
              <w:rPr>
                <w:rFonts w:hint="eastAsia"/>
                <w:sz w:val="21"/>
                <w:szCs w:val="21"/>
              </w:rPr>
              <w:t>姓名</w:t>
            </w:r>
          </w:p>
        </w:tc>
        <w:tc>
          <w:tcPr>
            <w:tcW w:w="948" w:type="dxa"/>
            <w:vAlign w:val="center"/>
          </w:tcPr>
          <w:p w:rsidR="00C47EBC" w:rsidRDefault="00000000">
            <w:pPr>
              <w:jc w:val="center"/>
              <w:rPr>
                <w:sz w:val="20"/>
                <w:lang w:val="de-DE"/>
              </w:rPr>
            </w:pPr>
            <w:r>
              <w:rPr>
                <w:rFonts w:hint="eastAsia"/>
                <w:sz w:val="21"/>
                <w:szCs w:val="21"/>
              </w:rPr>
              <w:t>性别</w:t>
            </w:r>
          </w:p>
        </w:tc>
        <w:tc>
          <w:tcPr>
            <w:tcW w:w="2506" w:type="dxa"/>
            <w:gridSpan w:val="3"/>
            <w:vAlign w:val="center"/>
          </w:tcPr>
          <w:p w:rsidR="00C47EBC" w:rsidRDefault="00000000">
            <w:pPr>
              <w:jc w:val="center"/>
              <w:rPr>
                <w:sz w:val="20"/>
                <w:lang w:val="de-DE"/>
              </w:rPr>
            </w:pPr>
            <w:r>
              <w:rPr>
                <w:rFonts w:hint="eastAsia"/>
                <w:sz w:val="18"/>
                <w:szCs w:val="18"/>
              </w:rPr>
              <w:t>注册证书号</w:t>
            </w:r>
          </w:p>
        </w:tc>
        <w:tc>
          <w:tcPr>
            <w:tcW w:w="1696" w:type="dxa"/>
            <w:gridSpan w:val="2"/>
            <w:vAlign w:val="center"/>
          </w:tcPr>
          <w:p w:rsidR="00C47EBC" w:rsidRDefault="00000000">
            <w:pPr>
              <w:jc w:val="center"/>
              <w:rPr>
                <w:sz w:val="20"/>
                <w:lang w:val="de-DE"/>
              </w:rPr>
            </w:pPr>
            <w:r>
              <w:rPr>
                <w:rFonts w:hint="eastAsia"/>
                <w:sz w:val="21"/>
                <w:szCs w:val="21"/>
              </w:rPr>
              <w:t>专业代码</w:t>
            </w:r>
          </w:p>
        </w:tc>
        <w:tc>
          <w:tcPr>
            <w:tcW w:w="1299" w:type="dxa"/>
            <w:gridSpan w:val="4"/>
            <w:vAlign w:val="center"/>
          </w:tcPr>
          <w:p w:rsidR="00C47EBC" w:rsidRDefault="00000000">
            <w:pPr>
              <w:jc w:val="center"/>
              <w:rPr>
                <w:sz w:val="20"/>
                <w:lang w:val="de-DE"/>
              </w:rPr>
            </w:pPr>
            <w:r>
              <w:rPr>
                <w:rFonts w:hint="eastAsia"/>
                <w:sz w:val="21"/>
                <w:szCs w:val="21"/>
              </w:rPr>
              <w:t>联系电话</w:t>
            </w:r>
          </w:p>
        </w:tc>
        <w:tc>
          <w:tcPr>
            <w:tcW w:w="1380" w:type="dxa"/>
            <w:vAlign w:val="center"/>
          </w:tcPr>
          <w:p w:rsidR="00C47EBC" w:rsidRDefault="00000000">
            <w:pPr>
              <w:rPr>
                <w:sz w:val="20"/>
                <w:lang w:val="de-DE"/>
              </w:rPr>
            </w:pPr>
            <w:r>
              <w:rPr>
                <w:rFonts w:hint="eastAsia"/>
                <w:sz w:val="20"/>
                <w:lang w:val="de-DE"/>
              </w:rPr>
              <w:t>见证安排</w:t>
            </w:r>
          </w:p>
        </w:tc>
      </w:tr>
      <w:tr w:rsidR="00C47EBC">
        <w:trPr>
          <w:trHeight w:val="465"/>
        </w:trPr>
        <w:tc>
          <w:tcPr>
            <w:tcW w:w="1142" w:type="dxa"/>
            <w:vAlign w:val="center"/>
          </w:tcPr>
          <w:p w:rsidR="00C47EBC" w:rsidRDefault="00000000">
            <w:pPr>
              <w:jc w:val="center"/>
              <w:rPr>
                <w:sz w:val="20"/>
              </w:rPr>
            </w:pPr>
            <w:r>
              <w:rPr>
                <w:sz w:val="20"/>
              </w:rPr>
              <w:t>组长</w:t>
            </w:r>
          </w:p>
        </w:tc>
        <w:tc>
          <w:tcPr>
            <w:tcW w:w="1350" w:type="dxa"/>
            <w:vAlign w:val="center"/>
          </w:tcPr>
          <w:p w:rsidR="00C47EBC" w:rsidRDefault="00000000">
            <w:pPr>
              <w:jc w:val="center"/>
              <w:rPr>
                <w:sz w:val="20"/>
                <w:lang w:val="de-DE"/>
              </w:rPr>
            </w:pPr>
            <w:r>
              <w:rPr>
                <w:sz w:val="20"/>
                <w:lang w:val="de-DE"/>
              </w:rPr>
              <w:t>李宝花</w:t>
            </w:r>
            <w:r w:rsidR="00CC3C8B">
              <w:rPr>
                <w:rFonts w:hint="eastAsia"/>
                <w:sz w:val="20"/>
                <w:lang w:val="de-DE"/>
              </w:rPr>
              <w:t>A</w:t>
            </w:r>
          </w:p>
        </w:tc>
        <w:tc>
          <w:tcPr>
            <w:tcW w:w="948" w:type="dxa"/>
            <w:vAlign w:val="center"/>
          </w:tcPr>
          <w:p w:rsidR="00C47EBC" w:rsidRDefault="00000000">
            <w:pPr>
              <w:jc w:val="center"/>
              <w:rPr>
                <w:sz w:val="20"/>
                <w:lang w:val="de-DE"/>
              </w:rPr>
            </w:pPr>
            <w:r>
              <w:rPr>
                <w:sz w:val="20"/>
                <w:lang w:val="de-DE"/>
              </w:rPr>
              <w:t>女</w:t>
            </w:r>
          </w:p>
        </w:tc>
        <w:tc>
          <w:tcPr>
            <w:tcW w:w="2506" w:type="dxa"/>
            <w:gridSpan w:val="3"/>
            <w:vAlign w:val="center"/>
          </w:tcPr>
          <w:p w:rsidR="00C47EBC" w:rsidRDefault="00000000">
            <w:pPr>
              <w:jc w:val="center"/>
              <w:rPr>
                <w:sz w:val="20"/>
                <w:lang w:val="de-DE"/>
              </w:rPr>
            </w:pPr>
            <w:r>
              <w:rPr>
                <w:sz w:val="20"/>
                <w:lang w:val="de-DE"/>
              </w:rPr>
              <w:t>2022-N1QMS-2239141</w:t>
            </w:r>
          </w:p>
          <w:p w:rsidR="00C47EBC" w:rsidRDefault="00000000">
            <w:pPr>
              <w:jc w:val="center"/>
              <w:rPr>
                <w:sz w:val="20"/>
                <w:lang w:val="de-DE"/>
              </w:rPr>
            </w:pPr>
            <w:r>
              <w:rPr>
                <w:sz w:val="20"/>
                <w:lang w:val="de-DE"/>
              </w:rPr>
              <w:t>2022-N1EMS-2239141</w:t>
            </w:r>
          </w:p>
          <w:p w:rsidR="00C47EBC" w:rsidRDefault="00000000">
            <w:pPr>
              <w:jc w:val="center"/>
              <w:rPr>
                <w:sz w:val="20"/>
                <w:lang w:val="de-DE"/>
              </w:rPr>
            </w:pPr>
            <w:r>
              <w:rPr>
                <w:sz w:val="20"/>
                <w:lang w:val="de-DE"/>
              </w:rPr>
              <w:t>2021-N1OHSMS-1239141</w:t>
            </w:r>
          </w:p>
        </w:tc>
        <w:tc>
          <w:tcPr>
            <w:tcW w:w="1696" w:type="dxa"/>
            <w:gridSpan w:val="2"/>
            <w:vAlign w:val="center"/>
          </w:tcPr>
          <w:p w:rsidR="00C47EBC" w:rsidRDefault="00000000">
            <w:pPr>
              <w:jc w:val="center"/>
              <w:rPr>
                <w:sz w:val="20"/>
                <w:lang w:val="de-DE"/>
              </w:rPr>
            </w:pPr>
            <w:r>
              <w:rPr>
                <w:sz w:val="20"/>
                <w:lang w:val="de-DE"/>
              </w:rPr>
              <w:t>E:33.02.02,33.02.04</w:t>
            </w:r>
          </w:p>
          <w:p w:rsidR="00C47EBC" w:rsidRDefault="00000000">
            <w:pPr>
              <w:jc w:val="center"/>
              <w:rPr>
                <w:sz w:val="20"/>
                <w:lang w:val="de-DE"/>
              </w:rPr>
            </w:pPr>
            <w:r>
              <w:rPr>
                <w:sz w:val="20"/>
                <w:lang w:val="de-DE"/>
              </w:rPr>
              <w:t>O:33.02.02,33.02.04</w:t>
            </w:r>
          </w:p>
        </w:tc>
        <w:tc>
          <w:tcPr>
            <w:tcW w:w="1299" w:type="dxa"/>
            <w:gridSpan w:val="4"/>
            <w:vAlign w:val="center"/>
          </w:tcPr>
          <w:p w:rsidR="00C47EBC" w:rsidRDefault="00000000">
            <w:pPr>
              <w:jc w:val="center"/>
              <w:rPr>
                <w:sz w:val="20"/>
                <w:lang w:val="de-DE"/>
              </w:rPr>
            </w:pPr>
            <w:r>
              <w:rPr>
                <w:sz w:val="20"/>
                <w:lang w:val="de-DE"/>
              </w:rPr>
              <w:t>18091597693</w:t>
            </w:r>
          </w:p>
        </w:tc>
        <w:tc>
          <w:tcPr>
            <w:tcW w:w="1380" w:type="dxa"/>
            <w:vAlign w:val="center"/>
          </w:tcPr>
          <w:p w:rsidR="00C47EBC" w:rsidRDefault="00C47EBC">
            <w:pPr>
              <w:rPr>
                <w:sz w:val="20"/>
                <w:lang w:val="de-DE"/>
              </w:rPr>
            </w:pPr>
          </w:p>
        </w:tc>
      </w:tr>
      <w:tr w:rsidR="00C47EBC">
        <w:trPr>
          <w:trHeight w:val="465"/>
        </w:trPr>
        <w:tc>
          <w:tcPr>
            <w:tcW w:w="1142" w:type="dxa"/>
            <w:vAlign w:val="center"/>
          </w:tcPr>
          <w:p w:rsidR="00C47EBC" w:rsidRDefault="00000000">
            <w:pPr>
              <w:jc w:val="center"/>
              <w:rPr>
                <w:sz w:val="20"/>
              </w:rPr>
            </w:pPr>
            <w:r>
              <w:rPr>
                <w:sz w:val="20"/>
              </w:rPr>
              <w:t>组员</w:t>
            </w:r>
          </w:p>
        </w:tc>
        <w:tc>
          <w:tcPr>
            <w:tcW w:w="1350" w:type="dxa"/>
            <w:vAlign w:val="center"/>
          </w:tcPr>
          <w:p w:rsidR="00C47EBC" w:rsidRDefault="00000000">
            <w:pPr>
              <w:jc w:val="center"/>
              <w:rPr>
                <w:sz w:val="20"/>
                <w:lang w:val="de-DE"/>
              </w:rPr>
            </w:pPr>
            <w:r>
              <w:rPr>
                <w:sz w:val="20"/>
                <w:lang w:val="de-DE"/>
              </w:rPr>
              <w:t>郭力</w:t>
            </w:r>
            <w:r w:rsidR="00CC3C8B">
              <w:rPr>
                <w:rFonts w:hint="eastAsia"/>
                <w:sz w:val="20"/>
                <w:lang w:val="de-DE"/>
              </w:rPr>
              <w:t>B</w:t>
            </w:r>
          </w:p>
        </w:tc>
        <w:tc>
          <w:tcPr>
            <w:tcW w:w="948" w:type="dxa"/>
            <w:vAlign w:val="center"/>
          </w:tcPr>
          <w:p w:rsidR="00C47EBC" w:rsidRDefault="00000000">
            <w:pPr>
              <w:jc w:val="center"/>
              <w:rPr>
                <w:sz w:val="20"/>
                <w:lang w:val="de-DE"/>
              </w:rPr>
            </w:pPr>
            <w:r>
              <w:rPr>
                <w:sz w:val="20"/>
                <w:lang w:val="de-DE"/>
              </w:rPr>
              <w:t>男</w:t>
            </w:r>
          </w:p>
        </w:tc>
        <w:tc>
          <w:tcPr>
            <w:tcW w:w="2506" w:type="dxa"/>
            <w:gridSpan w:val="3"/>
            <w:vAlign w:val="center"/>
          </w:tcPr>
          <w:p w:rsidR="00C47EBC" w:rsidRDefault="00000000">
            <w:pPr>
              <w:jc w:val="center"/>
              <w:rPr>
                <w:sz w:val="20"/>
                <w:lang w:val="de-DE"/>
              </w:rPr>
            </w:pPr>
            <w:r>
              <w:rPr>
                <w:sz w:val="20"/>
                <w:lang w:val="de-DE"/>
              </w:rPr>
              <w:t>2021-N1QMS-1263290</w:t>
            </w:r>
          </w:p>
          <w:p w:rsidR="00C47EBC" w:rsidRDefault="00000000">
            <w:pPr>
              <w:jc w:val="center"/>
              <w:rPr>
                <w:sz w:val="20"/>
                <w:lang w:val="de-DE"/>
              </w:rPr>
            </w:pPr>
            <w:r>
              <w:rPr>
                <w:sz w:val="20"/>
                <w:lang w:val="de-DE"/>
              </w:rPr>
              <w:t>2020-N1EMS-1263290</w:t>
            </w:r>
          </w:p>
          <w:p w:rsidR="00C47EBC" w:rsidRDefault="00000000">
            <w:pPr>
              <w:jc w:val="center"/>
              <w:rPr>
                <w:sz w:val="20"/>
                <w:lang w:val="de-DE"/>
              </w:rPr>
            </w:pPr>
            <w:r>
              <w:rPr>
                <w:sz w:val="20"/>
                <w:lang w:val="de-DE"/>
              </w:rPr>
              <w:t>2022-N1OHSMS-1263290</w:t>
            </w:r>
          </w:p>
        </w:tc>
        <w:tc>
          <w:tcPr>
            <w:tcW w:w="1696" w:type="dxa"/>
            <w:gridSpan w:val="2"/>
            <w:vAlign w:val="center"/>
          </w:tcPr>
          <w:p w:rsidR="00C47EBC" w:rsidRDefault="00000000">
            <w:pPr>
              <w:jc w:val="center"/>
              <w:rPr>
                <w:sz w:val="20"/>
                <w:lang w:val="de-DE"/>
              </w:rPr>
            </w:pPr>
            <w:r>
              <w:rPr>
                <w:sz w:val="20"/>
                <w:lang w:val="de-DE"/>
              </w:rPr>
              <w:t>Q:33.02.02,33.02.04</w:t>
            </w:r>
          </w:p>
          <w:p w:rsidR="00C47EBC" w:rsidRDefault="00000000">
            <w:pPr>
              <w:jc w:val="center"/>
              <w:rPr>
                <w:sz w:val="20"/>
                <w:lang w:val="de-DE"/>
              </w:rPr>
            </w:pPr>
            <w:r>
              <w:rPr>
                <w:sz w:val="20"/>
                <w:lang w:val="de-DE"/>
              </w:rPr>
              <w:t>E:33.02.02,33.02.04</w:t>
            </w:r>
          </w:p>
          <w:p w:rsidR="00C47EBC" w:rsidRDefault="00000000">
            <w:pPr>
              <w:jc w:val="center"/>
              <w:rPr>
                <w:sz w:val="20"/>
                <w:lang w:val="de-DE"/>
              </w:rPr>
            </w:pPr>
            <w:r>
              <w:rPr>
                <w:sz w:val="20"/>
                <w:lang w:val="de-DE"/>
              </w:rPr>
              <w:t>O:33.02.02,33.02.04</w:t>
            </w:r>
          </w:p>
        </w:tc>
        <w:tc>
          <w:tcPr>
            <w:tcW w:w="1299" w:type="dxa"/>
            <w:gridSpan w:val="4"/>
            <w:vAlign w:val="center"/>
          </w:tcPr>
          <w:p w:rsidR="00C47EBC" w:rsidRDefault="00000000">
            <w:pPr>
              <w:jc w:val="center"/>
              <w:rPr>
                <w:sz w:val="20"/>
                <w:lang w:val="de-DE"/>
              </w:rPr>
            </w:pPr>
            <w:r>
              <w:rPr>
                <w:sz w:val="20"/>
                <w:lang w:val="de-DE"/>
              </w:rPr>
              <w:t>18429080135</w:t>
            </w:r>
          </w:p>
        </w:tc>
        <w:tc>
          <w:tcPr>
            <w:tcW w:w="1380" w:type="dxa"/>
            <w:vAlign w:val="center"/>
          </w:tcPr>
          <w:p w:rsidR="00C47EBC" w:rsidRDefault="00C47EBC">
            <w:pPr>
              <w:rPr>
                <w:sz w:val="20"/>
                <w:lang w:val="de-DE"/>
              </w:rPr>
            </w:pPr>
          </w:p>
        </w:tc>
      </w:tr>
      <w:tr w:rsidR="00F4398B" w:rsidTr="00FD00AA">
        <w:trPr>
          <w:trHeight w:val="985"/>
        </w:trPr>
        <w:tc>
          <w:tcPr>
            <w:tcW w:w="1142" w:type="dxa"/>
            <w:vAlign w:val="center"/>
          </w:tcPr>
          <w:p w:rsidR="00F4398B" w:rsidRDefault="00F4398B" w:rsidP="00FD00AA">
            <w:pPr>
              <w:rPr>
                <w:sz w:val="21"/>
                <w:szCs w:val="21"/>
              </w:rPr>
            </w:pPr>
          </w:p>
        </w:tc>
        <w:tc>
          <w:tcPr>
            <w:tcW w:w="1350" w:type="dxa"/>
            <w:vAlign w:val="center"/>
          </w:tcPr>
          <w:p w:rsidR="00F4398B" w:rsidRDefault="00F4398B" w:rsidP="00FD00AA">
            <w:pPr>
              <w:jc w:val="center"/>
              <w:rPr>
                <w:sz w:val="21"/>
                <w:szCs w:val="21"/>
              </w:rPr>
            </w:pPr>
          </w:p>
        </w:tc>
        <w:tc>
          <w:tcPr>
            <w:tcW w:w="948" w:type="dxa"/>
            <w:vAlign w:val="center"/>
          </w:tcPr>
          <w:p w:rsidR="00F4398B" w:rsidRDefault="00F4398B" w:rsidP="00FD00AA">
            <w:pPr>
              <w:jc w:val="center"/>
              <w:rPr>
                <w:sz w:val="21"/>
                <w:szCs w:val="21"/>
              </w:rPr>
            </w:pPr>
          </w:p>
        </w:tc>
        <w:tc>
          <w:tcPr>
            <w:tcW w:w="2506" w:type="dxa"/>
            <w:gridSpan w:val="3"/>
            <w:vAlign w:val="center"/>
          </w:tcPr>
          <w:p w:rsidR="00F4398B" w:rsidRDefault="00F4398B" w:rsidP="00FD00AA">
            <w:pPr>
              <w:rPr>
                <w:sz w:val="18"/>
                <w:szCs w:val="18"/>
              </w:rPr>
            </w:pPr>
          </w:p>
        </w:tc>
        <w:tc>
          <w:tcPr>
            <w:tcW w:w="1696" w:type="dxa"/>
            <w:gridSpan w:val="2"/>
            <w:vAlign w:val="center"/>
          </w:tcPr>
          <w:p w:rsidR="00F4398B" w:rsidRDefault="00F4398B" w:rsidP="00FD00AA">
            <w:pPr>
              <w:rPr>
                <w:sz w:val="21"/>
                <w:szCs w:val="21"/>
              </w:rPr>
            </w:pPr>
          </w:p>
        </w:tc>
        <w:tc>
          <w:tcPr>
            <w:tcW w:w="1299" w:type="dxa"/>
            <w:gridSpan w:val="4"/>
            <w:vAlign w:val="center"/>
          </w:tcPr>
          <w:p w:rsidR="00F4398B" w:rsidRDefault="00F4398B" w:rsidP="00FD00AA">
            <w:pPr>
              <w:rPr>
                <w:sz w:val="21"/>
                <w:szCs w:val="21"/>
              </w:rPr>
            </w:pPr>
          </w:p>
        </w:tc>
        <w:tc>
          <w:tcPr>
            <w:tcW w:w="1380" w:type="dxa"/>
            <w:vAlign w:val="center"/>
          </w:tcPr>
          <w:p w:rsidR="00F4398B" w:rsidRDefault="00F4398B" w:rsidP="00FD00AA">
            <w:pPr>
              <w:jc w:val="center"/>
              <w:rPr>
                <w:sz w:val="21"/>
                <w:szCs w:val="21"/>
              </w:rPr>
            </w:pPr>
          </w:p>
        </w:tc>
      </w:tr>
      <w:tr w:rsidR="00F4398B" w:rsidTr="00FD00AA">
        <w:trPr>
          <w:trHeight w:val="970"/>
        </w:trPr>
        <w:tc>
          <w:tcPr>
            <w:tcW w:w="1142" w:type="dxa"/>
            <w:vAlign w:val="center"/>
          </w:tcPr>
          <w:p w:rsidR="00F4398B" w:rsidRDefault="00F4398B" w:rsidP="00FD00AA">
            <w:pPr>
              <w:rPr>
                <w:sz w:val="21"/>
                <w:szCs w:val="21"/>
              </w:rPr>
            </w:pPr>
          </w:p>
        </w:tc>
        <w:tc>
          <w:tcPr>
            <w:tcW w:w="1350" w:type="dxa"/>
            <w:vAlign w:val="center"/>
          </w:tcPr>
          <w:p w:rsidR="00F4398B" w:rsidRDefault="00F4398B" w:rsidP="00FD00AA">
            <w:pPr>
              <w:jc w:val="center"/>
              <w:rPr>
                <w:sz w:val="21"/>
                <w:szCs w:val="21"/>
              </w:rPr>
            </w:pPr>
          </w:p>
        </w:tc>
        <w:tc>
          <w:tcPr>
            <w:tcW w:w="948" w:type="dxa"/>
            <w:vAlign w:val="center"/>
          </w:tcPr>
          <w:p w:rsidR="00F4398B" w:rsidRDefault="00F4398B" w:rsidP="00FD00AA">
            <w:pPr>
              <w:jc w:val="center"/>
              <w:rPr>
                <w:sz w:val="21"/>
                <w:szCs w:val="21"/>
              </w:rPr>
            </w:pPr>
          </w:p>
        </w:tc>
        <w:tc>
          <w:tcPr>
            <w:tcW w:w="2506" w:type="dxa"/>
            <w:gridSpan w:val="3"/>
            <w:vAlign w:val="center"/>
          </w:tcPr>
          <w:p w:rsidR="00F4398B" w:rsidRDefault="00F4398B" w:rsidP="00FD00AA">
            <w:pPr>
              <w:rPr>
                <w:sz w:val="18"/>
                <w:szCs w:val="18"/>
              </w:rPr>
            </w:pPr>
          </w:p>
        </w:tc>
        <w:tc>
          <w:tcPr>
            <w:tcW w:w="1696" w:type="dxa"/>
            <w:gridSpan w:val="2"/>
            <w:vAlign w:val="center"/>
          </w:tcPr>
          <w:p w:rsidR="00F4398B" w:rsidRDefault="00F4398B" w:rsidP="00FD00AA">
            <w:pPr>
              <w:rPr>
                <w:sz w:val="21"/>
                <w:szCs w:val="21"/>
              </w:rPr>
            </w:pPr>
          </w:p>
        </w:tc>
        <w:tc>
          <w:tcPr>
            <w:tcW w:w="1299" w:type="dxa"/>
            <w:gridSpan w:val="4"/>
            <w:vAlign w:val="center"/>
          </w:tcPr>
          <w:p w:rsidR="00F4398B" w:rsidRDefault="00F4398B" w:rsidP="00FD00AA">
            <w:pPr>
              <w:rPr>
                <w:sz w:val="21"/>
                <w:szCs w:val="21"/>
              </w:rPr>
            </w:pPr>
          </w:p>
        </w:tc>
        <w:tc>
          <w:tcPr>
            <w:tcW w:w="1380" w:type="dxa"/>
            <w:vAlign w:val="center"/>
          </w:tcPr>
          <w:p w:rsidR="00F4398B" w:rsidRDefault="00F4398B" w:rsidP="00FD00AA">
            <w:pPr>
              <w:jc w:val="center"/>
              <w:rPr>
                <w:sz w:val="21"/>
                <w:szCs w:val="21"/>
              </w:rPr>
            </w:pPr>
          </w:p>
        </w:tc>
      </w:tr>
      <w:tr w:rsidR="00F4398B" w:rsidTr="00FD00AA">
        <w:trPr>
          <w:trHeight w:val="465"/>
        </w:trPr>
        <w:tc>
          <w:tcPr>
            <w:tcW w:w="10321" w:type="dxa"/>
            <w:gridSpan w:val="13"/>
            <w:vAlign w:val="center"/>
          </w:tcPr>
          <w:p w:rsidR="00F4398B" w:rsidRDefault="00F4398B" w:rsidP="00FD00AA">
            <w:pPr>
              <w:jc w:val="center"/>
              <w:rPr>
                <w:sz w:val="21"/>
                <w:szCs w:val="21"/>
              </w:rPr>
            </w:pPr>
            <w:r>
              <w:rPr>
                <w:rFonts w:hint="eastAsia"/>
                <w:b/>
                <w:bCs/>
              </w:rPr>
              <w:t>技术专家信息</w:t>
            </w:r>
          </w:p>
        </w:tc>
      </w:tr>
      <w:tr w:rsidR="00F4398B" w:rsidTr="00FD00AA">
        <w:trPr>
          <w:trHeight w:val="465"/>
        </w:trPr>
        <w:tc>
          <w:tcPr>
            <w:tcW w:w="1142" w:type="dxa"/>
            <w:vAlign w:val="center"/>
          </w:tcPr>
          <w:p w:rsidR="00F4398B" w:rsidRDefault="00F4398B" w:rsidP="00FD00AA">
            <w:r>
              <w:rPr>
                <w:rFonts w:hint="eastAsia"/>
                <w:sz w:val="21"/>
                <w:szCs w:val="21"/>
              </w:rPr>
              <w:t>组内身份</w:t>
            </w:r>
          </w:p>
        </w:tc>
        <w:tc>
          <w:tcPr>
            <w:tcW w:w="1350" w:type="dxa"/>
            <w:vAlign w:val="center"/>
          </w:tcPr>
          <w:p w:rsidR="00F4398B" w:rsidRDefault="00F4398B" w:rsidP="00FD00AA">
            <w:pPr>
              <w:rPr>
                <w:sz w:val="21"/>
                <w:szCs w:val="21"/>
              </w:rPr>
            </w:pPr>
            <w:r>
              <w:rPr>
                <w:rFonts w:hint="eastAsia"/>
                <w:sz w:val="21"/>
                <w:szCs w:val="21"/>
              </w:rPr>
              <w:t>姓名</w:t>
            </w:r>
          </w:p>
        </w:tc>
        <w:tc>
          <w:tcPr>
            <w:tcW w:w="948" w:type="dxa"/>
            <w:vAlign w:val="center"/>
          </w:tcPr>
          <w:p w:rsidR="00F4398B" w:rsidRDefault="00F4398B" w:rsidP="00FD00AA">
            <w:pPr>
              <w:rPr>
                <w:sz w:val="21"/>
                <w:szCs w:val="21"/>
              </w:rPr>
            </w:pPr>
            <w:r>
              <w:rPr>
                <w:rFonts w:hint="eastAsia"/>
                <w:sz w:val="21"/>
                <w:szCs w:val="21"/>
              </w:rPr>
              <w:t>性别</w:t>
            </w:r>
          </w:p>
        </w:tc>
        <w:tc>
          <w:tcPr>
            <w:tcW w:w="1502" w:type="dxa"/>
            <w:gridSpan w:val="2"/>
            <w:vAlign w:val="center"/>
          </w:tcPr>
          <w:p w:rsidR="00F4398B" w:rsidRDefault="00F4398B" w:rsidP="00FD00AA">
            <w:pPr>
              <w:rPr>
                <w:sz w:val="18"/>
                <w:szCs w:val="18"/>
              </w:rPr>
            </w:pPr>
            <w:r>
              <w:rPr>
                <w:rFonts w:hint="eastAsia"/>
                <w:sz w:val="21"/>
                <w:szCs w:val="21"/>
              </w:rPr>
              <w:t>现工作单位名称</w:t>
            </w:r>
          </w:p>
        </w:tc>
        <w:tc>
          <w:tcPr>
            <w:tcW w:w="1004" w:type="dxa"/>
            <w:vAlign w:val="center"/>
          </w:tcPr>
          <w:p w:rsidR="00F4398B" w:rsidRDefault="00F4398B" w:rsidP="00FD00AA">
            <w:pPr>
              <w:rPr>
                <w:sz w:val="18"/>
                <w:szCs w:val="18"/>
              </w:rPr>
            </w:pPr>
            <w:r>
              <w:rPr>
                <w:rFonts w:hint="eastAsia"/>
                <w:sz w:val="21"/>
                <w:szCs w:val="21"/>
              </w:rPr>
              <w:t>职务或职称</w:t>
            </w:r>
          </w:p>
        </w:tc>
        <w:tc>
          <w:tcPr>
            <w:tcW w:w="1696" w:type="dxa"/>
            <w:gridSpan w:val="2"/>
            <w:vAlign w:val="center"/>
          </w:tcPr>
          <w:p w:rsidR="00F4398B" w:rsidRDefault="00F4398B" w:rsidP="00FD00AA">
            <w:r>
              <w:rPr>
                <w:rFonts w:hint="eastAsia"/>
                <w:sz w:val="21"/>
                <w:szCs w:val="21"/>
              </w:rPr>
              <w:t>专业代码</w:t>
            </w:r>
          </w:p>
        </w:tc>
        <w:tc>
          <w:tcPr>
            <w:tcW w:w="1299" w:type="dxa"/>
            <w:gridSpan w:val="4"/>
            <w:vAlign w:val="center"/>
          </w:tcPr>
          <w:p w:rsidR="00F4398B" w:rsidRDefault="00F4398B" w:rsidP="00FD00AA">
            <w:r>
              <w:rPr>
                <w:rFonts w:hint="eastAsia"/>
                <w:sz w:val="21"/>
                <w:szCs w:val="21"/>
              </w:rPr>
              <w:t>组内代码</w:t>
            </w:r>
          </w:p>
        </w:tc>
        <w:tc>
          <w:tcPr>
            <w:tcW w:w="1380" w:type="dxa"/>
            <w:vAlign w:val="center"/>
          </w:tcPr>
          <w:p w:rsidR="00F4398B" w:rsidRDefault="00F4398B" w:rsidP="00FD00AA">
            <w:pPr>
              <w:rPr>
                <w:sz w:val="21"/>
                <w:szCs w:val="21"/>
              </w:rPr>
            </w:pPr>
            <w:r>
              <w:rPr>
                <w:rFonts w:hint="eastAsia"/>
                <w:sz w:val="21"/>
                <w:szCs w:val="21"/>
              </w:rPr>
              <w:t>联系电话</w:t>
            </w:r>
          </w:p>
        </w:tc>
      </w:tr>
      <w:tr w:rsidR="00F4398B" w:rsidTr="00FD00AA">
        <w:trPr>
          <w:trHeight w:val="567"/>
        </w:trPr>
        <w:tc>
          <w:tcPr>
            <w:tcW w:w="1142" w:type="dxa"/>
            <w:vAlign w:val="center"/>
          </w:tcPr>
          <w:p w:rsidR="00F4398B" w:rsidRDefault="00F4398B" w:rsidP="00FD00AA"/>
        </w:tc>
        <w:tc>
          <w:tcPr>
            <w:tcW w:w="1350" w:type="dxa"/>
            <w:vAlign w:val="center"/>
          </w:tcPr>
          <w:p w:rsidR="00F4398B" w:rsidRDefault="00F4398B" w:rsidP="00FD00AA">
            <w:pPr>
              <w:rPr>
                <w:sz w:val="21"/>
                <w:szCs w:val="21"/>
              </w:rPr>
            </w:pPr>
          </w:p>
        </w:tc>
        <w:tc>
          <w:tcPr>
            <w:tcW w:w="948" w:type="dxa"/>
            <w:vAlign w:val="center"/>
          </w:tcPr>
          <w:p w:rsidR="00F4398B" w:rsidRDefault="00F4398B" w:rsidP="00FD00AA">
            <w:pPr>
              <w:rPr>
                <w:sz w:val="21"/>
                <w:szCs w:val="21"/>
              </w:rPr>
            </w:pPr>
          </w:p>
        </w:tc>
        <w:tc>
          <w:tcPr>
            <w:tcW w:w="1502" w:type="dxa"/>
            <w:gridSpan w:val="2"/>
            <w:vAlign w:val="center"/>
          </w:tcPr>
          <w:p w:rsidR="00F4398B" w:rsidRDefault="00F4398B" w:rsidP="00FD00AA">
            <w:pPr>
              <w:rPr>
                <w:sz w:val="18"/>
                <w:szCs w:val="18"/>
              </w:rPr>
            </w:pPr>
          </w:p>
        </w:tc>
        <w:tc>
          <w:tcPr>
            <w:tcW w:w="1004" w:type="dxa"/>
            <w:vAlign w:val="center"/>
          </w:tcPr>
          <w:p w:rsidR="00F4398B" w:rsidRDefault="00F4398B" w:rsidP="00FD00AA">
            <w:pPr>
              <w:rPr>
                <w:sz w:val="18"/>
                <w:szCs w:val="18"/>
              </w:rPr>
            </w:pPr>
          </w:p>
        </w:tc>
        <w:tc>
          <w:tcPr>
            <w:tcW w:w="1696" w:type="dxa"/>
            <w:gridSpan w:val="2"/>
            <w:vAlign w:val="center"/>
          </w:tcPr>
          <w:p w:rsidR="00F4398B" w:rsidRDefault="00F4398B" w:rsidP="00FD00AA">
            <w:pPr>
              <w:rPr>
                <w:sz w:val="18"/>
                <w:szCs w:val="18"/>
              </w:rPr>
            </w:pPr>
          </w:p>
        </w:tc>
        <w:tc>
          <w:tcPr>
            <w:tcW w:w="1299" w:type="dxa"/>
            <w:gridSpan w:val="4"/>
            <w:vAlign w:val="center"/>
          </w:tcPr>
          <w:p w:rsidR="00F4398B" w:rsidRDefault="00F4398B" w:rsidP="00FD00AA"/>
        </w:tc>
        <w:tc>
          <w:tcPr>
            <w:tcW w:w="1380" w:type="dxa"/>
            <w:vAlign w:val="center"/>
          </w:tcPr>
          <w:p w:rsidR="00F4398B" w:rsidRDefault="00F4398B" w:rsidP="00FD00AA">
            <w:pPr>
              <w:rPr>
                <w:sz w:val="21"/>
                <w:szCs w:val="21"/>
              </w:rPr>
            </w:pPr>
          </w:p>
        </w:tc>
      </w:tr>
      <w:tr w:rsidR="00F4398B" w:rsidTr="00FD00AA">
        <w:trPr>
          <w:trHeight w:val="465"/>
        </w:trPr>
        <w:tc>
          <w:tcPr>
            <w:tcW w:w="1142" w:type="dxa"/>
            <w:vAlign w:val="center"/>
          </w:tcPr>
          <w:p w:rsidR="00F4398B" w:rsidRDefault="00F4398B" w:rsidP="00FD00AA"/>
        </w:tc>
        <w:tc>
          <w:tcPr>
            <w:tcW w:w="1350" w:type="dxa"/>
            <w:vAlign w:val="center"/>
          </w:tcPr>
          <w:p w:rsidR="00F4398B" w:rsidRDefault="00F4398B" w:rsidP="00FD00AA">
            <w:pPr>
              <w:rPr>
                <w:sz w:val="21"/>
                <w:szCs w:val="21"/>
              </w:rPr>
            </w:pPr>
          </w:p>
        </w:tc>
        <w:tc>
          <w:tcPr>
            <w:tcW w:w="948" w:type="dxa"/>
            <w:vAlign w:val="center"/>
          </w:tcPr>
          <w:p w:rsidR="00F4398B" w:rsidRDefault="00F4398B" w:rsidP="00FD00AA">
            <w:pPr>
              <w:rPr>
                <w:sz w:val="21"/>
                <w:szCs w:val="21"/>
              </w:rPr>
            </w:pPr>
          </w:p>
        </w:tc>
        <w:tc>
          <w:tcPr>
            <w:tcW w:w="1502" w:type="dxa"/>
            <w:gridSpan w:val="2"/>
            <w:vAlign w:val="center"/>
          </w:tcPr>
          <w:p w:rsidR="00F4398B" w:rsidRDefault="00F4398B" w:rsidP="00FD00AA">
            <w:pPr>
              <w:rPr>
                <w:sz w:val="18"/>
                <w:szCs w:val="18"/>
              </w:rPr>
            </w:pPr>
          </w:p>
        </w:tc>
        <w:tc>
          <w:tcPr>
            <w:tcW w:w="1004" w:type="dxa"/>
            <w:vAlign w:val="center"/>
          </w:tcPr>
          <w:p w:rsidR="00F4398B" w:rsidRDefault="00F4398B" w:rsidP="00FD00AA">
            <w:pPr>
              <w:rPr>
                <w:sz w:val="18"/>
                <w:szCs w:val="18"/>
              </w:rPr>
            </w:pPr>
          </w:p>
        </w:tc>
        <w:tc>
          <w:tcPr>
            <w:tcW w:w="1696" w:type="dxa"/>
            <w:gridSpan w:val="2"/>
            <w:vAlign w:val="center"/>
          </w:tcPr>
          <w:p w:rsidR="00F4398B" w:rsidRDefault="00F4398B" w:rsidP="00FD00AA"/>
        </w:tc>
        <w:tc>
          <w:tcPr>
            <w:tcW w:w="1299" w:type="dxa"/>
            <w:gridSpan w:val="4"/>
            <w:vAlign w:val="center"/>
          </w:tcPr>
          <w:p w:rsidR="00F4398B" w:rsidRDefault="00F4398B" w:rsidP="00FD00AA"/>
        </w:tc>
        <w:tc>
          <w:tcPr>
            <w:tcW w:w="1380" w:type="dxa"/>
            <w:vAlign w:val="center"/>
          </w:tcPr>
          <w:p w:rsidR="00F4398B" w:rsidRDefault="00F4398B" w:rsidP="00FD00AA">
            <w:pPr>
              <w:rPr>
                <w:sz w:val="21"/>
                <w:szCs w:val="21"/>
              </w:rPr>
            </w:pPr>
          </w:p>
        </w:tc>
      </w:tr>
      <w:tr w:rsidR="00F4398B" w:rsidTr="00FD00AA">
        <w:trPr>
          <w:trHeight w:val="729"/>
        </w:trPr>
        <w:tc>
          <w:tcPr>
            <w:tcW w:w="10321" w:type="dxa"/>
            <w:gridSpan w:val="13"/>
            <w:vAlign w:val="center"/>
          </w:tcPr>
          <w:p w:rsidR="00F4398B" w:rsidRDefault="00F4398B" w:rsidP="00FD00AA">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F4398B" w:rsidTr="00FD00AA">
        <w:trPr>
          <w:trHeight w:val="586"/>
        </w:trPr>
        <w:tc>
          <w:tcPr>
            <w:tcW w:w="1142" w:type="dxa"/>
            <w:vAlign w:val="center"/>
          </w:tcPr>
          <w:p w:rsidR="00F4398B" w:rsidRDefault="00F4398B" w:rsidP="00FD00AA">
            <w:pPr>
              <w:rPr>
                <w:sz w:val="21"/>
                <w:szCs w:val="21"/>
              </w:rPr>
            </w:pPr>
            <w:r>
              <w:rPr>
                <w:rFonts w:hint="eastAsia"/>
                <w:sz w:val="20"/>
              </w:rPr>
              <w:t>审核组长</w:t>
            </w:r>
          </w:p>
        </w:tc>
        <w:tc>
          <w:tcPr>
            <w:tcW w:w="2298" w:type="dxa"/>
            <w:gridSpan w:val="2"/>
            <w:vAlign w:val="center"/>
          </w:tcPr>
          <w:p w:rsidR="00F4398B" w:rsidRDefault="00F4398B" w:rsidP="00FD00AA">
            <w:pPr>
              <w:rPr>
                <w:sz w:val="21"/>
                <w:szCs w:val="21"/>
              </w:rPr>
            </w:pPr>
            <w:r>
              <w:rPr>
                <w:rFonts w:hint="eastAsia"/>
                <w:sz w:val="21"/>
                <w:szCs w:val="21"/>
              </w:rPr>
              <w:t>李宝花</w:t>
            </w:r>
          </w:p>
        </w:tc>
        <w:tc>
          <w:tcPr>
            <w:tcW w:w="1502" w:type="dxa"/>
            <w:gridSpan w:val="2"/>
            <w:vMerge w:val="restart"/>
            <w:vAlign w:val="center"/>
          </w:tcPr>
          <w:p w:rsidR="00F4398B" w:rsidRDefault="00F4398B" w:rsidP="00FD00AA">
            <w:pPr>
              <w:rPr>
                <w:sz w:val="20"/>
              </w:rPr>
            </w:pPr>
            <w:r>
              <w:rPr>
                <w:rFonts w:hint="eastAsia"/>
                <w:sz w:val="20"/>
              </w:rPr>
              <w:t>审核方案</w:t>
            </w:r>
          </w:p>
          <w:p w:rsidR="00F4398B" w:rsidRDefault="00F4398B" w:rsidP="00FD00AA">
            <w:pPr>
              <w:rPr>
                <w:sz w:val="21"/>
                <w:szCs w:val="21"/>
              </w:rPr>
            </w:pPr>
            <w:r>
              <w:rPr>
                <w:rFonts w:hint="eastAsia"/>
                <w:sz w:val="20"/>
              </w:rPr>
              <w:t>管理人员</w:t>
            </w:r>
          </w:p>
        </w:tc>
        <w:tc>
          <w:tcPr>
            <w:tcW w:w="1938" w:type="dxa"/>
            <w:gridSpan w:val="2"/>
            <w:vMerge w:val="restart"/>
            <w:vAlign w:val="center"/>
          </w:tcPr>
          <w:p w:rsidR="00F4398B" w:rsidRDefault="00F4398B" w:rsidP="00FD00AA">
            <w:pPr>
              <w:rPr>
                <w:sz w:val="21"/>
                <w:szCs w:val="21"/>
              </w:rPr>
            </w:pPr>
            <w:bookmarkStart w:id="34" w:name="审核派遣人"/>
            <w:r>
              <w:rPr>
                <w:sz w:val="21"/>
                <w:szCs w:val="21"/>
              </w:rPr>
              <w:t>李永忠</w:t>
            </w:r>
            <w:bookmarkEnd w:id="34"/>
          </w:p>
        </w:tc>
        <w:tc>
          <w:tcPr>
            <w:tcW w:w="2061" w:type="dxa"/>
            <w:gridSpan w:val="5"/>
            <w:vMerge w:val="restart"/>
            <w:vAlign w:val="center"/>
          </w:tcPr>
          <w:p w:rsidR="00F4398B" w:rsidRDefault="00F4398B" w:rsidP="00FD00AA">
            <w:pPr>
              <w:rPr>
                <w:sz w:val="20"/>
              </w:rPr>
            </w:pPr>
            <w:r>
              <w:rPr>
                <w:rFonts w:hint="eastAsia"/>
                <w:sz w:val="20"/>
              </w:rPr>
              <w:t>受审核方</w:t>
            </w:r>
          </w:p>
          <w:p w:rsidR="00F4398B" w:rsidRDefault="00F4398B" w:rsidP="00FD00AA">
            <w:pPr>
              <w:rPr>
                <w:sz w:val="21"/>
                <w:szCs w:val="21"/>
              </w:rPr>
            </w:pPr>
            <w:r>
              <w:rPr>
                <w:rFonts w:hint="eastAsia"/>
                <w:sz w:val="20"/>
              </w:rPr>
              <w:t>签字及公章</w:t>
            </w:r>
          </w:p>
        </w:tc>
        <w:tc>
          <w:tcPr>
            <w:tcW w:w="1380" w:type="dxa"/>
            <w:vMerge w:val="restart"/>
            <w:vAlign w:val="center"/>
          </w:tcPr>
          <w:p w:rsidR="00F4398B" w:rsidRDefault="00F4398B" w:rsidP="00FD00AA">
            <w:pPr>
              <w:rPr>
                <w:sz w:val="21"/>
                <w:szCs w:val="21"/>
              </w:rPr>
            </w:pPr>
          </w:p>
        </w:tc>
      </w:tr>
      <w:tr w:rsidR="00F4398B" w:rsidTr="00FD00AA">
        <w:trPr>
          <w:trHeight w:val="509"/>
        </w:trPr>
        <w:tc>
          <w:tcPr>
            <w:tcW w:w="1142" w:type="dxa"/>
            <w:vAlign w:val="center"/>
          </w:tcPr>
          <w:p w:rsidR="00F4398B" w:rsidRDefault="00F4398B" w:rsidP="00FD00AA">
            <w:pPr>
              <w:rPr>
                <w:sz w:val="21"/>
                <w:szCs w:val="21"/>
              </w:rPr>
            </w:pPr>
            <w:r>
              <w:rPr>
                <w:rFonts w:hint="eastAsia"/>
                <w:sz w:val="20"/>
              </w:rPr>
              <w:t>联系电话</w:t>
            </w:r>
          </w:p>
        </w:tc>
        <w:tc>
          <w:tcPr>
            <w:tcW w:w="2298" w:type="dxa"/>
            <w:gridSpan w:val="2"/>
            <w:vAlign w:val="center"/>
          </w:tcPr>
          <w:p w:rsidR="00F4398B" w:rsidRDefault="00F4398B" w:rsidP="00FD00AA">
            <w:pPr>
              <w:rPr>
                <w:sz w:val="21"/>
                <w:szCs w:val="21"/>
              </w:rPr>
            </w:pPr>
            <w:r>
              <w:rPr>
                <w:sz w:val="20"/>
                <w:lang w:val="de-DE"/>
              </w:rPr>
              <w:t>18091597693</w:t>
            </w:r>
          </w:p>
        </w:tc>
        <w:tc>
          <w:tcPr>
            <w:tcW w:w="1502" w:type="dxa"/>
            <w:gridSpan w:val="2"/>
            <w:vMerge/>
            <w:vAlign w:val="center"/>
          </w:tcPr>
          <w:p w:rsidR="00F4398B" w:rsidRDefault="00F4398B" w:rsidP="00FD00AA">
            <w:pPr>
              <w:rPr>
                <w:sz w:val="21"/>
                <w:szCs w:val="21"/>
              </w:rPr>
            </w:pPr>
          </w:p>
        </w:tc>
        <w:tc>
          <w:tcPr>
            <w:tcW w:w="1938" w:type="dxa"/>
            <w:gridSpan w:val="2"/>
            <w:vMerge/>
            <w:vAlign w:val="center"/>
          </w:tcPr>
          <w:p w:rsidR="00F4398B" w:rsidRDefault="00F4398B" w:rsidP="00FD00AA">
            <w:pPr>
              <w:rPr>
                <w:sz w:val="21"/>
                <w:szCs w:val="21"/>
              </w:rPr>
            </w:pPr>
          </w:p>
        </w:tc>
        <w:tc>
          <w:tcPr>
            <w:tcW w:w="2061" w:type="dxa"/>
            <w:gridSpan w:val="5"/>
            <w:vMerge/>
            <w:vAlign w:val="center"/>
          </w:tcPr>
          <w:p w:rsidR="00F4398B" w:rsidRDefault="00F4398B" w:rsidP="00FD00AA">
            <w:pPr>
              <w:rPr>
                <w:sz w:val="21"/>
                <w:szCs w:val="21"/>
              </w:rPr>
            </w:pPr>
          </w:p>
        </w:tc>
        <w:tc>
          <w:tcPr>
            <w:tcW w:w="1380" w:type="dxa"/>
            <w:vMerge/>
            <w:vAlign w:val="center"/>
          </w:tcPr>
          <w:p w:rsidR="00F4398B" w:rsidRDefault="00F4398B" w:rsidP="00FD00AA">
            <w:pPr>
              <w:rPr>
                <w:sz w:val="21"/>
                <w:szCs w:val="21"/>
              </w:rPr>
            </w:pPr>
          </w:p>
        </w:tc>
      </w:tr>
      <w:tr w:rsidR="00F4398B" w:rsidTr="00FD00AA">
        <w:trPr>
          <w:trHeight w:val="600"/>
        </w:trPr>
        <w:tc>
          <w:tcPr>
            <w:tcW w:w="1142" w:type="dxa"/>
            <w:vAlign w:val="center"/>
          </w:tcPr>
          <w:p w:rsidR="00F4398B" w:rsidRDefault="00F4398B" w:rsidP="00FD00AA">
            <w:pPr>
              <w:rPr>
                <w:sz w:val="21"/>
                <w:szCs w:val="21"/>
              </w:rPr>
            </w:pPr>
            <w:r>
              <w:rPr>
                <w:rFonts w:hint="eastAsia"/>
                <w:sz w:val="20"/>
              </w:rPr>
              <w:t>日期</w:t>
            </w:r>
          </w:p>
        </w:tc>
        <w:tc>
          <w:tcPr>
            <w:tcW w:w="2298" w:type="dxa"/>
            <w:gridSpan w:val="2"/>
            <w:vAlign w:val="center"/>
          </w:tcPr>
          <w:p w:rsidR="00F4398B" w:rsidRDefault="00F4398B" w:rsidP="00FD00AA">
            <w:pPr>
              <w:spacing w:line="360" w:lineRule="auto"/>
              <w:rPr>
                <w:sz w:val="21"/>
                <w:szCs w:val="21"/>
              </w:rPr>
            </w:pPr>
            <w:r>
              <w:rPr>
                <w:rFonts w:hint="eastAsia"/>
                <w:sz w:val="21"/>
                <w:szCs w:val="21"/>
              </w:rPr>
              <w:t>2</w:t>
            </w:r>
            <w:r>
              <w:rPr>
                <w:sz w:val="21"/>
                <w:szCs w:val="21"/>
              </w:rPr>
              <w:t>02</w:t>
            </w:r>
            <w:r>
              <w:rPr>
                <w:rFonts w:hint="eastAsia"/>
                <w:sz w:val="21"/>
                <w:szCs w:val="21"/>
              </w:rPr>
              <w:t>2.2.1</w:t>
            </w:r>
            <w:r>
              <w:rPr>
                <w:sz w:val="21"/>
                <w:szCs w:val="21"/>
              </w:rPr>
              <w:t>3</w:t>
            </w:r>
          </w:p>
        </w:tc>
        <w:tc>
          <w:tcPr>
            <w:tcW w:w="1502" w:type="dxa"/>
            <w:gridSpan w:val="2"/>
            <w:vAlign w:val="center"/>
          </w:tcPr>
          <w:p w:rsidR="00F4398B" w:rsidRDefault="00F4398B" w:rsidP="00FD00AA">
            <w:pPr>
              <w:rPr>
                <w:sz w:val="21"/>
                <w:szCs w:val="21"/>
              </w:rPr>
            </w:pPr>
            <w:r>
              <w:rPr>
                <w:rFonts w:hint="eastAsia"/>
                <w:sz w:val="20"/>
              </w:rPr>
              <w:t>日期</w:t>
            </w:r>
          </w:p>
        </w:tc>
        <w:tc>
          <w:tcPr>
            <w:tcW w:w="1938" w:type="dxa"/>
            <w:gridSpan w:val="2"/>
            <w:vAlign w:val="center"/>
          </w:tcPr>
          <w:p w:rsidR="00F4398B" w:rsidRDefault="00F4398B" w:rsidP="00FD00AA">
            <w:pPr>
              <w:rPr>
                <w:sz w:val="21"/>
                <w:szCs w:val="21"/>
              </w:rPr>
            </w:pPr>
            <w:r>
              <w:rPr>
                <w:rFonts w:hint="eastAsia"/>
                <w:sz w:val="21"/>
                <w:szCs w:val="21"/>
              </w:rPr>
              <w:t>2</w:t>
            </w:r>
            <w:r>
              <w:rPr>
                <w:sz w:val="21"/>
                <w:szCs w:val="21"/>
              </w:rPr>
              <w:t>02</w:t>
            </w:r>
            <w:r>
              <w:rPr>
                <w:rFonts w:hint="eastAsia"/>
                <w:sz w:val="21"/>
                <w:szCs w:val="21"/>
              </w:rPr>
              <w:t>2.2.1</w:t>
            </w:r>
            <w:r>
              <w:rPr>
                <w:sz w:val="21"/>
                <w:szCs w:val="21"/>
              </w:rPr>
              <w:t>3</w:t>
            </w:r>
          </w:p>
        </w:tc>
        <w:tc>
          <w:tcPr>
            <w:tcW w:w="2061" w:type="dxa"/>
            <w:gridSpan w:val="5"/>
            <w:vAlign w:val="center"/>
          </w:tcPr>
          <w:p w:rsidR="00F4398B" w:rsidRDefault="00F4398B" w:rsidP="00FD00AA">
            <w:pPr>
              <w:rPr>
                <w:sz w:val="21"/>
                <w:szCs w:val="21"/>
              </w:rPr>
            </w:pPr>
            <w:r>
              <w:rPr>
                <w:rFonts w:hint="eastAsia"/>
                <w:sz w:val="20"/>
              </w:rPr>
              <w:t>日期</w:t>
            </w:r>
          </w:p>
        </w:tc>
        <w:tc>
          <w:tcPr>
            <w:tcW w:w="1380" w:type="dxa"/>
            <w:vAlign w:val="center"/>
          </w:tcPr>
          <w:p w:rsidR="00F4398B" w:rsidRDefault="00F4398B" w:rsidP="00FD00AA">
            <w:pPr>
              <w:rPr>
                <w:sz w:val="21"/>
                <w:szCs w:val="21"/>
              </w:rPr>
            </w:pPr>
            <w:r>
              <w:rPr>
                <w:rFonts w:hint="eastAsia"/>
                <w:sz w:val="21"/>
                <w:szCs w:val="21"/>
              </w:rPr>
              <w:t>2</w:t>
            </w:r>
            <w:r>
              <w:rPr>
                <w:sz w:val="21"/>
                <w:szCs w:val="21"/>
              </w:rPr>
              <w:t>02</w:t>
            </w:r>
            <w:r>
              <w:rPr>
                <w:rFonts w:hint="eastAsia"/>
                <w:sz w:val="21"/>
                <w:szCs w:val="21"/>
              </w:rPr>
              <w:t>2.2.1</w:t>
            </w:r>
            <w:r>
              <w:rPr>
                <w:sz w:val="21"/>
                <w:szCs w:val="21"/>
              </w:rPr>
              <w:t>3</w:t>
            </w:r>
          </w:p>
        </w:tc>
      </w:tr>
    </w:tbl>
    <w:p w:rsidR="00C47EBC" w:rsidRDefault="00C47EBC"/>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194"/>
        <w:gridCol w:w="1263"/>
        <w:gridCol w:w="6012"/>
        <w:gridCol w:w="1039"/>
      </w:tblGrid>
      <w:tr w:rsidR="00754840" w:rsidTr="00987753">
        <w:trPr>
          <w:cantSplit/>
          <w:trHeight w:val="396"/>
        </w:trPr>
        <w:tc>
          <w:tcPr>
            <w:tcW w:w="812" w:type="dxa"/>
            <w:tcBorders>
              <w:left w:val="single" w:sz="8" w:space="0" w:color="auto"/>
            </w:tcBorders>
            <w:vAlign w:val="center"/>
          </w:tcPr>
          <w:p w:rsidR="00754840" w:rsidRDefault="00754840" w:rsidP="00987753">
            <w:pPr>
              <w:snapToGrid w:val="0"/>
              <w:spacing w:line="280" w:lineRule="exact"/>
              <w:jc w:val="center"/>
              <w:rPr>
                <w:rFonts w:ascii="宋体" w:hAnsi="宋体"/>
                <w:b/>
                <w:bCs/>
                <w:sz w:val="21"/>
                <w:szCs w:val="21"/>
              </w:rPr>
            </w:pPr>
            <w:r>
              <w:rPr>
                <w:rFonts w:ascii="宋体" w:hAnsi="宋体" w:hint="eastAsia"/>
                <w:b/>
                <w:bCs/>
                <w:sz w:val="21"/>
                <w:szCs w:val="21"/>
              </w:rPr>
              <w:lastRenderedPageBreak/>
              <w:t>日期</w:t>
            </w:r>
          </w:p>
        </w:tc>
        <w:tc>
          <w:tcPr>
            <w:tcW w:w="1194" w:type="dxa"/>
            <w:vAlign w:val="center"/>
          </w:tcPr>
          <w:p w:rsidR="00754840" w:rsidRDefault="00754840" w:rsidP="00987753">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263" w:type="dxa"/>
            <w:vAlign w:val="center"/>
          </w:tcPr>
          <w:p w:rsidR="00754840" w:rsidRDefault="00754840" w:rsidP="00987753">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6012" w:type="dxa"/>
            <w:vAlign w:val="center"/>
          </w:tcPr>
          <w:p w:rsidR="00754840" w:rsidRDefault="00754840" w:rsidP="00987753">
            <w:pPr>
              <w:snapToGrid w:val="0"/>
              <w:spacing w:line="280" w:lineRule="exact"/>
              <w:jc w:val="center"/>
              <w:rPr>
                <w:rFonts w:ascii="宋体" w:hAnsi="宋体"/>
                <w:b/>
                <w:bCs/>
                <w:sz w:val="21"/>
                <w:szCs w:val="21"/>
              </w:rPr>
            </w:pPr>
            <w:r>
              <w:rPr>
                <w:rFonts w:ascii="宋体" w:hAnsi="宋体" w:hint="eastAsia"/>
                <w:b/>
                <w:bCs/>
                <w:sz w:val="21"/>
                <w:szCs w:val="21"/>
              </w:rPr>
              <w:t>过程涉及条款</w:t>
            </w:r>
          </w:p>
        </w:tc>
        <w:tc>
          <w:tcPr>
            <w:tcW w:w="1039" w:type="dxa"/>
            <w:tcBorders>
              <w:right w:val="single" w:sz="8" w:space="0" w:color="auto"/>
            </w:tcBorders>
            <w:vAlign w:val="center"/>
          </w:tcPr>
          <w:p w:rsidR="00754840" w:rsidRDefault="00754840" w:rsidP="00987753">
            <w:pPr>
              <w:snapToGrid w:val="0"/>
              <w:spacing w:line="280" w:lineRule="exact"/>
              <w:rPr>
                <w:rFonts w:ascii="宋体" w:hAnsi="宋体"/>
                <w:b/>
                <w:bCs/>
                <w:sz w:val="21"/>
                <w:szCs w:val="21"/>
              </w:rPr>
            </w:pPr>
            <w:r>
              <w:rPr>
                <w:rFonts w:ascii="宋体" w:hAnsi="宋体" w:hint="eastAsia"/>
                <w:b/>
                <w:bCs/>
                <w:sz w:val="21"/>
                <w:szCs w:val="21"/>
              </w:rPr>
              <w:t>审核人员</w:t>
            </w:r>
          </w:p>
        </w:tc>
      </w:tr>
      <w:tr w:rsidR="00754840" w:rsidTr="00987753">
        <w:trPr>
          <w:cantSplit/>
          <w:trHeight w:val="90"/>
        </w:trPr>
        <w:tc>
          <w:tcPr>
            <w:tcW w:w="812" w:type="dxa"/>
            <w:vMerge w:val="restart"/>
            <w:tcBorders>
              <w:left w:val="single" w:sz="8" w:space="0" w:color="auto"/>
            </w:tcBorders>
            <w:vAlign w:val="center"/>
          </w:tcPr>
          <w:p w:rsidR="00754840" w:rsidRPr="00C733FF" w:rsidRDefault="00732252" w:rsidP="00987753">
            <w:pPr>
              <w:snapToGrid w:val="0"/>
              <w:spacing w:line="320" w:lineRule="exact"/>
              <w:rPr>
                <w:rFonts w:ascii="宋体" w:hAnsi="宋体"/>
                <w:b/>
                <w:bCs/>
                <w:sz w:val="21"/>
                <w:szCs w:val="21"/>
              </w:rPr>
            </w:pPr>
            <w:r>
              <w:rPr>
                <w:rFonts w:ascii="宋体" w:hAnsi="宋体"/>
                <w:b/>
                <w:bCs/>
                <w:sz w:val="21"/>
                <w:szCs w:val="21"/>
              </w:rPr>
              <w:t>2</w:t>
            </w:r>
            <w:r w:rsidR="00754840">
              <w:rPr>
                <w:rFonts w:ascii="宋体" w:hAnsi="宋体"/>
                <w:b/>
                <w:bCs/>
                <w:sz w:val="21"/>
                <w:szCs w:val="21"/>
              </w:rPr>
              <w:t>.</w:t>
            </w:r>
            <w:r>
              <w:rPr>
                <w:rFonts w:ascii="宋体" w:hAnsi="宋体"/>
                <w:b/>
                <w:bCs/>
                <w:sz w:val="21"/>
                <w:szCs w:val="21"/>
              </w:rPr>
              <w:t>14</w:t>
            </w:r>
          </w:p>
          <w:p w:rsidR="00754840" w:rsidRDefault="00754840" w:rsidP="00987753">
            <w:pPr>
              <w:snapToGrid w:val="0"/>
              <w:spacing w:line="320" w:lineRule="exact"/>
              <w:rPr>
                <w:rFonts w:ascii="宋体" w:hAnsi="宋体" w:cs="宋体"/>
                <w:b/>
                <w:sz w:val="21"/>
                <w:szCs w:val="21"/>
              </w:rPr>
            </w:pPr>
            <w:r>
              <w:rPr>
                <w:rFonts w:ascii="宋体" w:hAnsi="宋体" w:hint="eastAsia"/>
                <w:b/>
                <w:bCs/>
                <w:sz w:val="21"/>
                <w:szCs w:val="21"/>
              </w:rPr>
              <w:t>(</w:t>
            </w:r>
            <w:r>
              <w:rPr>
                <w:rFonts w:ascii="宋体" w:hAnsi="宋体" w:cs="宋体" w:hint="eastAsia"/>
                <w:b/>
                <w:sz w:val="21"/>
                <w:szCs w:val="21"/>
              </w:rPr>
              <w:t>午餐</w:t>
            </w:r>
            <w:r>
              <w:rPr>
                <w:b/>
                <w:bCs/>
                <w:sz w:val="21"/>
                <w:szCs w:val="21"/>
              </w:rPr>
              <w:t>12</w:t>
            </w:r>
            <w:r>
              <w:rPr>
                <w:rFonts w:ascii="宋体" w:hAnsi="宋体" w:cs="宋体" w:hint="eastAsia"/>
                <w:b/>
                <w:sz w:val="21"/>
                <w:szCs w:val="21"/>
              </w:rPr>
              <w:t>：00-13：00</w:t>
            </w:r>
          </w:p>
          <w:p w:rsidR="00754840" w:rsidRDefault="00754840" w:rsidP="00987753">
            <w:pPr>
              <w:pStyle w:val="a0"/>
            </w:pPr>
            <w:r>
              <w:rPr>
                <w:rFonts w:ascii="宋体" w:hAnsi="宋体" w:hint="eastAsia"/>
                <w:b/>
                <w:sz w:val="21"/>
                <w:szCs w:val="21"/>
              </w:rPr>
              <w:t>)</w:t>
            </w:r>
          </w:p>
        </w:tc>
        <w:tc>
          <w:tcPr>
            <w:tcW w:w="1194" w:type="dxa"/>
          </w:tcPr>
          <w:p w:rsidR="00754840" w:rsidRDefault="00754840" w:rsidP="00987753">
            <w:pPr>
              <w:snapToGrid w:val="0"/>
              <w:spacing w:line="320" w:lineRule="exact"/>
              <w:rPr>
                <w:rFonts w:ascii="宋体" w:hAnsi="宋体"/>
                <w:b/>
                <w:bCs/>
                <w:sz w:val="21"/>
                <w:szCs w:val="21"/>
              </w:rPr>
            </w:pPr>
            <w:r>
              <w:rPr>
                <w:rFonts w:ascii="宋体" w:hAnsi="宋体" w:hint="eastAsia"/>
                <w:b/>
                <w:bCs/>
                <w:sz w:val="21"/>
                <w:szCs w:val="21"/>
              </w:rPr>
              <w:t>8:</w:t>
            </w:r>
            <w:r>
              <w:rPr>
                <w:rFonts w:ascii="宋体" w:hAnsi="宋体"/>
                <w:b/>
                <w:bCs/>
                <w:sz w:val="21"/>
                <w:szCs w:val="21"/>
              </w:rPr>
              <w:t>3</w:t>
            </w:r>
            <w:r>
              <w:rPr>
                <w:rFonts w:ascii="宋体" w:hAnsi="宋体" w:hint="eastAsia"/>
                <w:b/>
                <w:bCs/>
                <w:sz w:val="21"/>
                <w:szCs w:val="21"/>
              </w:rPr>
              <w:t>0-</w:t>
            </w:r>
            <w:r>
              <w:rPr>
                <w:rFonts w:ascii="宋体" w:hAnsi="宋体"/>
                <w:b/>
                <w:bCs/>
                <w:sz w:val="21"/>
                <w:szCs w:val="21"/>
              </w:rPr>
              <w:t>9</w:t>
            </w:r>
            <w:r>
              <w:rPr>
                <w:rFonts w:ascii="宋体" w:hAnsi="宋体" w:hint="eastAsia"/>
                <w:b/>
                <w:bCs/>
                <w:sz w:val="21"/>
                <w:szCs w:val="21"/>
              </w:rPr>
              <w:t>：</w:t>
            </w:r>
            <w:r>
              <w:rPr>
                <w:rFonts w:ascii="宋体" w:hAnsi="宋体"/>
                <w:b/>
                <w:bCs/>
                <w:sz w:val="21"/>
                <w:szCs w:val="21"/>
              </w:rPr>
              <w:t>00</w:t>
            </w:r>
          </w:p>
        </w:tc>
        <w:tc>
          <w:tcPr>
            <w:tcW w:w="1263" w:type="dxa"/>
          </w:tcPr>
          <w:p w:rsidR="00754840" w:rsidRDefault="00754840" w:rsidP="00987753">
            <w:pPr>
              <w:spacing w:line="300" w:lineRule="exact"/>
              <w:rPr>
                <w:rFonts w:ascii="宋体" w:hAnsi="宋体"/>
                <w:b/>
                <w:bCs/>
                <w:sz w:val="21"/>
                <w:szCs w:val="21"/>
              </w:rPr>
            </w:pPr>
          </w:p>
        </w:tc>
        <w:tc>
          <w:tcPr>
            <w:tcW w:w="6012" w:type="dxa"/>
          </w:tcPr>
          <w:p w:rsidR="00754840" w:rsidRDefault="00754840" w:rsidP="00987753">
            <w:pPr>
              <w:spacing w:line="300" w:lineRule="exact"/>
              <w:jc w:val="center"/>
              <w:rPr>
                <w:rFonts w:ascii="宋体" w:hAnsi="宋体"/>
                <w:b/>
                <w:bCs/>
                <w:sz w:val="21"/>
                <w:szCs w:val="21"/>
              </w:rPr>
            </w:pPr>
            <w:r>
              <w:rPr>
                <w:rFonts w:ascii="宋体" w:hAnsi="宋体" w:hint="eastAsia"/>
                <w:b/>
                <w:bCs/>
                <w:sz w:val="21"/>
                <w:szCs w:val="21"/>
              </w:rPr>
              <w:t>首次会议</w:t>
            </w:r>
          </w:p>
        </w:tc>
        <w:tc>
          <w:tcPr>
            <w:tcW w:w="1039" w:type="dxa"/>
            <w:tcBorders>
              <w:right w:val="single" w:sz="8" w:space="0" w:color="auto"/>
            </w:tcBorders>
          </w:tcPr>
          <w:p w:rsidR="00754840" w:rsidRDefault="00754840" w:rsidP="00987753">
            <w:pPr>
              <w:snapToGrid w:val="0"/>
              <w:spacing w:line="320" w:lineRule="exact"/>
              <w:rPr>
                <w:rFonts w:ascii="宋体" w:hAnsi="宋体"/>
                <w:b/>
                <w:bCs/>
                <w:sz w:val="21"/>
                <w:szCs w:val="21"/>
              </w:rPr>
            </w:pPr>
            <w:r>
              <w:rPr>
                <w:rFonts w:ascii="宋体" w:hAnsi="宋体" w:hint="eastAsia"/>
                <w:b/>
                <w:bCs/>
                <w:sz w:val="21"/>
                <w:szCs w:val="21"/>
              </w:rPr>
              <w:t>AB</w:t>
            </w:r>
          </w:p>
        </w:tc>
      </w:tr>
      <w:tr w:rsidR="00754840" w:rsidTr="00987753">
        <w:trPr>
          <w:cantSplit/>
          <w:trHeight w:val="512"/>
        </w:trPr>
        <w:tc>
          <w:tcPr>
            <w:tcW w:w="812" w:type="dxa"/>
            <w:vMerge/>
            <w:tcBorders>
              <w:left w:val="single" w:sz="8" w:space="0" w:color="auto"/>
            </w:tcBorders>
          </w:tcPr>
          <w:p w:rsidR="00754840" w:rsidRDefault="00754840" w:rsidP="00987753">
            <w:pPr>
              <w:snapToGrid w:val="0"/>
              <w:spacing w:line="320" w:lineRule="exact"/>
              <w:rPr>
                <w:rFonts w:ascii="宋体" w:hAnsi="宋体"/>
                <w:b/>
                <w:bCs/>
                <w:sz w:val="21"/>
                <w:szCs w:val="21"/>
              </w:rPr>
            </w:pPr>
          </w:p>
        </w:tc>
        <w:tc>
          <w:tcPr>
            <w:tcW w:w="1194" w:type="dxa"/>
            <w:vAlign w:val="center"/>
          </w:tcPr>
          <w:p w:rsidR="00754840" w:rsidRDefault="00754840" w:rsidP="00987753">
            <w:pPr>
              <w:snapToGrid w:val="0"/>
              <w:spacing w:line="320" w:lineRule="exact"/>
              <w:rPr>
                <w:rFonts w:ascii="宋体" w:hAnsi="宋体"/>
                <w:b/>
                <w:bCs/>
                <w:sz w:val="21"/>
                <w:szCs w:val="21"/>
              </w:rPr>
            </w:pPr>
            <w:r>
              <w:rPr>
                <w:rFonts w:ascii="宋体" w:hAnsi="宋体"/>
                <w:b/>
                <w:bCs/>
                <w:sz w:val="21"/>
                <w:szCs w:val="21"/>
              </w:rPr>
              <w:t>9</w:t>
            </w:r>
            <w:r>
              <w:rPr>
                <w:rFonts w:ascii="宋体" w:hAnsi="宋体" w:hint="eastAsia"/>
                <w:b/>
                <w:bCs/>
                <w:sz w:val="21"/>
                <w:szCs w:val="21"/>
              </w:rPr>
              <w:t>：00-17：30</w:t>
            </w:r>
          </w:p>
        </w:tc>
        <w:tc>
          <w:tcPr>
            <w:tcW w:w="1263" w:type="dxa"/>
          </w:tcPr>
          <w:p w:rsidR="00754840" w:rsidRDefault="00754840" w:rsidP="00987753">
            <w:pPr>
              <w:spacing w:line="300" w:lineRule="exact"/>
              <w:rPr>
                <w:rFonts w:ascii="宋体" w:hAnsi="宋体"/>
                <w:b/>
                <w:bCs/>
                <w:sz w:val="21"/>
                <w:szCs w:val="21"/>
              </w:rPr>
            </w:pPr>
            <w:r>
              <w:rPr>
                <w:rFonts w:ascii="宋体" w:hAnsi="宋体" w:hint="eastAsia"/>
                <w:b/>
                <w:bCs/>
                <w:sz w:val="21"/>
                <w:szCs w:val="21"/>
              </w:rPr>
              <w:t>领导层、安全事务代表</w:t>
            </w:r>
          </w:p>
        </w:tc>
        <w:tc>
          <w:tcPr>
            <w:tcW w:w="6012" w:type="dxa"/>
          </w:tcPr>
          <w:p w:rsidR="00754840" w:rsidRDefault="00754840" w:rsidP="00987753">
            <w:pPr>
              <w:adjustRightInd w:val="0"/>
              <w:snapToGrid w:val="0"/>
              <w:ind w:rightChars="50" w:right="120"/>
              <w:textAlignment w:val="baseline"/>
              <w:rPr>
                <w:rFonts w:ascii="宋体" w:cs="Arial"/>
                <w:spacing w:val="-6"/>
                <w:sz w:val="21"/>
                <w:szCs w:val="21"/>
              </w:rPr>
            </w:pPr>
            <w:r>
              <w:rPr>
                <w:rFonts w:ascii="宋体" w:hAnsi="宋体" w:cs="Arial"/>
                <w:spacing w:val="-6"/>
                <w:sz w:val="21"/>
                <w:szCs w:val="21"/>
              </w:rPr>
              <w:t>QEO:4.1</w:t>
            </w:r>
            <w:r>
              <w:rPr>
                <w:rFonts w:ascii="宋体" w:hAnsi="宋体" w:cs="Arial" w:hint="eastAsia"/>
                <w:spacing w:val="-6"/>
                <w:sz w:val="21"/>
                <w:szCs w:val="21"/>
              </w:rPr>
              <w:t>理解组织及其环境、</w:t>
            </w:r>
            <w:r>
              <w:rPr>
                <w:rFonts w:ascii="宋体" w:hAnsi="宋体" w:cs="Arial"/>
                <w:spacing w:val="-6"/>
                <w:sz w:val="21"/>
                <w:szCs w:val="21"/>
              </w:rPr>
              <w:t>4.2</w:t>
            </w:r>
            <w:r>
              <w:rPr>
                <w:rFonts w:ascii="宋体" w:hAnsi="宋体" w:cs="Arial" w:hint="eastAsia"/>
                <w:spacing w:val="-6"/>
                <w:sz w:val="21"/>
                <w:szCs w:val="21"/>
              </w:rPr>
              <w:t>理解相关方的需求和期望、</w:t>
            </w:r>
            <w:r>
              <w:rPr>
                <w:rFonts w:ascii="宋体" w:hAnsi="宋体" w:cs="Arial"/>
                <w:spacing w:val="-6"/>
                <w:sz w:val="21"/>
                <w:szCs w:val="21"/>
              </w:rPr>
              <w:t xml:space="preserve">4.3 </w:t>
            </w:r>
            <w:r>
              <w:rPr>
                <w:rFonts w:ascii="宋体" w:hAnsi="宋体" w:cs="Arial" w:hint="eastAsia"/>
                <w:spacing w:val="-6"/>
                <w:sz w:val="21"/>
                <w:szCs w:val="21"/>
              </w:rPr>
              <w:t>确定管理体系的范围、</w:t>
            </w:r>
            <w:r>
              <w:rPr>
                <w:rFonts w:ascii="宋体" w:hAnsi="宋体" w:cs="Arial"/>
                <w:spacing w:val="-6"/>
                <w:sz w:val="21"/>
                <w:szCs w:val="21"/>
              </w:rPr>
              <w:t>4.4</w:t>
            </w:r>
            <w:r>
              <w:rPr>
                <w:rFonts w:ascii="宋体" w:hAnsi="宋体" w:cs="Arial" w:hint="eastAsia"/>
                <w:spacing w:val="-6"/>
                <w:sz w:val="21"/>
                <w:szCs w:val="21"/>
              </w:rPr>
              <w:t>质量</w:t>
            </w:r>
            <w:r>
              <w:rPr>
                <w:rFonts w:ascii="宋体" w:hAnsi="宋体" w:cs="Arial"/>
                <w:spacing w:val="-6"/>
                <w:sz w:val="21"/>
                <w:szCs w:val="21"/>
              </w:rPr>
              <w:t>/</w:t>
            </w:r>
            <w:r>
              <w:rPr>
                <w:rFonts w:ascii="宋体" w:hAnsi="宋体" w:cs="Arial" w:hint="eastAsia"/>
                <w:spacing w:val="-6"/>
                <w:sz w:val="21"/>
                <w:szCs w:val="21"/>
              </w:rPr>
              <w:t>环境</w:t>
            </w:r>
            <w:r>
              <w:rPr>
                <w:rFonts w:ascii="宋体" w:hAnsi="宋体" w:cs="Arial"/>
                <w:spacing w:val="-6"/>
                <w:sz w:val="21"/>
                <w:szCs w:val="21"/>
              </w:rPr>
              <w:t>/</w:t>
            </w:r>
            <w:r>
              <w:rPr>
                <w:rFonts w:ascii="宋体" w:hAnsi="宋体" w:cs="Arial" w:hint="eastAsia"/>
                <w:sz w:val="21"/>
                <w:szCs w:val="21"/>
              </w:rPr>
              <w:t>职业健康</w:t>
            </w:r>
            <w:r>
              <w:rPr>
                <w:rFonts w:ascii="宋体" w:hAnsi="宋体" w:cs="Arial" w:hint="eastAsia"/>
                <w:spacing w:val="-6"/>
                <w:sz w:val="21"/>
                <w:szCs w:val="21"/>
              </w:rPr>
              <w:t>安全管理体系及其过程、</w:t>
            </w:r>
            <w:r>
              <w:rPr>
                <w:rFonts w:ascii="宋体" w:hAnsi="宋体" w:cs="Arial"/>
                <w:spacing w:val="-6"/>
                <w:sz w:val="21"/>
                <w:szCs w:val="21"/>
              </w:rPr>
              <w:t>5.1</w:t>
            </w:r>
            <w:r>
              <w:rPr>
                <w:rFonts w:ascii="宋体" w:hAnsi="宋体" w:cs="Arial" w:hint="eastAsia"/>
                <w:spacing w:val="-6"/>
                <w:sz w:val="21"/>
                <w:szCs w:val="21"/>
              </w:rPr>
              <w:t>领导作用和承诺、</w:t>
            </w:r>
            <w:r>
              <w:rPr>
                <w:rFonts w:ascii="宋体" w:hAnsi="宋体" w:cs="Arial"/>
                <w:spacing w:val="-6"/>
                <w:sz w:val="21"/>
                <w:szCs w:val="21"/>
              </w:rPr>
              <w:t>5.2</w:t>
            </w:r>
            <w:r>
              <w:rPr>
                <w:rFonts w:ascii="宋体" w:hAnsi="宋体" w:cs="Arial" w:hint="eastAsia"/>
                <w:spacing w:val="-6"/>
                <w:sz w:val="21"/>
                <w:szCs w:val="21"/>
              </w:rPr>
              <w:t>质量</w:t>
            </w:r>
            <w:r>
              <w:rPr>
                <w:rFonts w:ascii="宋体" w:hAnsi="宋体" w:cs="Arial"/>
                <w:spacing w:val="-6"/>
                <w:sz w:val="21"/>
                <w:szCs w:val="21"/>
              </w:rPr>
              <w:t>/</w:t>
            </w:r>
            <w:r>
              <w:rPr>
                <w:rFonts w:ascii="宋体" w:hAnsi="宋体" w:cs="Arial" w:hint="eastAsia"/>
                <w:spacing w:val="-6"/>
                <w:sz w:val="21"/>
                <w:szCs w:val="21"/>
              </w:rPr>
              <w:t>环境</w:t>
            </w:r>
            <w:r>
              <w:rPr>
                <w:rFonts w:ascii="宋体" w:hAnsi="宋体" w:cs="Arial"/>
                <w:spacing w:val="-6"/>
                <w:sz w:val="21"/>
                <w:szCs w:val="21"/>
              </w:rPr>
              <w:t>/</w:t>
            </w:r>
            <w:r>
              <w:rPr>
                <w:rFonts w:ascii="宋体" w:hAnsi="宋体" w:cs="Arial" w:hint="eastAsia"/>
                <w:sz w:val="21"/>
                <w:szCs w:val="21"/>
              </w:rPr>
              <w:t>职业健康</w:t>
            </w:r>
            <w:r>
              <w:rPr>
                <w:rFonts w:ascii="宋体" w:hAnsi="宋体" w:cs="Arial" w:hint="eastAsia"/>
                <w:spacing w:val="-6"/>
                <w:sz w:val="21"/>
                <w:szCs w:val="21"/>
              </w:rPr>
              <w:t>安全方针、</w:t>
            </w:r>
            <w:r>
              <w:rPr>
                <w:rFonts w:ascii="宋体" w:hAnsi="宋体" w:cs="Arial"/>
                <w:spacing w:val="-6"/>
                <w:sz w:val="21"/>
                <w:szCs w:val="21"/>
              </w:rPr>
              <w:t>5.3</w:t>
            </w:r>
            <w:r>
              <w:rPr>
                <w:rFonts w:ascii="宋体" w:hAnsi="宋体" w:cs="Arial" w:hint="eastAsia"/>
                <w:spacing w:val="-6"/>
                <w:sz w:val="21"/>
                <w:szCs w:val="21"/>
              </w:rPr>
              <w:t>组织的岗位、职责和权限、</w:t>
            </w:r>
            <w:r>
              <w:rPr>
                <w:rFonts w:ascii="宋体" w:hAnsi="宋体" w:cs="Arial"/>
                <w:spacing w:val="-6"/>
                <w:sz w:val="21"/>
                <w:szCs w:val="21"/>
              </w:rPr>
              <w:t>O5.4</w:t>
            </w:r>
            <w:r>
              <w:rPr>
                <w:rFonts w:ascii="宋体" w:hAnsi="宋体" w:cs="Arial" w:hint="eastAsia"/>
                <w:spacing w:val="-6"/>
                <w:sz w:val="21"/>
                <w:szCs w:val="21"/>
              </w:rPr>
              <w:t>协商与参与、</w:t>
            </w:r>
            <w:r>
              <w:rPr>
                <w:rFonts w:ascii="宋体" w:hAnsi="宋体" w:cs="Arial"/>
                <w:spacing w:val="-6"/>
                <w:sz w:val="21"/>
                <w:szCs w:val="21"/>
              </w:rPr>
              <w:t>6.1</w:t>
            </w:r>
            <w:r>
              <w:rPr>
                <w:rFonts w:ascii="宋体" w:hAnsi="宋体" w:cs="Arial" w:hint="eastAsia"/>
                <w:spacing w:val="-6"/>
                <w:sz w:val="21"/>
                <w:szCs w:val="21"/>
              </w:rPr>
              <w:t>应对风险和机遇的措施、</w:t>
            </w:r>
            <w:r>
              <w:rPr>
                <w:rFonts w:ascii="宋体" w:hAnsi="宋体" w:cs="Arial"/>
                <w:spacing w:val="-6"/>
                <w:sz w:val="21"/>
                <w:szCs w:val="21"/>
              </w:rPr>
              <w:t>6.2</w:t>
            </w:r>
            <w:r>
              <w:rPr>
                <w:rFonts w:ascii="宋体" w:hAnsi="宋体" w:cs="Arial" w:hint="eastAsia"/>
                <w:spacing w:val="-6"/>
                <w:sz w:val="21"/>
                <w:szCs w:val="21"/>
              </w:rPr>
              <w:t>质量</w:t>
            </w:r>
            <w:r>
              <w:rPr>
                <w:rFonts w:ascii="宋体" w:hAnsi="宋体" w:cs="Arial"/>
                <w:spacing w:val="-6"/>
                <w:sz w:val="21"/>
                <w:szCs w:val="21"/>
              </w:rPr>
              <w:t>/</w:t>
            </w:r>
            <w:r>
              <w:rPr>
                <w:rFonts w:ascii="宋体" w:hAnsi="宋体" w:cs="Arial" w:hint="eastAsia"/>
                <w:spacing w:val="-6"/>
                <w:sz w:val="21"/>
                <w:szCs w:val="21"/>
              </w:rPr>
              <w:t>环境</w:t>
            </w:r>
            <w:r>
              <w:rPr>
                <w:rFonts w:ascii="宋体" w:hAnsi="宋体" w:cs="Arial"/>
                <w:spacing w:val="-6"/>
                <w:sz w:val="21"/>
                <w:szCs w:val="21"/>
              </w:rPr>
              <w:t>/</w:t>
            </w:r>
            <w:r>
              <w:rPr>
                <w:rFonts w:ascii="宋体" w:hAnsi="宋体" w:cs="Arial" w:hint="eastAsia"/>
                <w:sz w:val="21"/>
                <w:szCs w:val="21"/>
              </w:rPr>
              <w:t>职业健康</w:t>
            </w:r>
            <w:r>
              <w:rPr>
                <w:rFonts w:ascii="宋体" w:hAnsi="宋体" w:cs="Arial" w:hint="eastAsia"/>
                <w:spacing w:val="-6"/>
                <w:sz w:val="21"/>
                <w:szCs w:val="21"/>
              </w:rPr>
              <w:t>安全目标及其实现的策划、</w:t>
            </w:r>
            <w:r>
              <w:rPr>
                <w:rFonts w:ascii="宋体" w:hAnsi="宋体" w:cs="Arial"/>
                <w:spacing w:val="-6"/>
                <w:sz w:val="21"/>
                <w:szCs w:val="21"/>
              </w:rPr>
              <w:t>7.1.1</w:t>
            </w:r>
            <w:r>
              <w:rPr>
                <w:rFonts w:ascii="宋体" w:hAnsi="宋体" w:cs="Arial" w:hint="eastAsia"/>
                <w:spacing w:val="-6"/>
                <w:sz w:val="21"/>
                <w:szCs w:val="21"/>
              </w:rPr>
              <w:t>（</w:t>
            </w:r>
            <w:r>
              <w:rPr>
                <w:rFonts w:ascii="宋体" w:hAnsi="宋体" w:cs="Arial"/>
                <w:spacing w:val="-6"/>
                <w:sz w:val="21"/>
                <w:szCs w:val="21"/>
              </w:rPr>
              <w:t>EO7.1</w:t>
            </w:r>
            <w:r>
              <w:rPr>
                <w:rFonts w:ascii="宋体" w:hAnsi="宋体" w:cs="Arial" w:hint="eastAsia"/>
                <w:spacing w:val="-6"/>
                <w:sz w:val="21"/>
                <w:szCs w:val="21"/>
              </w:rPr>
              <w:t>）资源总则、</w:t>
            </w:r>
            <w:r>
              <w:rPr>
                <w:rFonts w:ascii="宋体" w:hAnsi="宋体" w:cs="Arial"/>
                <w:spacing w:val="-6"/>
                <w:sz w:val="21"/>
                <w:szCs w:val="21"/>
              </w:rPr>
              <w:t>7.4</w:t>
            </w:r>
            <w:r>
              <w:rPr>
                <w:rFonts w:ascii="宋体" w:hAnsi="宋体" w:cs="Arial" w:hint="eastAsia"/>
                <w:spacing w:val="-6"/>
                <w:sz w:val="21"/>
                <w:szCs w:val="21"/>
              </w:rPr>
              <w:t>沟通</w:t>
            </w:r>
            <w:r>
              <w:rPr>
                <w:rFonts w:ascii="宋体" w:hAnsi="宋体" w:cs="Arial"/>
                <w:spacing w:val="-6"/>
                <w:sz w:val="21"/>
                <w:szCs w:val="21"/>
              </w:rPr>
              <w:t>/</w:t>
            </w:r>
            <w:r>
              <w:rPr>
                <w:rFonts w:ascii="宋体" w:hAnsi="宋体" w:cs="Arial" w:hint="eastAsia"/>
                <w:spacing w:val="-6"/>
                <w:sz w:val="21"/>
                <w:szCs w:val="21"/>
              </w:rPr>
              <w:t>信息交流、9.1（</w:t>
            </w:r>
            <w:r>
              <w:rPr>
                <w:rFonts w:asciiTheme="minorEastAsia" w:eastAsiaTheme="minorEastAsia" w:hAnsiTheme="minorEastAsia" w:cs="Arial" w:hint="eastAsia"/>
                <w:sz w:val="21"/>
                <w:szCs w:val="21"/>
              </w:rPr>
              <w:t>9.1.1监视、测量、分析和评价总则）、</w:t>
            </w:r>
            <w:r>
              <w:rPr>
                <w:rFonts w:ascii="宋体" w:hAnsi="宋体" w:cs="Arial"/>
                <w:spacing w:val="-6"/>
                <w:sz w:val="21"/>
                <w:szCs w:val="21"/>
              </w:rPr>
              <w:t>9.3</w:t>
            </w:r>
            <w:r>
              <w:rPr>
                <w:rFonts w:ascii="宋体" w:hAnsi="宋体" w:cs="Arial" w:hint="eastAsia"/>
                <w:spacing w:val="-6"/>
                <w:sz w:val="21"/>
                <w:szCs w:val="21"/>
              </w:rPr>
              <w:t>管理评审、</w:t>
            </w:r>
            <w:r>
              <w:rPr>
                <w:rFonts w:ascii="宋体" w:hAnsi="宋体" w:cs="Arial"/>
                <w:spacing w:val="-6"/>
                <w:sz w:val="21"/>
                <w:szCs w:val="21"/>
              </w:rPr>
              <w:t>10.1</w:t>
            </w:r>
            <w:r>
              <w:rPr>
                <w:rFonts w:ascii="宋体" w:hAnsi="宋体" w:cs="Arial" w:hint="eastAsia"/>
                <w:spacing w:val="-6"/>
                <w:sz w:val="21"/>
                <w:szCs w:val="21"/>
              </w:rPr>
              <w:t>改进、</w:t>
            </w:r>
            <w:r>
              <w:rPr>
                <w:rFonts w:ascii="宋体" w:hAnsi="宋体" w:cs="Arial"/>
                <w:spacing w:val="-6"/>
                <w:sz w:val="21"/>
                <w:szCs w:val="21"/>
              </w:rPr>
              <w:t>10.3</w:t>
            </w:r>
            <w:r>
              <w:rPr>
                <w:rFonts w:ascii="宋体" w:hAnsi="宋体" w:cs="Arial" w:hint="eastAsia"/>
                <w:spacing w:val="-6"/>
                <w:sz w:val="21"/>
                <w:szCs w:val="21"/>
              </w:rPr>
              <w:t>持续改进，</w:t>
            </w:r>
          </w:p>
          <w:p w:rsidR="00754840" w:rsidRDefault="00754840" w:rsidP="00987753">
            <w:pPr>
              <w:ind w:firstLineChars="200" w:firstLine="396"/>
              <w:rPr>
                <w:rFonts w:ascii="宋体" w:cs="Arial"/>
                <w:spacing w:val="-6"/>
                <w:sz w:val="21"/>
                <w:szCs w:val="21"/>
              </w:rPr>
            </w:pPr>
            <w:r>
              <w:rPr>
                <w:rFonts w:ascii="宋体" w:hAnsi="宋体" w:cs="Arial" w:hint="eastAsia"/>
                <w:spacing w:val="-6"/>
                <w:sz w:val="21"/>
                <w:szCs w:val="21"/>
              </w:rPr>
              <w:t>国家</w:t>
            </w:r>
            <w:r>
              <w:rPr>
                <w:rFonts w:ascii="宋体" w:hAnsi="宋体" w:cs="Arial"/>
                <w:spacing w:val="-6"/>
                <w:sz w:val="21"/>
                <w:szCs w:val="21"/>
              </w:rPr>
              <w:t>/</w:t>
            </w:r>
            <w:r>
              <w:rPr>
                <w:rFonts w:ascii="宋体" w:hAnsi="宋体" w:cs="Arial" w:hint="eastAsia"/>
                <w:spacing w:val="-6"/>
                <w:sz w:val="21"/>
                <w:szCs w:val="21"/>
              </w:rPr>
              <w:t>地方监督抽查情况；顾客满意、相关</w:t>
            </w:r>
            <w:proofErr w:type="gramStart"/>
            <w:r>
              <w:rPr>
                <w:rFonts w:ascii="宋体" w:hAnsi="宋体" w:cs="Arial" w:hint="eastAsia"/>
                <w:spacing w:val="-6"/>
                <w:sz w:val="21"/>
                <w:szCs w:val="21"/>
              </w:rPr>
              <w:t>方投诉</w:t>
            </w:r>
            <w:proofErr w:type="gramEnd"/>
            <w:r>
              <w:rPr>
                <w:rFonts w:ascii="宋体" w:hAnsi="宋体" w:cs="Arial" w:hint="eastAsia"/>
                <w:spacing w:val="-6"/>
                <w:sz w:val="21"/>
                <w:szCs w:val="21"/>
              </w:rPr>
              <w:t>及处理情况；一阶段问题验证</w:t>
            </w:r>
          </w:p>
          <w:p w:rsidR="00754840" w:rsidRDefault="00754840" w:rsidP="00987753">
            <w:pPr>
              <w:spacing w:line="300" w:lineRule="exact"/>
              <w:jc w:val="left"/>
              <w:rPr>
                <w:rFonts w:ascii="宋体" w:hAnsi="宋体"/>
                <w:b/>
                <w:bCs/>
                <w:sz w:val="21"/>
                <w:szCs w:val="21"/>
              </w:rPr>
            </w:pPr>
            <w:r>
              <w:rPr>
                <w:rFonts w:ascii="宋体" w:hAnsi="宋体" w:cs="Arial" w:hint="eastAsia"/>
                <w:spacing w:val="-6"/>
                <w:sz w:val="21"/>
                <w:szCs w:val="21"/>
              </w:rPr>
              <w:t>验证企业相关资质证明的有效性；</w:t>
            </w:r>
            <w:r>
              <w:rPr>
                <w:rFonts w:ascii="宋体" w:hAnsi="宋体" w:cs="Arial"/>
                <w:sz w:val="21"/>
                <w:szCs w:val="21"/>
              </w:rPr>
              <w:t xml:space="preserve"> </w:t>
            </w:r>
          </w:p>
        </w:tc>
        <w:tc>
          <w:tcPr>
            <w:tcW w:w="1039" w:type="dxa"/>
            <w:tcBorders>
              <w:right w:val="single" w:sz="8" w:space="0" w:color="auto"/>
            </w:tcBorders>
          </w:tcPr>
          <w:p w:rsidR="00754840" w:rsidRPr="00D231DB" w:rsidRDefault="00754840" w:rsidP="00987753">
            <w:pPr>
              <w:pStyle w:val="a0"/>
              <w:rPr>
                <w:rFonts w:ascii="宋体" w:hAnsi="宋体" w:cs="Arial"/>
                <w:bCs w:val="0"/>
                <w:spacing w:val="-6"/>
                <w:sz w:val="21"/>
                <w:szCs w:val="21"/>
              </w:rPr>
            </w:pPr>
            <w:r w:rsidRPr="00D231DB">
              <w:rPr>
                <w:rFonts w:ascii="宋体" w:hAnsi="宋体" w:cs="Arial"/>
                <w:bCs w:val="0"/>
                <w:spacing w:val="-6"/>
                <w:sz w:val="21"/>
                <w:szCs w:val="21"/>
              </w:rPr>
              <w:t>A</w:t>
            </w:r>
          </w:p>
        </w:tc>
      </w:tr>
      <w:tr w:rsidR="00754840" w:rsidTr="00987753">
        <w:trPr>
          <w:cantSplit/>
          <w:trHeight w:val="512"/>
        </w:trPr>
        <w:tc>
          <w:tcPr>
            <w:tcW w:w="812" w:type="dxa"/>
            <w:vMerge/>
            <w:tcBorders>
              <w:left w:val="single" w:sz="8" w:space="0" w:color="auto"/>
            </w:tcBorders>
          </w:tcPr>
          <w:p w:rsidR="00754840" w:rsidRDefault="00754840" w:rsidP="00987753">
            <w:pPr>
              <w:snapToGrid w:val="0"/>
              <w:spacing w:line="320" w:lineRule="exact"/>
              <w:rPr>
                <w:rFonts w:ascii="宋体" w:hAnsi="宋体"/>
                <w:b/>
                <w:bCs/>
                <w:sz w:val="21"/>
                <w:szCs w:val="21"/>
              </w:rPr>
            </w:pPr>
          </w:p>
        </w:tc>
        <w:tc>
          <w:tcPr>
            <w:tcW w:w="1194" w:type="dxa"/>
          </w:tcPr>
          <w:p w:rsidR="005B69D0" w:rsidRDefault="009D2AFA" w:rsidP="00987753">
            <w:pPr>
              <w:pStyle w:val="a0"/>
              <w:rPr>
                <w:rFonts w:ascii="宋体" w:hAnsi="宋体"/>
                <w:b/>
                <w:sz w:val="21"/>
                <w:szCs w:val="21"/>
              </w:rPr>
            </w:pPr>
            <w:r>
              <w:rPr>
                <w:rFonts w:ascii="宋体" w:hAnsi="宋体"/>
                <w:b/>
                <w:sz w:val="21"/>
                <w:szCs w:val="21"/>
              </w:rPr>
              <w:t>9</w:t>
            </w:r>
            <w:r>
              <w:rPr>
                <w:rFonts w:ascii="宋体" w:hAnsi="宋体" w:hint="eastAsia"/>
                <w:b/>
                <w:sz w:val="21"/>
                <w:szCs w:val="21"/>
              </w:rPr>
              <w:t>：00-1</w:t>
            </w:r>
            <w:r w:rsidR="001646D1">
              <w:rPr>
                <w:rFonts w:ascii="宋体" w:hAnsi="宋体"/>
                <w:b/>
                <w:sz w:val="21"/>
                <w:szCs w:val="21"/>
              </w:rPr>
              <w:t>9</w:t>
            </w:r>
            <w:r>
              <w:rPr>
                <w:rFonts w:ascii="宋体" w:hAnsi="宋体" w:hint="eastAsia"/>
                <w:b/>
                <w:sz w:val="21"/>
                <w:szCs w:val="21"/>
              </w:rPr>
              <w:t>：30</w:t>
            </w:r>
          </w:p>
          <w:p w:rsidR="001646D1" w:rsidRPr="00374E49" w:rsidRDefault="005B69D0" w:rsidP="00374E49">
            <w:pPr>
              <w:snapToGrid w:val="0"/>
              <w:spacing w:line="320" w:lineRule="exact"/>
              <w:rPr>
                <w:rFonts w:ascii="宋体" w:hAnsi="宋体"/>
                <w:b/>
                <w:bCs/>
                <w:sz w:val="21"/>
                <w:szCs w:val="21"/>
              </w:rPr>
            </w:pPr>
            <w:r>
              <w:rPr>
                <w:rFonts w:ascii="宋体" w:hAnsi="宋体" w:hint="eastAsia"/>
                <w:b/>
                <w:sz w:val="21"/>
                <w:szCs w:val="21"/>
              </w:rPr>
              <w:t>路途（去）：</w:t>
            </w:r>
            <w:r w:rsidR="00374E49">
              <w:rPr>
                <w:rFonts w:ascii="宋体" w:hAnsi="宋体" w:hint="eastAsia"/>
                <w:b/>
                <w:bCs/>
                <w:sz w:val="21"/>
                <w:szCs w:val="21"/>
              </w:rPr>
              <w:t>9：00-</w:t>
            </w:r>
            <w:r w:rsidR="00374E49">
              <w:rPr>
                <w:rFonts w:ascii="宋体" w:hAnsi="宋体"/>
                <w:b/>
                <w:bCs/>
                <w:sz w:val="21"/>
                <w:szCs w:val="21"/>
              </w:rPr>
              <w:t>10</w:t>
            </w:r>
            <w:r w:rsidR="00374E49">
              <w:rPr>
                <w:rFonts w:ascii="宋体" w:hAnsi="宋体" w:hint="eastAsia"/>
                <w:b/>
                <w:bCs/>
                <w:sz w:val="21"/>
                <w:szCs w:val="21"/>
              </w:rPr>
              <w:t>：</w:t>
            </w:r>
            <w:r w:rsidR="00374E49">
              <w:rPr>
                <w:rFonts w:ascii="宋体" w:hAnsi="宋体"/>
                <w:b/>
                <w:bCs/>
                <w:sz w:val="21"/>
                <w:szCs w:val="21"/>
              </w:rPr>
              <w:t>00</w:t>
            </w:r>
          </w:p>
          <w:p w:rsidR="005B69D0" w:rsidRDefault="005B69D0" w:rsidP="005B69D0">
            <w:pPr>
              <w:pStyle w:val="a0"/>
              <w:rPr>
                <w:rFonts w:ascii="宋体" w:hAnsi="宋体"/>
                <w:b/>
                <w:spacing w:val="0"/>
                <w:sz w:val="21"/>
                <w:szCs w:val="21"/>
              </w:rPr>
            </w:pPr>
            <w:r>
              <w:rPr>
                <w:rFonts w:ascii="宋体" w:hAnsi="宋体" w:hint="eastAsia"/>
                <w:b/>
                <w:spacing w:val="0"/>
                <w:sz w:val="21"/>
                <w:szCs w:val="21"/>
              </w:rPr>
              <w:t>总部-项目</w:t>
            </w:r>
          </w:p>
          <w:p w:rsidR="001646D1" w:rsidRPr="00374E49" w:rsidRDefault="001646D1" w:rsidP="001646D1">
            <w:pPr>
              <w:pStyle w:val="a0"/>
              <w:rPr>
                <w:rFonts w:ascii="宋体" w:hAnsi="宋体"/>
                <w:b/>
                <w:spacing w:val="0"/>
                <w:sz w:val="21"/>
                <w:szCs w:val="21"/>
              </w:rPr>
            </w:pPr>
          </w:p>
          <w:p w:rsidR="005B69D0" w:rsidRPr="001D5BF1" w:rsidRDefault="005B69D0" w:rsidP="005B69D0">
            <w:pPr>
              <w:pStyle w:val="a0"/>
              <w:rPr>
                <w:rFonts w:ascii="宋体" w:hAnsi="宋体"/>
                <w:b/>
                <w:bCs w:val="0"/>
                <w:sz w:val="21"/>
                <w:szCs w:val="21"/>
              </w:rPr>
            </w:pPr>
            <w:r>
              <w:rPr>
                <w:rFonts w:ascii="宋体" w:hAnsi="宋体" w:hint="eastAsia"/>
                <w:b/>
                <w:spacing w:val="0"/>
                <w:sz w:val="21"/>
                <w:szCs w:val="21"/>
              </w:rPr>
              <w:t>路途（回）：</w:t>
            </w:r>
            <w:r w:rsidR="00374E49">
              <w:rPr>
                <w:rFonts w:ascii="宋体" w:hAnsi="宋体"/>
                <w:b/>
                <w:sz w:val="21"/>
                <w:szCs w:val="21"/>
              </w:rPr>
              <w:t>18</w:t>
            </w:r>
            <w:r w:rsidR="00374E49">
              <w:rPr>
                <w:rFonts w:ascii="宋体" w:hAnsi="宋体" w:hint="eastAsia"/>
                <w:b/>
                <w:sz w:val="21"/>
                <w:szCs w:val="21"/>
              </w:rPr>
              <w:t>：</w:t>
            </w:r>
            <w:r w:rsidR="00374E49">
              <w:rPr>
                <w:rFonts w:ascii="宋体" w:hAnsi="宋体"/>
                <w:b/>
                <w:sz w:val="21"/>
                <w:szCs w:val="21"/>
              </w:rPr>
              <w:t>3</w:t>
            </w:r>
            <w:r w:rsidR="00374E49">
              <w:rPr>
                <w:rFonts w:ascii="宋体" w:hAnsi="宋体" w:hint="eastAsia"/>
                <w:b/>
                <w:sz w:val="21"/>
                <w:szCs w:val="21"/>
              </w:rPr>
              <w:t>0-1</w:t>
            </w:r>
            <w:r w:rsidR="00374E49">
              <w:rPr>
                <w:rFonts w:ascii="宋体" w:hAnsi="宋体"/>
                <w:b/>
                <w:sz w:val="21"/>
                <w:szCs w:val="21"/>
              </w:rPr>
              <w:t>9</w:t>
            </w:r>
            <w:r w:rsidR="00374E49">
              <w:rPr>
                <w:rFonts w:ascii="宋体" w:hAnsi="宋体" w:hint="eastAsia"/>
                <w:b/>
                <w:sz w:val="21"/>
                <w:szCs w:val="21"/>
              </w:rPr>
              <w:t>：30</w:t>
            </w:r>
          </w:p>
          <w:p w:rsidR="00A1089A" w:rsidRDefault="00374E49" w:rsidP="00A1089A">
            <w:pPr>
              <w:pStyle w:val="a0"/>
              <w:rPr>
                <w:rFonts w:ascii="宋体" w:hAnsi="宋体"/>
                <w:b/>
                <w:sz w:val="21"/>
                <w:szCs w:val="21"/>
              </w:rPr>
            </w:pPr>
            <w:r>
              <w:rPr>
                <w:rFonts w:ascii="宋体" w:hAnsi="宋体" w:hint="eastAsia"/>
                <w:b/>
                <w:sz w:val="21"/>
                <w:szCs w:val="21"/>
              </w:rPr>
              <w:t>项目-总部</w:t>
            </w:r>
          </w:p>
          <w:p w:rsidR="00A1089A" w:rsidRDefault="005B69D0" w:rsidP="00A1089A">
            <w:pPr>
              <w:pStyle w:val="a0"/>
              <w:rPr>
                <w:rFonts w:ascii="宋体" w:hAnsi="宋体"/>
                <w:b/>
                <w:sz w:val="21"/>
                <w:szCs w:val="21"/>
              </w:rPr>
            </w:pPr>
            <w:r>
              <w:rPr>
                <w:rFonts w:ascii="宋体" w:hAnsi="宋体" w:hint="eastAsia"/>
                <w:b/>
                <w:sz w:val="21"/>
                <w:szCs w:val="21"/>
              </w:rPr>
              <w:t>现场审核：</w:t>
            </w:r>
            <w:r w:rsidR="00A1089A">
              <w:rPr>
                <w:rFonts w:ascii="宋体" w:hAnsi="宋体"/>
                <w:b/>
                <w:sz w:val="21"/>
                <w:szCs w:val="21"/>
              </w:rPr>
              <w:t>10</w:t>
            </w:r>
            <w:r w:rsidR="00A1089A">
              <w:rPr>
                <w:rFonts w:ascii="宋体" w:hAnsi="宋体" w:hint="eastAsia"/>
                <w:b/>
                <w:sz w:val="21"/>
                <w:szCs w:val="21"/>
              </w:rPr>
              <w:t>：</w:t>
            </w:r>
            <w:r w:rsidR="00A1089A">
              <w:rPr>
                <w:rFonts w:ascii="宋体" w:hAnsi="宋体"/>
                <w:b/>
                <w:sz w:val="21"/>
                <w:szCs w:val="21"/>
              </w:rPr>
              <w:t>00</w:t>
            </w:r>
            <w:r w:rsidR="00A1089A">
              <w:rPr>
                <w:rFonts w:ascii="宋体" w:hAnsi="宋体" w:hint="eastAsia"/>
                <w:b/>
                <w:sz w:val="21"/>
                <w:szCs w:val="21"/>
              </w:rPr>
              <w:t>-1</w:t>
            </w:r>
            <w:r w:rsidR="00A1089A">
              <w:rPr>
                <w:rFonts w:ascii="宋体" w:hAnsi="宋体"/>
                <w:b/>
                <w:sz w:val="21"/>
                <w:szCs w:val="21"/>
              </w:rPr>
              <w:t>8</w:t>
            </w:r>
            <w:r w:rsidR="00A1089A">
              <w:rPr>
                <w:rFonts w:ascii="宋体" w:hAnsi="宋体" w:hint="eastAsia"/>
                <w:b/>
                <w:sz w:val="21"/>
                <w:szCs w:val="21"/>
              </w:rPr>
              <w:t>：30</w:t>
            </w:r>
          </w:p>
          <w:p w:rsidR="005B69D0" w:rsidRPr="00A1089A" w:rsidRDefault="005B69D0" w:rsidP="005B69D0">
            <w:pPr>
              <w:pStyle w:val="a0"/>
            </w:pPr>
          </w:p>
        </w:tc>
        <w:tc>
          <w:tcPr>
            <w:tcW w:w="1263" w:type="dxa"/>
          </w:tcPr>
          <w:p w:rsidR="00754840" w:rsidRDefault="00A7510D" w:rsidP="00987753">
            <w:pPr>
              <w:spacing w:line="300" w:lineRule="exact"/>
              <w:rPr>
                <w:rFonts w:ascii="宋体" w:hAnsi="宋体"/>
                <w:b/>
                <w:bCs/>
                <w:sz w:val="21"/>
                <w:szCs w:val="21"/>
              </w:rPr>
            </w:pPr>
            <w:r>
              <w:rPr>
                <w:rFonts w:ascii="宋体" w:hAnsi="宋体" w:hint="eastAsia"/>
                <w:b/>
                <w:bCs/>
                <w:sz w:val="21"/>
                <w:szCs w:val="21"/>
              </w:rPr>
              <w:t>技术部</w:t>
            </w:r>
            <w:r w:rsidR="005B69D0">
              <w:rPr>
                <w:rFonts w:ascii="宋体" w:hAnsi="宋体" w:hint="eastAsia"/>
                <w:b/>
                <w:bCs/>
                <w:sz w:val="21"/>
                <w:szCs w:val="21"/>
              </w:rPr>
              <w:t>(含项目现场)</w:t>
            </w:r>
          </w:p>
        </w:tc>
        <w:tc>
          <w:tcPr>
            <w:tcW w:w="6012" w:type="dxa"/>
          </w:tcPr>
          <w:p w:rsidR="00754840" w:rsidRDefault="00754840" w:rsidP="00987753">
            <w:pPr>
              <w:adjustRightInd w:val="0"/>
              <w:snapToGrid w:val="0"/>
              <w:spacing w:line="320" w:lineRule="exact"/>
              <w:ind w:rightChars="50" w:right="120"/>
              <w:textAlignment w:val="baseline"/>
              <w:rPr>
                <w:rFonts w:ascii="宋体" w:hAnsi="宋体" w:cs="Arial"/>
                <w:sz w:val="21"/>
                <w:szCs w:val="21"/>
              </w:rPr>
            </w:pPr>
            <w:r>
              <w:rPr>
                <w:rFonts w:ascii="宋体" w:hAnsi="宋体" w:cs="Arial"/>
                <w:sz w:val="21"/>
                <w:szCs w:val="21"/>
              </w:rPr>
              <w:t>QMS:5.3</w:t>
            </w:r>
            <w:r>
              <w:rPr>
                <w:rFonts w:ascii="宋体" w:hAnsi="宋体" w:cs="Arial" w:hint="eastAsia"/>
                <w:sz w:val="21"/>
                <w:szCs w:val="21"/>
              </w:rPr>
              <w:t>组织的岗位、职责和权限、</w:t>
            </w:r>
            <w:r>
              <w:rPr>
                <w:rFonts w:ascii="宋体" w:hAnsi="宋体" w:cs="Arial"/>
                <w:sz w:val="21"/>
                <w:szCs w:val="21"/>
              </w:rPr>
              <w:t>6.2</w:t>
            </w:r>
            <w:r>
              <w:rPr>
                <w:rFonts w:ascii="宋体" w:hAnsi="宋体" w:cs="Arial" w:hint="eastAsia"/>
                <w:sz w:val="21"/>
                <w:szCs w:val="21"/>
              </w:rPr>
              <w:t>质量目标、</w:t>
            </w:r>
            <w:r>
              <w:rPr>
                <w:rFonts w:ascii="宋体" w:hAnsi="宋体" w:cs="Arial"/>
                <w:sz w:val="21"/>
                <w:szCs w:val="21"/>
              </w:rPr>
              <w:t>7.1.5</w:t>
            </w:r>
            <w:r>
              <w:rPr>
                <w:rFonts w:ascii="宋体" w:hAnsi="宋体" w:cs="Arial" w:hint="eastAsia"/>
                <w:sz w:val="21"/>
                <w:szCs w:val="21"/>
              </w:rPr>
              <w:t>监视和测量资源、8.1运行策划和控制、8.3产品和服务的设计和开发、8.5.1生产和服务提供的控制、8.5.2产品标识和可追朔性、</w:t>
            </w:r>
            <w:r>
              <w:rPr>
                <w:rFonts w:ascii="宋体" w:hAnsi="宋体" w:cs="Arial"/>
                <w:sz w:val="21"/>
                <w:szCs w:val="21"/>
              </w:rPr>
              <w:t>8.5.3</w:t>
            </w:r>
            <w:r>
              <w:rPr>
                <w:rFonts w:ascii="宋体" w:hAnsi="宋体" w:cs="Arial" w:hint="eastAsia"/>
                <w:sz w:val="21"/>
                <w:szCs w:val="21"/>
              </w:rPr>
              <w:t>顾客或外部供方的财产、8.5.4产品防护、8.5.5交付后的活动、8.5.6生产和服务提供的更改控制、8.6产品和服务的放行、8.7不合格输出的控制</w:t>
            </w:r>
          </w:p>
          <w:p w:rsidR="00754840" w:rsidRPr="00F03A4B" w:rsidRDefault="00754840" w:rsidP="00987753">
            <w:pPr>
              <w:spacing w:line="300" w:lineRule="exact"/>
              <w:rPr>
                <w:rFonts w:ascii="宋体" w:hAnsi="宋体" w:cs="Arial"/>
                <w:sz w:val="21"/>
                <w:szCs w:val="21"/>
              </w:rPr>
            </w:pPr>
            <w:r>
              <w:rPr>
                <w:rFonts w:ascii="宋体" w:hAnsi="宋体" w:cs="Arial"/>
                <w:sz w:val="21"/>
                <w:szCs w:val="21"/>
              </w:rPr>
              <w:t>E/OMS: 5.3</w:t>
            </w:r>
            <w:r>
              <w:rPr>
                <w:rFonts w:ascii="宋体" w:hAnsi="宋体" w:cs="Arial" w:hint="eastAsia"/>
                <w:sz w:val="21"/>
                <w:szCs w:val="21"/>
              </w:rPr>
              <w:t>组织的岗位、职责和权限、</w:t>
            </w:r>
            <w:r>
              <w:rPr>
                <w:rFonts w:ascii="宋体" w:hAnsi="宋体" w:cs="Arial"/>
                <w:sz w:val="21"/>
                <w:szCs w:val="21"/>
              </w:rPr>
              <w:t>6.2</w:t>
            </w:r>
            <w:r>
              <w:rPr>
                <w:rFonts w:ascii="宋体" w:hAnsi="宋体" w:cs="Arial" w:hint="eastAsia"/>
                <w:sz w:val="21"/>
                <w:szCs w:val="21"/>
              </w:rPr>
              <w:t>环境与职业健康安全目标、</w:t>
            </w:r>
            <w:r>
              <w:rPr>
                <w:rFonts w:ascii="宋体" w:hAnsi="宋体" w:cs="Arial"/>
                <w:sz w:val="21"/>
                <w:szCs w:val="21"/>
              </w:rPr>
              <w:t>6.1.2</w:t>
            </w:r>
            <w:r>
              <w:rPr>
                <w:rFonts w:ascii="宋体" w:hAnsi="宋体" w:cs="Arial" w:hint="eastAsia"/>
                <w:sz w:val="21"/>
                <w:szCs w:val="21"/>
              </w:rPr>
              <w:t>环境因素</w:t>
            </w:r>
            <w:r>
              <w:rPr>
                <w:rFonts w:ascii="宋体" w:hAnsi="宋体" w:cs="Arial"/>
                <w:sz w:val="21"/>
                <w:szCs w:val="21"/>
              </w:rPr>
              <w:t>/</w:t>
            </w:r>
            <w:r>
              <w:rPr>
                <w:rFonts w:ascii="宋体" w:hAnsi="宋体" w:cs="Arial" w:hint="eastAsia"/>
                <w:sz w:val="21"/>
                <w:szCs w:val="21"/>
              </w:rPr>
              <w:t>危险源辨识与评价、</w:t>
            </w:r>
            <w:r>
              <w:rPr>
                <w:rFonts w:ascii="宋体" w:hAnsi="宋体" w:cs="Arial"/>
                <w:sz w:val="21"/>
                <w:szCs w:val="21"/>
              </w:rPr>
              <w:t>8.1</w:t>
            </w:r>
            <w:r>
              <w:rPr>
                <w:rFonts w:ascii="宋体" w:hAnsi="宋体" w:cs="Arial" w:hint="eastAsia"/>
                <w:sz w:val="21"/>
                <w:szCs w:val="21"/>
              </w:rPr>
              <w:t>运行策划和控制、</w:t>
            </w:r>
            <w:r>
              <w:rPr>
                <w:rFonts w:ascii="宋体" w:hAnsi="宋体" w:cs="Arial"/>
                <w:sz w:val="21"/>
                <w:szCs w:val="21"/>
              </w:rPr>
              <w:t>8.2</w:t>
            </w:r>
            <w:r>
              <w:rPr>
                <w:rFonts w:ascii="宋体" w:hAnsi="宋体" w:cs="Arial" w:hint="eastAsia"/>
                <w:sz w:val="21"/>
                <w:szCs w:val="21"/>
              </w:rPr>
              <w:t>应急准备和响应</w:t>
            </w:r>
          </w:p>
        </w:tc>
        <w:tc>
          <w:tcPr>
            <w:tcW w:w="1039" w:type="dxa"/>
            <w:tcBorders>
              <w:right w:val="single" w:sz="8" w:space="0" w:color="auto"/>
            </w:tcBorders>
          </w:tcPr>
          <w:p w:rsidR="00754840" w:rsidRPr="00D231DB" w:rsidRDefault="00754840" w:rsidP="00987753">
            <w:pPr>
              <w:pStyle w:val="a0"/>
              <w:rPr>
                <w:rFonts w:ascii="宋体" w:hAnsi="宋体" w:cs="Arial"/>
                <w:bCs w:val="0"/>
                <w:spacing w:val="-6"/>
                <w:sz w:val="21"/>
                <w:szCs w:val="21"/>
              </w:rPr>
            </w:pPr>
          </w:p>
          <w:p w:rsidR="00754840" w:rsidRPr="00D231DB" w:rsidRDefault="00754840" w:rsidP="00987753">
            <w:pPr>
              <w:pStyle w:val="a0"/>
              <w:rPr>
                <w:rFonts w:ascii="宋体" w:hAnsi="宋体" w:cs="Arial"/>
                <w:bCs w:val="0"/>
                <w:spacing w:val="-6"/>
                <w:sz w:val="21"/>
                <w:szCs w:val="21"/>
              </w:rPr>
            </w:pPr>
          </w:p>
          <w:p w:rsidR="00754840" w:rsidRPr="00D231DB" w:rsidRDefault="00754840" w:rsidP="00987753">
            <w:pPr>
              <w:pStyle w:val="a0"/>
              <w:rPr>
                <w:rFonts w:ascii="宋体" w:hAnsi="宋体" w:cs="Arial"/>
                <w:bCs w:val="0"/>
                <w:spacing w:val="-6"/>
                <w:sz w:val="21"/>
                <w:szCs w:val="21"/>
              </w:rPr>
            </w:pPr>
            <w:r w:rsidRPr="00D231DB">
              <w:rPr>
                <w:rFonts w:ascii="宋体" w:hAnsi="宋体" w:cs="Arial" w:hint="eastAsia"/>
                <w:bCs w:val="0"/>
                <w:spacing w:val="-6"/>
                <w:sz w:val="21"/>
                <w:szCs w:val="21"/>
              </w:rPr>
              <w:t>B</w:t>
            </w:r>
          </w:p>
        </w:tc>
      </w:tr>
      <w:tr w:rsidR="009D2AFA" w:rsidTr="00987753">
        <w:trPr>
          <w:cantSplit/>
          <w:trHeight w:val="878"/>
        </w:trPr>
        <w:tc>
          <w:tcPr>
            <w:tcW w:w="812" w:type="dxa"/>
            <w:vMerge w:val="restart"/>
            <w:tcBorders>
              <w:left w:val="single" w:sz="8" w:space="0" w:color="auto"/>
            </w:tcBorders>
          </w:tcPr>
          <w:p w:rsidR="009D2AFA" w:rsidRDefault="009D2AFA" w:rsidP="00987753">
            <w:pPr>
              <w:snapToGrid w:val="0"/>
              <w:spacing w:line="320" w:lineRule="exact"/>
              <w:rPr>
                <w:rFonts w:ascii="宋体" w:hAnsi="宋体" w:cs="宋体"/>
                <w:b/>
                <w:sz w:val="21"/>
                <w:szCs w:val="21"/>
              </w:rPr>
            </w:pPr>
            <w:r>
              <w:rPr>
                <w:rFonts w:ascii="宋体" w:hAnsi="宋体"/>
                <w:b/>
                <w:bCs/>
                <w:sz w:val="21"/>
                <w:szCs w:val="21"/>
              </w:rPr>
              <w:lastRenderedPageBreak/>
              <w:t>2.15</w:t>
            </w:r>
            <w:r>
              <w:rPr>
                <w:rFonts w:ascii="宋体" w:hAnsi="宋体" w:hint="eastAsia"/>
                <w:b/>
                <w:bCs/>
                <w:sz w:val="21"/>
                <w:szCs w:val="21"/>
              </w:rPr>
              <w:t>(</w:t>
            </w:r>
            <w:r>
              <w:rPr>
                <w:rFonts w:ascii="宋体" w:hAnsi="宋体" w:cs="宋体" w:hint="eastAsia"/>
                <w:b/>
                <w:sz w:val="21"/>
                <w:szCs w:val="21"/>
              </w:rPr>
              <w:t>午餐</w:t>
            </w:r>
            <w:r>
              <w:rPr>
                <w:b/>
                <w:bCs/>
                <w:sz w:val="21"/>
                <w:szCs w:val="21"/>
              </w:rPr>
              <w:t>12</w:t>
            </w:r>
            <w:r>
              <w:rPr>
                <w:rFonts w:ascii="宋体" w:hAnsi="宋体" w:cs="宋体" w:hint="eastAsia"/>
                <w:b/>
                <w:sz w:val="21"/>
                <w:szCs w:val="21"/>
              </w:rPr>
              <w:t>：00-13：00</w:t>
            </w:r>
          </w:p>
          <w:p w:rsidR="009D2AFA" w:rsidRDefault="009D2AFA" w:rsidP="00987753">
            <w:pPr>
              <w:snapToGrid w:val="0"/>
              <w:spacing w:line="320" w:lineRule="exact"/>
              <w:rPr>
                <w:rFonts w:ascii="宋体" w:hAnsi="宋体"/>
                <w:b/>
                <w:bCs/>
                <w:sz w:val="21"/>
                <w:szCs w:val="21"/>
              </w:rPr>
            </w:pPr>
            <w:r>
              <w:rPr>
                <w:rFonts w:ascii="宋体" w:hAnsi="宋体" w:hint="eastAsia"/>
                <w:b/>
                <w:sz w:val="21"/>
                <w:szCs w:val="21"/>
              </w:rPr>
              <w:t>)</w:t>
            </w:r>
          </w:p>
        </w:tc>
        <w:tc>
          <w:tcPr>
            <w:tcW w:w="1194" w:type="dxa"/>
          </w:tcPr>
          <w:p w:rsidR="009D2AFA" w:rsidRPr="008832AA" w:rsidRDefault="009D2AFA" w:rsidP="00987753">
            <w:pPr>
              <w:snapToGrid w:val="0"/>
              <w:spacing w:line="320" w:lineRule="exact"/>
              <w:rPr>
                <w:rFonts w:ascii="宋体" w:hAnsi="宋体"/>
                <w:b/>
                <w:bCs/>
                <w:sz w:val="21"/>
                <w:szCs w:val="21"/>
              </w:rPr>
            </w:pPr>
            <w:r>
              <w:rPr>
                <w:rFonts w:ascii="宋体" w:hAnsi="宋体"/>
                <w:b/>
                <w:bCs/>
                <w:sz w:val="21"/>
                <w:szCs w:val="21"/>
              </w:rPr>
              <w:t>8</w:t>
            </w:r>
            <w:r>
              <w:rPr>
                <w:rFonts w:ascii="宋体" w:hAnsi="宋体" w:hint="eastAsia"/>
                <w:b/>
                <w:bCs/>
                <w:sz w:val="21"/>
                <w:szCs w:val="21"/>
              </w:rPr>
              <w:t>：00-1</w:t>
            </w:r>
            <w:r>
              <w:rPr>
                <w:rFonts w:ascii="宋体" w:hAnsi="宋体"/>
                <w:b/>
                <w:bCs/>
                <w:sz w:val="21"/>
                <w:szCs w:val="21"/>
              </w:rPr>
              <w:t>6</w:t>
            </w:r>
            <w:r>
              <w:rPr>
                <w:rFonts w:ascii="宋体" w:hAnsi="宋体" w:hint="eastAsia"/>
                <w:b/>
                <w:bCs/>
                <w:sz w:val="21"/>
                <w:szCs w:val="21"/>
              </w:rPr>
              <w:t>：30</w:t>
            </w:r>
          </w:p>
        </w:tc>
        <w:tc>
          <w:tcPr>
            <w:tcW w:w="1263" w:type="dxa"/>
          </w:tcPr>
          <w:p w:rsidR="009D2AFA" w:rsidRPr="008832AA" w:rsidRDefault="009D2AFA" w:rsidP="00987753">
            <w:pPr>
              <w:spacing w:line="300" w:lineRule="exact"/>
              <w:rPr>
                <w:rFonts w:ascii="宋体" w:hAnsi="宋体"/>
                <w:b/>
                <w:bCs/>
                <w:sz w:val="21"/>
                <w:szCs w:val="21"/>
              </w:rPr>
            </w:pPr>
            <w:r w:rsidRPr="008832AA">
              <w:rPr>
                <w:rFonts w:ascii="宋体" w:hAnsi="宋体" w:hint="eastAsia"/>
                <w:b/>
                <w:bCs/>
                <w:sz w:val="21"/>
                <w:szCs w:val="21"/>
              </w:rPr>
              <w:t>行政部</w:t>
            </w:r>
          </w:p>
        </w:tc>
        <w:tc>
          <w:tcPr>
            <w:tcW w:w="6012" w:type="dxa"/>
          </w:tcPr>
          <w:p w:rsidR="009D2AFA" w:rsidRPr="006F34A7" w:rsidRDefault="009D2AFA" w:rsidP="00987753">
            <w:pPr>
              <w:pStyle w:val="a0"/>
              <w:rPr>
                <w:rFonts w:asciiTheme="minorEastAsia" w:eastAsiaTheme="minorEastAsia" w:hAnsiTheme="minorEastAsia" w:cs="Arial"/>
                <w:sz w:val="21"/>
                <w:szCs w:val="21"/>
              </w:rPr>
            </w:pPr>
            <w:r w:rsidRPr="006F34A7">
              <w:rPr>
                <w:rFonts w:ascii="宋体" w:hAnsi="宋体" w:cs="Arial"/>
                <w:sz w:val="21"/>
                <w:szCs w:val="21"/>
              </w:rPr>
              <w:t>QMS: 5.3</w:t>
            </w:r>
            <w:r w:rsidRPr="006F34A7">
              <w:rPr>
                <w:rFonts w:ascii="宋体" w:hAnsi="宋体" w:cs="Arial" w:hint="eastAsia"/>
                <w:sz w:val="21"/>
                <w:szCs w:val="21"/>
              </w:rPr>
              <w:t>组织的岗位、职责和权限、</w:t>
            </w:r>
            <w:r w:rsidRPr="006F34A7">
              <w:rPr>
                <w:rFonts w:ascii="宋体" w:hAnsi="宋体" w:cs="Arial"/>
                <w:sz w:val="21"/>
                <w:szCs w:val="21"/>
              </w:rPr>
              <w:t>6.2</w:t>
            </w:r>
            <w:r w:rsidRPr="006F34A7">
              <w:rPr>
                <w:rFonts w:ascii="宋体" w:hAnsi="宋体" w:cs="Arial" w:hint="eastAsia"/>
                <w:sz w:val="21"/>
                <w:szCs w:val="21"/>
              </w:rPr>
              <w:t>质量目标、</w:t>
            </w:r>
            <w:r w:rsidRPr="006F34A7">
              <w:rPr>
                <w:rFonts w:ascii="宋体" w:hAnsi="宋体" w:cs="Arial"/>
                <w:spacing w:val="-6"/>
                <w:sz w:val="21"/>
                <w:szCs w:val="21"/>
              </w:rPr>
              <w:t>6.3</w:t>
            </w:r>
            <w:r w:rsidRPr="006F34A7">
              <w:rPr>
                <w:rFonts w:ascii="宋体" w:hAnsi="宋体" w:cs="Arial" w:hint="eastAsia"/>
                <w:spacing w:val="-6"/>
                <w:sz w:val="21"/>
                <w:szCs w:val="21"/>
              </w:rPr>
              <w:t>变更的策划、</w:t>
            </w:r>
            <w:r w:rsidRPr="006F34A7">
              <w:rPr>
                <w:rFonts w:ascii="宋体" w:hAnsi="宋体" w:cs="Arial"/>
                <w:sz w:val="21"/>
                <w:szCs w:val="21"/>
              </w:rPr>
              <w:t>7.1.2</w:t>
            </w:r>
            <w:r w:rsidRPr="006F34A7">
              <w:rPr>
                <w:rFonts w:ascii="宋体" w:hAnsi="宋体" w:cs="Arial" w:hint="eastAsia"/>
                <w:sz w:val="21"/>
                <w:szCs w:val="21"/>
              </w:rPr>
              <w:t>人员、</w:t>
            </w:r>
            <w:r w:rsidRPr="006F34A7">
              <w:rPr>
                <w:rFonts w:ascii="宋体" w:hAnsi="宋体" w:cs="Arial"/>
                <w:sz w:val="21"/>
                <w:szCs w:val="21"/>
              </w:rPr>
              <w:t>7.1.3</w:t>
            </w:r>
            <w:r w:rsidRPr="006F34A7">
              <w:rPr>
                <w:rFonts w:ascii="宋体" w:hAnsi="宋体" w:cs="Arial" w:hint="eastAsia"/>
                <w:sz w:val="21"/>
                <w:szCs w:val="21"/>
              </w:rPr>
              <w:t>基础设施、</w:t>
            </w:r>
            <w:r w:rsidRPr="006F34A7">
              <w:rPr>
                <w:rFonts w:ascii="宋体" w:hAnsi="宋体" w:cs="Arial"/>
                <w:sz w:val="21"/>
                <w:szCs w:val="21"/>
              </w:rPr>
              <w:t>7.1.4</w:t>
            </w:r>
            <w:r w:rsidRPr="006F34A7">
              <w:rPr>
                <w:rFonts w:ascii="宋体" w:hAnsi="宋体" w:cs="Arial" w:hint="eastAsia"/>
                <w:sz w:val="21"/>
                <w:szCs w:val="21"/>
              </w:rPr>
              <w:t>过程运行环境、</w:t>
            </w:r>
            <w:r w:rsidRPr="006F34A7">
              <w:rPr>
                <w:rFonts w:asciiTheme="minorEastAsia" w:eastAsiaTheme="minorEastAsia" w:hAnsiTheme="minorEastAsia" w:cs="Arial" w:hint="eastAsia"/>
                <w:sz w:val="21"/>
                <w:szCs w:val="21"/>
              </w:rPr>
              <w:t>7.1.6组织知识、7.2能力、7.3意识、</w:t>
            </w:r>
            <w:r w:rsidRPr="006F34A7">
              <w:rPr>
                <w:rFonts w:asciiTheme="minorEastAsia" w:eastAsiaTheme="minorEastAsia" w:hAnsiTheme="minorEastAsia" w:cs="Arial" w:hint="eastAsia"/>
                <w:spacing w:val="-6"/>
                <w:sz w:val="21"/>
                <w:szCs w:val="21"/>
              </w:rPr>
              <w:t>7.4沟通/信息交流、</w:t>
            </w:r>
            <w:r w:rsidRPr="006F34A7">
              <w:rPr>
                <w:rFonts w:ascii="宋体" w:hAnsi="宋体" w:cs="Arial"/>
                <w:sz w:val="21"/>
                <w:szCs w:val="21"/>
              </w:rPr>
              <w:t>7.5.1</w:t>
            </w:r>
            <w:r w:rsidRPr="006F34A7">
              <w:rPr>
                <w:rFonts w:ascii="宋体" w:hAnsi="宋体" w:cs="Arial" w:hint="eastAsia"/>
                <w:sz w:val="21"/>
                <w:szCs w:val="21"/>
              </w:rPr>
              <w:t>形成文件的信息总则、</w:t>
            </w:r>
            <w:r w:rsidRPr="006F34A7">
              <w:rPr>
                <w:rFonts w:ascii="宋体" w:hAnsi="宋体" w:cs="Arial"/>
                <w:sz w:val="21"/>
                <w:szCs w:val="21"/>
              </w:rPr>
              <w:t>7.5.2</w:t>
            </w:r>
            <w:r w:rsidRPr="006F34A7">
              <w:rPr>
                <w:rFonts w:ascii="宋体" w:hAnsi="宋体" w:cs="Arial" w:hint="eastAsia"/>
                <w:sz w:val="21"/>
                <w:szCs w:val="21"/>
              </w:rPr>
              <w:t>形成文件的信息的创建</w:t>
            </w:r>
            <w:r w:rsidRPr="006F34A7">
              <w:rPr>
                <w:rFonts w:asciiTheme="minorEastAsia" w:eastAsiaTheme="minorEastAsia" w:hAnsiTheme="minorEastAsia" w:cs="Arial" w:hint="eastAsia"/>
                <w:sz w:val="21"/>
                <w:szCs w:val="21"/>
              </w:rPr>
              <w:t>和更新、7.5.3形成文件的信息的控制、</w:t>
            </w:r>
            <w:r w:rsidRPr="006F34A7">
              <w:rPr>
                <w:rFonts w:ascii="宋体" w:hAnsi="宋体" w:cs="Arial"/>
                <w:sz w:val="21"/>
                <w:szCs w:val="21"/>
              </w:rPr>
              <w:t>8.4</w:t>
            </w:r>
            <w:r w:rsidRPr="006F34A7">
              <w:rPr>
                <w:rFonts w:ascii="宋体" w:hAnsi="宋体" w:cs="Arial" w:hint="eastAsia"/>
                <w:sz w:val="21"/>
                <w:szCs w:val="21"/>
              </w:rPr>
              <w:t>外部提供过程、产品和服务的控制、8</w:t>
            </w:r>
            <w:r w:rsidRPr="006F34A7">
              <w:rPr>
                <w:rFonts w:ascii="宋体" w:hAnsi="宋体" w:cs="Arial"/>
                <w:sz w:val="21"/>
                <w:szCs w:val="21"/>
              </w:rPr>
              <w:t>.2</w:t>
            </w:r>
            <w:r w:rsidRPr="006F34A7">
              <w:rPr>
                <w:rFonts w:ascii="宋体" w:hAnsi="宋体" w:cs="Arial" w:hint="eastAsia"/>
                <w:sz w:val="21"/>
                <w:szCs w:val="21"/>
              </w:rPr>
              <w:t>产品和服务的要求、</w:t>
            </w:r>
            <w:r w:rsidRPr="006F34A7">
              <w:rPr>
                <w:rFonts w:ascii="宋体" w:hAnsi="宋体" w:cs="Arial"/>
                <w:sz w:val="21"/>
                <w:szCs w:val="21"/>
              </w:rPr>
              <w:t>9.1.2</w:t>
            </w:r>
            <w:r w:rsidRPr="006F34A7">
              <w:rPr>
                <w:rFonts w:ascii="宋体" w:hAnsi="宋体" w:cs="Arial" w:hint="eastAsia"/>
                <w:sz w:val="21"/>
                <w:szCs w:val="21"/>
              </w:rPr>
              <w:t>顾客满意</w:t>
            </w:r>
            <w:r w:rsidRPr="006F34A7">
              <w:rPr>
                <w:rFonts w:ascii="宋体" w:hAnsi="宋体" w:cs="Arial" w:hint="eastAsia"/>
                <w:b/>
                <w:sz w:val="21"/>
                <w:szCs w:val="21"/>
              </w:rPr>
              <w:t>、</w:t>
            </w:r>
            <w:r w:rsidRPr="006F34A7">
              <w:rPr>
                <w:rFonts w:asciiTheme="minorEastAsia" w:eastAsiaTheme="minorEastAsia" w:hAnsiTheme="minorEastAsia" w:cs="Arial" w:hint="eastAsia"/>
                <w:sz w:val="21"/>
                <w:szCs w:val="21"/>
              </w:rPr>
              <w:t>8.5.3顾客或外部供方的财产、</w:t>
            </w:r>
            <w:r w:rsidRPr="006F34A7">
              <w:rPr>
                <w:rFonts w:ascii="宋体" w:hAnsi="宋体" w:cs="Arial" w:hint="eastAsia"/>
                <w:spacing w:val="-6"/>
                <w:sz w:val="21"/>
                <w:szCs w:val="21"/>
              </w:rPr>
              <w:t>9.1（</w:t>
            </w:r>
            <w:r w:rsidRPr="006F34A7">
              <w:rPr>
                <w:rFonts w:asciiTheme="minorEastAsia" w:eastAsiaTheme="minorEastAsia" w:hAnsiTheme="minorEastAsia" w:cs="Arial" w:hint="eastAsia"/>
                <w:sz w:val="21"/>
                <w:szCs w:val="21"/>
              </w:rPr>
              <w:t>9.1.1监视、测量、分析和评价总则）、9.1.3分析与评价、9.2 内部审核、10.2不合格和纠正措施。</w:t>
            </w:r>
          </w:p>
          <w:p w:rsidR="009D2AFA" w:rsidRPr="006F34A7" w:rsidRDefault="009D2AFA" w:rsidP="00987753">
            <w:pPr>
              <w:adjustRightInd w:val="0"/>
              <w:snapToGrid w:val="0"/>
              <w:spacing w:line="320" w:lineRule="exact"/>
              <w:ind w:rightChars="50" w:right="120"/>
              <w:textAlignment w:val="baseline"/>
              <w:rPr>
                <w:rFonts w:asciiTheme="minorEastAsia" w:eastAsiaTheme="minorEastAsia" w:hAnsiTheme="minorEastAsia" w:cs="Arial"/>
                <w:sz w:val="21"/>
                <w:szCs w:val="21"/>
              </w:rPr>
            </w:pPr>
            <w:r w:rsidRPr="006F34A7">
              <w:rPr>
                <w:rFonts w:ascii="宋体" w:hAnsi="宋体" w:cs="Arial"/>
                <w:sz w:val="21"/>
                <w:szCs w:val="21"/>
              </w:rPr>
              <w:t>E/OMS:</w:t>
            </w:r>
            <w:r w:rsidRPr="006F34A7">
              <w:rPr>
                <w:rFonts w:asciiTheme="minorEastAsia" w:eastAsiaTheme="minorEastAsia" w:hAnsiTheme="minorEastAsia" w:cs="Arial" w:hint="eastAsia"/>
                <w:sz w:val="21"/>
                <w:szCs w:val="21"/>
              </w:rPr>
              <w:t xml:space="preserve"> 5.3组织的岗位、职责和权限、6.1.2环境因素/危险源的辨识与评价、6.1.3合</w:t>
            </w:r>
            <w:proofErr w:type="gramStart"/>
            <w:r w:rsidRPr="006F34A7">
              <w:rPr>
                <w:rFonts w:asciiTheme="minorEastAsia" w:eastAsiaTheme="minorEastAsia" w:hAnsiTheme="minorEastAsia" w:cs="Arial" w:hint="eastAsia"/>
                <w:sz w:val="21"/>
                <w:szCs w:val="21"/>
              </w:rPr>
              <w:t>规</w:t>
            </w:r>
            <w:proofErr w:type="gramEnd"/>
            <w:r w:rsidRPr="006F34A7">
              <w:rPr>
                <w:rFonts w:asciiTheme="minorEastAsia" w:eastAsiaTheme="minorEastAsia" w:hAnsiTheme="minorEastAsia" w:cs="Arial" w:hint="eastAsia"/>
                <w:sz w:val="21"/>
                <w:szCs w:val="21"/>
              </w:rPr>
              <w:t>义务、6.1.4措施的策划、6.2.1环境/职业健康安全目标、6.2.2实现环境/职业健康安全目标措施的策划、7.2能力、7.3意识、</w:t>
            </w:r>
            <w:r w:rsidRPr="006F34A7">
              <w:rPr>
                <w:rFonts w:asciiTheme="minorEastAsia" w:eastAsiaTheme="minorEastAsia" w:hAnsiTheme="minorEastAsia" w:cs="Arial" w:hint="eastAsia"/>
                <w:spacing w:val="-6"/>
                <w:sz w:val="21"/>
                <w:szCs w:val="21"/>
              </w:rPr>
              <w:t>7.4沟通/信息交流、</w:t>
            </w:r>
            <w:r w:rsidRPr="006F34A7">
              <w:rPr>
                <w:rFonts w:asciiTheme="minorEastAsia" w:eastAsiaTheme="minorEastAsia" w:hAnsiTheme="minorEastAsia" w:cs="Arial" w:hint="eastAsia"/>
                <w:sz w:val="21"/>
                <w:szCs w:val="21"/>
              </w:rPr>
              <w:t>7.5.1形成文件的信息总则、7.5.2形成文件的信息的创建和更新、7.5.3形成文件的信息的控制、8.1运行策划和控制、8.2应急准备和响应、</w:t>
            </w:r>
            <w:r w:rsidRPr="006F34A7">
              <w:rPr>
                <w:rFonts w:ascii="宋体" w:hAnsi="宋体" w:cs="Arial" w:hint="eastAsia"/>
                <w:spacing w:val="-6"/>
                <w:sz w:val="21"/>
                <w:szCs w:val="21"/>
              </w:rPr>
              <w:t>9.1（</w:t>
            </w:r>
            <w:r w:rsidRPr="006F34A7">
              <w:rPr>
                <w:rFonts w:asciiTheme="minorEastAsia" w:eastAsiaTheme="minorEastAsia" w:hAnsiTheme="minorEastAsia" w:cs="Arial" w:hint="eastAsia"/>
                <w:sz w:val="21"/>
                <w:szCs w:val="21"/>
              </w:rPr>
              <w:t>9.1.1监视、测量、分析和评价总则）、9.1.2合</w:t>
            </w:r>
            <w:proofErr w:type="gramStart"/>
            <w:r w:rsidRPr="006F34A7">
              <w:rPr>
                <w:rFonts w:asciiTheme="minorEastAsia" w:eastAsiaTheme="minorEastAsia" w:hAnsiTheme="minorEastAsia" w:cs="Arial" w:hint="eastAsia"/>
                <w:sz w:val="21"/>
                <w:szCs w:val="21"/>
              </w:rPr>
              <w:t>规</w:t>
            </w:r>
            <w:proofErr w:type="gramEnd"/>
            <w:r w:rsidRPr="006F34A7">
              <w:rPr>
                <w:rFonts w:asciiTheme="minorEastAsia" w:eastAsiaTheme="minorEastAsia" w:hAnsiTheme="minorEastAsia" w:cs="Arial" w:hint="eastAsia"/>
                <w:sz w:val="21"/>
                <w:szCs w:val="21"/>
              </w:rPr>
              <w:t>性评价、9.2 内部审核、10.2事件、不符合和纠正措施</w:t>
            </w:r>
            <w:r>
              <w:rPr>
                <w:rFonts w:asciiTheme="minorEastAsia" w:eastAsiaTheme="minorEastAsia" w:hAnsiTheme="minorEastAsia" w:cs="Arial" w:hint="eastAsia"/>
                <w:sz w:val="21"/>
                <w:szCs w:val="21"/>
              </w:rPr>
              <w:t>。</w:t>
            </w:r>
          </w:p>
        </w:tc>
        <w:tc>
          <w:tcPr>
            <w:tcW w:w="1039" w:type="dxa"/>
            <w:tcBorders>
              <w:right w:val="single" w:sz="8" w:space="0" w:color="auto"/>
            </w:tcBorders>
          </w:tcPr>
          <w:p w:rsidR="009D2AFA" w:rsidRPr="006F34A7" w:rsidRDefault="009D2AFA" w:rsidP="00987753">
            <w:pPr>
              <w:pStyle w:val="a0"/>
              <w:rPr>
                <w:rFonts w:ascii="宋体" w:hAnsi="宋体" w:cs="Arial"/>
                <w:bCs w:val="0"/>
                <w:spacing w:val="-6"/>
                <w:sz w:val="21"/>
                <w:szCs w:val="21"/>
              </w:rPr>
            </w:pPr>
            <w:r w:rsidRPr="006F34A7">
              <w:rPr>
                <w:rFonts w:ascii="宋体" w:hAnsi="宋体" w:cs="Arial" w:hint="eastAsia"/>
                <w:bCs w:val="0"/>
                <w:spacing w:val="-6"/>
                <w:sz w:val="21"/>
                <w:szCs w:val="21"/>
              </w:rPr>
              <w:t>A</w:t>
            </w:r>
          </w:p>
        </w:tc>
      </w:tr>
      <w:tr w:rsidR="009D2AFA" w:rsidTr="00987753">
        <w:trPr>
          <w:cantSplit/>
          <w:trHeight w:val="1400"/>
        </w:trPr>
        <w:tc>
          <w:tcPr>
            <w:tcW w:w="812" w:type="dxa"/>
            <w:vMerge/>
            <w:tcBorders>
              <w:left w:val="single" w:sz="8" w:space="0" w:color="auto"/>
            </w:tcBorders>
          </w:tcPr>
          <w:p w:rsidR="009D2AFA" w:rsidRPr="008A5334" w:rsidRDefault="009D2AFA" w:rsidP="00987753">
            <w:pPr>
              <w:snapToGrid w:val="0"/>
              <w:spacing w:line="320" w:lineRule="exact"/>
            </w:pPr>
          </w:p>
        </w:tc>
        <w:tc>
          <w:tcPr>
            <w:tcW w:w="1194" w:type="dxa"/>
          </w:tcPr>
          <w:p w:rsidR="009D2AFA" w:rsidRDefault="009D2AFA" w:rsidP="00987753">
            <w:pPr>
              <w:snapToGrid w:val="0"/>
              <w:spacing w:line="320" w:lineRule="exact"/>
              <w:rPr>
                <w:rFonts w:ascii="宋体" w:hAnsi="宋体"/>
                <w:b/>
                <w:bCs/>
                <w:sz w:val="21"/>
                <w:szCs w:val="21"/>
              </w:rPr>
            </w:pPr>
            <w:r>
              <w:rPr>
                <w:rFonts w:ascii="宋体" w:hAnsi="宋体"/>
                <w:b/>
                <w:bCs/>
                <w:sz w:val="21"/>
                <w:szCs w:val="21"/>
              </w:rPr>
              <w:t>8</w:t>
            </w:r>
            <w:r>
              <w:rPr>
                <w:rFonts w:ascii="宋体" w:hAnsi="宋体" w:hint="eastAsia"/>
                <w:b/>
                <w:bCs/>
                <w:sz w:val="21"/>
                <w:szCs w:val="21"/>
              </w:rPr>
              <w:t>：00-1</w:t>
            </w:r>
            <w:r w:rsidR="004732A3">
              <w:rPr>
                <w:rFonts w:ascii="宋体" w:hAnsi="宋体"/>
                <w:b/>
                <w:bCs/>
                <w:sz w:val="21"/>
                <w:szCs w:val="21"/>
              </w:rPr>
              <w:t>6</w:t>
            </w:r>
            <w:r>
              <w:rPr>
                <w:rFonts w:ascii="宋体" w:hAnsi="宋体" w:hint="eastAsia"/>
                <w:b/>
                <w:bCs/>
                <w:sz w:val="21"/>
                <w:szCs w:val="21"/>
              </w:rPr>
              <w:t>：30</w:t>
            </w:r>
          </w:p>
        </w:tc>
        <w:tc>
          <w:tcPr>
            <w:tcW w:w="1263" w:type="dxa"/>
          </w:tcPr>
          <w:p w:rsidR="009D2AFA" w:rsidRDefault="009D2AFA" w:rsidP="00987753">
            <w:pPr>
              <w:spacing w:line="300" w:lineRule="exact"/>
              <w:rPr>
                <w:rFonts w:ascii="宋体" w:hAnsi="宋体"/>
                <w:b/>
                <w:bCs/>
                <w:sz w:val="21"/>
                <w:szCs w:val="21"/>
              </w:rPr>
            </w:pPr>
            <w:r>
              <w:rPr>
                <w:rFonts w:ascii="宋体" w:hAnsi="宋体" w:hint="eastAsia"/>
                <w:b/>
                <w:bCs/>
                <w:sz w:val="21"/>
                <w:szCs w:val="21"/>
              </w:rPr>
              <w:t>财务部</w:t>
            </w:r>
          </w:p>
        </w:tc>
        <w:tc>
          <w:tcPr>
            <w:tcW w:w="6012" w:type="dxa"/>
          </w:tcPr>
          <w:p w:rsidR="009D2AFA" w:rsidRDefault="009D2AFA" w:rsidP="00987753">
            <w:pPr>
              <w:spacing w:line="280" w:lineRule="exact"/>
              <w:rPr>
                <w:rFonts w:ascii="宋体" w:hAnsi="宋体" w:cs="Arial"/>
                <w:sz w:val="21"/>
                <w:szCs w:val="21"/>
              </w:rPr>
            </w:pPr>
            <w:r>
              <w:rPr>
                <w:rFonts w:ascii="宋体" w:hAnsi="宋体" w:cs="Arial"/>
                <w:sz w:val="21"/>
                <w:szCs w:val="21"/>
              </w:rPr>
              <w:t>E/OMS: 5.3</w:t>
            </w:r>
            <w:r>
              <w:rPr>
                <w:rFonts w:ascii="宋体" w:hAnsi="宋体" w:cs="Arial" w:hint="eastAsia"/>
                <w:sz w:val="21"/>
                <w:szCs w:val="21"/>
              </w:rPr>
              <w:t>组织的岗位、职责和权限、</w:t>
            </w:r>
            <w:r>
              <w:rPr>
                <w:rFonts w:ascii="宋体" w:hAnsi="宋体" w:cs="Arial"/>
                <w:sz w:val="21"/>
                <w:szCs w:val="21"/>
              </w:rPr>
              <w:t>6.2</w:t>
            </w:r>
            <w:r>
              <w:rPr>
                <w:rFonts w:ascii="宋体" w:hAnsi="宋体" w:cs="Arial" w:hint="eastAsia"/>
                <w:sz w:val="21"/>
                <w:szCs w:val="21"/>
              </w:rPr>
              <w:t>环境与职业健康安全目标、</w:t>
            </w:r>
            <w:r>
              <w:rPr>
                <w:rFonts w:ascii="宋体" w:hAnsi="宋体" w:cs="Arial"/>
                <w:sz w:val="21"/>
                <w:szCs w:val="21"/>
              </w:rPr>
              <w:t>6.1.2</w:t>
            </w:r>
            <w:r>
              <w:rPr>
                <w:rFonts w:ascii="宋体" w:hAnsi="宋体" w:cs="Arial" w:hint="eastAsia"/>
                <w:sz w:val="21"/>
                <w:szCs w:val="21"/>
              </w:rPr>
              <w:t>环境因素</w:t>
            </w:r>
            <w:r>
              <w:rPr>
                <w:rFonts w:ascii="宋体" w:hAnsi="宋体" w:cs="Arial"/>
                <w:sz w:val="21"/>
                <w:szCs w:val="21"/>
              </w:rPr>
              <w:t>/</w:t>
            </w:r>
            <w:r>
              <w:rPr>
                <w:rFonts w:ascii="宋体" w:hAnsi="宋体" w:cs="Arial" w:hint="eastAsia"/>
                <w:sz w:val="21"/>
                <w:szCs w:val="21"/>
              </w:rPr>
              <w:t>危险源辨识与评价、</w:t>
            </w:r>
            <w:r>
              <w:rPr>
                <w:rFonts w:ascii="宋体" w:hAnsi="宋体" w:cs="Arial"/>
                <w:sz w:val="21"/>
                <w:szCs w:val="21"/>
              </w:rPr>
              <w:t>8.1</w:t>
            </w:r>
            <w:r>
              <w:rPr>
                <w:rFonts w:ascii="宋体" w:hAnsi="宋体" w:cs="Arial" w:hint="eastAsia"/>
                <w:sz w:val="21"/>
                <w:szCs w:val="21"/>
              </w:rPr>
              <w:t>运行策划和控制、</w:t>
            </w:r>
            <w:r>
              <w:rPr>
                <w:rFonts w:ascii="宋体" w:hAnsi="宋体" w:cs="Arial"/>
                <w:sz w:val="21"/>
                <w:szCs w:val="21"/>
              </w:rPr>
              <w:t>8.2</w:t>
            </w:r>
            <w:r>
              <w:rPr>
                <w:rFonts w:ascii="宋体" w:hAnsi="宋体" w:cs="Arial" w:hint="eastAsia"/>
                <w:sz w:val="21"/>
                <w:szCs w:val="21"/>
              </w:rPr>
              <w:t>应急准备和响应</w:t>
            </w:r>
          </w:p>
          <w:p w:rsidR="009D2AFA" w:rsidRDefault="009D2AFA" w:rsidP="00987753">
            <w:pPr>
              <w:spacing w:line="280" w:lineRule="exact"/>
              <w:rPr>
                <w:rFonts w:ascii="宋体" w:hAnsi="宋体" w:cs="Arial"/>
                <w:sz w:val="21"/>
                <w:szCs w:val="21"/>
              </w:rPr>
            </w:pPr>
            <w:r>
              <w:rPr>
                <w:rFonts w:asciiTheme="minorEastAsia" w:eastAsiaTheme="minorEastAsia" w:hAnsiTheme="minorEastAsia" w:cs="Arial" w:hint="eastAsia"/>
                <w:sz w:val="21"/>
                <w:szCs w:val="21"/>
              </w:rPr>
              <w:t>EMS/OHSMS运行控制相关财务支出证据；</w:t>
            </w:r>
          </w:p>
          <w:p w:rsidR="009D2AFA" w:rsidRPr="00E137A9" w:rsidRDefault="009D2AFA" w:rsidP="00987753">
            <w:pPr>
              <w:spacing w:line="280" w:lineRule="exact"/>
              <w:rPr>
                <w:rFonts w:asciiTheme="minorEastAsia" w:eastAsiaTheme="minorEastAsia" w:hAnsiTheme="minorEastAsia" w:cs="Arial"/>
                <w:sz w:val="21"/>
                <w:szCs w:val="21"/>
              </w:rPr>
            </w:pPr>
          </w:p>
        </w:tc>
        <w:tc>
          <w:tcPr>
            <w:tcW w:w="1039" w:type="dxa"/>
            <w:tcBorders>
              <w:right w:val="single" w:sz="8" w:space="0" w:color="auto"/>
            </w:tcBorders>
          </w:tcPr>
          <w:p w:rsidR="009D2AFA" w:rsidRPr="00D231DB" w:rsidRDefault="009D2AFA" w:rsidP="00987753">
            <w:pPr>
              <w:pStyle w:val="a0"/>
              <w:rPr>
                <w:rFonts w:ascii="宋体" w:hAnsi="宋体" w:cs="Arial"/>
                <w:bCs w:val="0"/>
                <w:spacing w:val="-6"/>
                <w:sz w:val="21"/>
                <w:szCs w:val="21"/>
              </w:rPr>
            </w:pPr>
            <w:r>
              <w:rPr>
                <w:rFonts w:ascii="宋体" w:hAnsi="宋体" w:cs="Arial"/>
                <w:bCs w:val="0"/>
                <w:spacing w:val="-6"/>
                <w:sz w:val="21"/>
                <w:szCs w:val="21"/>
              </w:rPr>
              <w:t>B</w:t>
            </w:r>
          </w:p>
        </w:tc>
      </w:tr>
      <w:tr w:rsidR="00754840" w:rsidTr="00987753">
        <w:trPr>
          <w:cantSplit/>
          <w:trHeight w:val="512"/>
        </w:trPr>
        <w:tc>
          <w:tcPr>
            <w:tcW w:w="812" w:type="dxa"/>
            <w:tcBorders>
              <w:left w:val="single" w:sz="8" w:space="0" w:color="auto"/>
            </w:tcBorders>
            <w:shd w:val="clear" w:color="auto" w:fill="F2DCDC" w:themeFill="accent2" w:themeFillTint="32"/>
          </w:tcPr>
          <w:p w:rsidR="00754840" w:rsidRDefault="00517DD2" w:rsidP="00987753">
            <w:pPr>
              <w:snapToGrid w:val="0"/>
              <w:spacing w:line="320" w:lineRule="exact"/>
              <w:rPr>
                <w:rFonts w:ascii="宋体" w:hAnsi="宋体"/>
                <w:b/>
                <w:bCs/>
                <w:sz w:val="21"/>
                <w:szCs w:val="21"/>
              </w:rPr>
            </w:pPr>
            <w:r>
              <w:rPr>
                <w:rFonts w:ascii="宋体" w:hAnsi="宋体"/>
                <w:b/>
                <w:bCs/>
                <w:sz w:val="21"/>
                <w:szCs w:val="21"/>
              </w:rPr>
              <w:t>2.15</w:t>
            </w:r>
          </w:p>
        </w:tc>
        <w:tc>
          <w:tcPr>
            <w:tcW w:w="1194" w:type="dxa"/>
            <w:shd w:val="clear" w:color="auto" w:fill="F2DCDC" w:themeFill="accent2" w:themeFillTint="32"/>
          </w:tcPr>
          <w:p w:rsidR="00754840" w:rsidRPr="00EA2BC8" w:rsidRDefault="00754840" w:rsidP="00987753">
            <w:pPr>
              <w:snapToGrid w:val="0"/>
              <w:spacing w:line="320" w:lineRule="exact"/>
              <w:rPr>
                <w:rFonts w:ascii="宋体" w:hAnsi="宋体"/>
                <w:b/>
                <w:bCs/>
                <w:color w:val="FF0000"/>
                <w:sz w:val="21"/>
                <w:szCs w:val="21"/>
              </w:rPr>
            </w:pPr>
            <w:r w:rsidRPr="00EA2BC8">
              <w:rPr>
                <w:rFonts w:hint="eastAsia"/>
                <w:b/>
                <w:bCs/>
                <w:color w:val="FF0000"/>
                <w:sz w:val="21"/>
                <w:szCs w:val="21"/>
              </w:rPr>
              <w:t>1</w:t>
            </w:r>
            <w:r w:rsidR="0067299F" w:rsidRPr="00EA2BC8">
              <w:rPr>
                <w:b/>
                <w:bCs/>
                <w:color w:val="FF0000"/>
                <w:sz w:val="21"/>
                <w:szCs w:val="21"/>
              </w:rPr>
              <w:t>6</w:t>
            </w:r>
            <w:r w:rsidRPr="00EA2BC8">
              <w:rPr>
                <w:rFonts w:hint="eastAsia"/>
                <w:b/>
                <w:bCs/>
                <w:color w:val="FF0000"/>
                <w:sz w:val="21"/>
                <w:szCs w:val="21"/>
              </w:rPr>
              <w:t>:</w:t>
            </w:r>
            <w:r w:rsidR="0067299F" w:rsidRPr="00EA2BC8">
              <w:rPr>
                <w:b/>
                <w:bCs/>
                <w:color w:val="FF0000"/>
                <w:sz w:val="21"/>
                <w:szCs w:val="21"/>
              </w:rPr>
              <w:t>3</w:t>
            </w:r>
            <w:r w:rsidRPr="00EA2BC8">
              <w:rPr>
                <w:rFonts w:hint="eastAsia"/>
                <w:b/>
                <w:bCs/>
                <w:color w:val="FF0000"/>
                <w:sz w:val="21"/>
                <w:szCs w:val="21"/>
              </w:rPr>
              <w:t>0-1</w:t>
            </w:r>
            <w:r w:rsidR="004732A3" w:rsidRPr="00EA2BC8">
              <w:rPr>
                <w:b/>
                <w:bCs/>
                <w:color w:val="FF0000"/>
                <w:sz w:val="21"/>
                <w:szCs w:val="21"/>
              </w:rPr>
              <w:t>7</w:t>
            </w:r>
            <w:r w:rsidRPr="00EA2BC8">
              <w:rPr>
                <w:rFonts w:hint="eastAsia"/>
                <w:b/>
                <w:bCs/>
                <w:color w:val="FF0000"/>
                <w:sz w:val="21"/>
                <w:szCs w:val="21"/>
              </w:rPr>
              <w:t>：</w:t>
            </w:r>
            <w:r w:rsidR="009D2AFA" w:rsidRPr="00EA2BC8">
              <w:rPr>
                <w:b/>
                <w:bCs/>
                <w:color w:val="FF0000"/>
                <w:sz w:val="21"/>
                <w:szCs w:val="21"/>
              </w:rPr>
              <w:t>00</w:t>
            </w:r>
          </w:p>
        </w:tc>
        <w:tc>
          <w:tcPr>
            <w:tcW w:w="7275" w:type="dxa"/>
            <w:gridSpan w:val="2"/>
            <w:shd w:val="clear" w:color="auto" w:fill="F2DCDC" w:themeFill="accent2" w:themeFillTint="32"/>
          </w:tcPr>
          <w:p w:rsidR="00754840" w:rsidRDefault="00754840" w:rsidP="00987753">
            <w:pPr>
              <w:spacing w:line="280" w:lineRule="exact"/>
              <w:ind w:firstLineChars="200" w:firstLine="420"/>
              <w:rPr>
                <w:rFonts w:ascii="宋体" w:cs="Arial"/>
                <w:sz w:val="21"/>
                <w:szCs w:val="21"/>
              </w:rPr>
            </w:pPr>
            <w:r>
              <w:rPr>
                <w:rFonts w:ascii="宋体" w:hAnsi="宋体" w:cs="Arial" w:hint="eastAsia"/>
                <w:sz w:val="21"/>
                <w:szCs w:val="21"/>
              </w:rPr>
              <w:t>补充及跟踪审核：必要部门、必要条款；审核组内部沟通；</w:t>
            </w:r>
          </w:p>
          <w:p w:rsidR="00754840" w:rsidRDefault="00754840" w:rsidP="00987753">
            <w:pPr>
              <w:spacing w:line="280" w:lineRule="exact"/>
              <w:ind w:firstLineChars="200" w:firstLine="420"/>
              <w:rPr>
                <w:rFonts w:ascii="宋体" w:hAnsi="宋体" w:cs="Arial"/>
                <w:sz w:val="21"/>
                <w:szCs w:val="21"/>
              </w:rPr>
            </w:pPr>
            <w:r>
              <w:rPr>
                <w:rFonts w:ascii="宋体" w:hAnsi="宋体" w:cs="Arial" w:hint="eastAsia"/>
                <w:sz w:val="21"/>
                <w:szCs w:val="21"/>
              </w:rPr>
              <w:t>审核组与受审核方领导层沟通；</w:t>
            </w:r>
          </w:p>
          <w:p w:rsidR="00754840" w:rsidRDefault="00754840" w:rsidP="00987753">
            <w:pPr>
              <w:spacing w:line="300" w:lineRule="exact"/>
              <w:rPr>
                <w:sz w:val="21"/>
                <w:szCs w:val="21"/>
              </w:rPr>
            </w:pPr>
            <w:r>
              <w:rPr>
                <w:rFonts w:ascii="宋体" w:hAnsi="宋体" w:cs="Arial" w:hint="eastAsia"/>
                <w:sz w:val="21"/>
                <w:szCs w:val="21"/>
              </w:rPr>
              <w:t>末次会：综合评价</w:t>
            </w:r>
            <w:r>
              <w:rPr>
                <w:rFonts w:ascii="宋体" w:hAnsi="宋体" w:cs="Arial"/>
                <w:sz w:val="21"/>
                <w:szCs w:val="21"/>
              </w:rPr>
              <w:t>QMS\EMS\OHSMS</w:t>
            </w:r>
            <w:r>
              <w:rPr>
                <w:rFonts w:ascii="宋体" w:hAnsi="宋体" w:cs="Arial" w:hint="eastAsia"/>
                <w:sz w:val="21"/>
                <w:szCs w:val="21"/>
              </w:rPr>
              <w:t>管理体系运行总体情况及改进要求，宣告审核发现及审核结论。</w:t>
            </w:r>
          </w:p>
        </w:tc>
        <w:tc>
          <w:tcPr>
            <w:tcW w:w="1039" w:type="dxa"/>
            <w:tcBorders>
              <w:right w:val="single" w:sz="8" w:space="0" w:color="auto"/>
            </w:tcBorders>
            <w:shd w:val="clear" w:color="auto" w:fill="F2DCDC" w:themeFill="accent2" w:themeFillTint="32"/>
          </w:tcPr>
          <w:p w:rsidR="00754840" w:rsidRPr="00D231DB" w:rsidRDefault="00754840" w:rsidP="00987753">
            <w:pPr>
              <w:pStyle w:val="a0"/>
              <w:rPr>
                <w:rFonts w:ascii="宋体" w:hAnsi="宋体" w:cs="Arial"/>
                <w:bCs w:val="0"/>
                <w:spacing w:val="-6"/>
                <w:sz w:val="21"/>
                <w:szCs w:val="21"/>
              </w:rPr>
            </w:pPr>
            <w:r w:rsidRPr="00D231DB">
              <w:rPr>
                <w:rFonts w:ascii="宋体" w:hAnsi="宋体" w:cs="Arial" w:hint="eastAsia"/>
                <w:bCs w:val="0"/>
                <w:spacing w:val="-6"/>
                <w:sz w:val="21"/>
                <w:szCs w:val="21"/>
              </w:rPr>
              <w:t>AB</w:t>
            </w:r>
          </w:p>
        </w:tc>
      </w:tr>
    </w:tbl>
    <w:p w:rsidR="00754840" w:rsidRDefault="00754840" w:rsidP="00754840">
      <w:pPr>
        <w:spacing w:line="300" w:lineRule="exact"/>
        <w:rPr>
          <w:rFonts w:ascii="宋体" w:hAnsi="宋体"/>
          <w:b/>
          <w:sz w:val="18"/>
          <w:szCs w:val="18"/>
        </w:rPr>
      </w:pPr>
      <w:r>
        <w:rPr>
          <w:rFonts w:ascii="宋体" w:hAnsi="宋体" w:hint="eastAsia"/>
          <w:b/>
          <w:sz w:val="18"/>
          <w:szCs w:val="18"/>
        </w:rPr>
        <w:t>注：每次监督审核必审条款：</w:t>
      </w:r>
    </w:p>
    <w:p w:rsidR="00754840" w:rsidRDefault="00754840" w:rsidP="00754840">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754840" w:rsidRDefault="00754840" w:rsidP="00754840">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754840" w:rsidRDefault="00754840" w:rsidP="00754840">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754840" w:rsidRDefault="00754840" w:rsidP="00754840">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754840" w:rsidRDefault="00754840" w:rsidP="00754840">
      <w:pPr>
        <w:pStyle w:val="ab"/>
        <w:numPr>
          <w:ilvl w:val="0"/>
          <w:numId w:val="1"/>
        </w:numPr>
        <w:spacing w:line="300" w:lineRule="exact"/>
        <w:ind w:firstLineChars="0"/>
        <w:rPr>
          <w:rFonts w:ascii="宋体" w:hAnsi="宋体"/>
          <w:b/>
          <w:sz w:val="18"/>
          <w:szCs w:val="18"/>
        </w:rPr>
      </w:pPr>
      <w:proofErr w:type="spellStart"/>
      <w:r>
        <w:rPr>
          <w:rFonts w:ascii="宋体" w:hAnsi="宋体" w:hint="eastAsia"/>
          <w:b/>
          <w:sz w:val="18"/>
          <w:szCs w:val="18"/>
        </w:rPr>
        <w:t>En</w:t>
      </w:r>
      <w:proofErr w:type="spellEnd"/>
      <w:r>
        <w:rPr>
          <w:rFonts w:ascii="宋体" w:hAnsi="宋体" w:hint="eastAsia"/>
          <w:b/>
          <w:sz w:val="18"/>
          <w:szCs w:val="18"/>
        </w:rPr>
        <w:t>:</w:t>
      </w:r>
    </w:p>
    <w:p w:rsidR="00754840" w:rsidRDefault="00754840" w:rsidP="00754840">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1E6676" w:rsidRPr="00754840" w:rsidRDefault="001E6676" w:rsidP="001E6676">
      <w:pPr>
        <w:pStyle w:val="a0"/>
      </w:pPr>
    </w:p>
    <w:sectPr w:rsidR="001E6676" w:rsidRPr="00754840">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8F1" w:rsidRDefault="00E478F1">
      <w:r>
        <w:separator/>
      </w:r>
    </w:p>
  </w:endnote>
  <w:endnote w:type="continuationSeparator" w:id="0">
    <w:p w:rsidR="00E478F1" w:rsidRDefault="00E4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8F1" w:rsidRDefault="00E478F1">
      <w:r>
        <w:separator/>
      </w:r>
    </w:p>
  </w:footnote>
  <w:footnote w:type="continuationSeparator" w:id="0">
    <w:p w:rsidR="00E478F1" w:rsidRDefault="00E4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7EBC" w:rsidRDefault="00000000">
    <w:pPr>
      <w:pStyle w:val="a8"/>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406.35pt;margin-top:9.3pt;width:117.95pt;height:20.2pt;z-index:251659264;mso-position-horizontal-relative:text;mso-position-vertical-relative:text;mso-width-relative:page;mso-height-relative:page" stroked="f">
          <v:textbox>
            <w:txbxContent>
              <w:p w:rsidR="00C47EBC" w:rsidRDefault="00000000">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C47EBC" w:rsidRDefault="00000000">
    <w:pPr>
      <w:pStyle w:val="a8"/>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714228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 w:name="KSO_WPS_MARK_KEY" w:val="c8ce7b05-5331-4cc2-a0fd-b2ff693b1564"/>
  </w:docVars>
  <w:rsids>
    <w:rsidRoot w:val="00C47EBC"/>
    <w:rsid w:val="00056ADF"/>
    <w:rsid w:val="00057C72"/>
    <w:rsid w:val="000C3B28"/>
    <w:rsid w:val="001646D1"/>
    <w:rsid w:val="001B5B2A"/>
    <w:rsid w:val="001C3E54"/>
    <w:rsid w:val="001E6676"/>
    <w:rsid w:val="00261176"/>
    <w:rsid w:val="0028761F"/>
    <w:rsid w:val="002B6C07"/>
    <w:rsid w:val="00374E49"/>
    <w:rsid w:val="003F5652"/>
    <w:rsid w:val="00426EDD"/>
    <w:rsid w:val="004558FA"/>
    <w:rsid w:val="00455D3D"/>
    <w:rsid w:val="004732A3"/>
    <w:rsid w:val="00492121"/>
    <w:rsid w:val="004A4359"/>
    <w:rsid w:val="00517DD2"/>
    <w:rsid w:val="00547082"/>
    <w:rsid w:val="005B69D0"/>
    <w:rsid w:val="005D08F6"/>
    <w:rsid w:val="005D268D"/>
    <w:rsid w:val="00647332"/>
    <w:rsid w:val="00667339"/>
    <w:rsid w:val="0067299F"/>
    <w:rsid w:val="006940D6"/>
    <w:rsid w:val="006A0D60"/>
    <w:rsid w:val="006F34A7"/>
    <w:rsid w:val="00732252"/>
    <w:rsid w:val="00754840"/>
    <w:rsid w:val="007F0963"/>
    <w:rsid w:val="008832AA"/>
    <w:rsid w:val="008A73D4"/>
    <w:rsid w:val="008E563F"/>
    <w:rsid w:val="00987753"/>
    <w:rsid w:val="009D2AFA"/>
    <w:rsid w:val="00A05746"/>
    <w:rsid w:val="00A1089A"/>
    <w:rsid w:val="00A7510D"/>
    <w:rsid w:val="00A9666E"/>
    <w:rsid w:val="00AA659D"/>
    <w:rsid w:val="00AC79AD"/>
    <w:rsid w:val="00B0685E"/>
    <w:rsid w:val="00B910A0"/>
    <w:rsid w:val="00C13EB5"/>
    <w:rsid w:val="00C26491"/>
    <w:rsid w:val="00C47EBC"/>
    <w:rsid w:val="00CA610D"/>
    <w:rsid w:val="00CB675F"/>
    <w:rsid w:val="00CC2ACC"/>
    <w:rsid w:val="00CC3C8B"/>
    <w:rsid w:val="00CE13CD"/>
    <w:rsid w:val="00D6092C"/>
    <w:rsid w:val="00DC20DA"/>
    <w:rsid w:val="00DE297B"/>
    <w:rsid w:val="00E478F1"/>
    <w:rsid w:val="00E7175A"/>
    <w:rsid w:val="00EA2BC8"/>
    <w:rsid w:val="00F4398B"/>
    <w:rsid w:val="00FB46F4"/>
    <w:rsid w:val="00FB5F8C"/>
    <w:rsid w:val="500306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0EB38"/>
  <w15:docId w15:val="{A3D4B47F-D35E-4703-B4F8-F0786426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a5">
    <w:name w:val="批注框文本 字符"/>
    <w:basedOn w:val="a1"/>
    <w:link w:val="a4"/>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551</Words>
  <Characters>3141</Characters>
  <Application>Microsoft Office Word</Application>
  <DocSecurity>0</DocSecurity>
  <Lines>26</Lines>
  <Paragraphs>7</Paragraphs>
  <ScaleCrop>false</ScaleCrop>
  <Company>微软中国</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146</cp:revision>
  <dcterms:created xsi:type="dcterms:W3CDTF">2015-06-17T14:31:00Z</dcterms:created>
  <dcterms:modified xsi:type="dcterms:W3CDTF">2023-02-17T10:33:00Z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2052-11.1.0.12970</vt:lpwstr>
  </property>
</Properties>
</file>