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毕节金悦餐饮服务有限公司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贵州省毕节市七星关区洪山街道拥军路31号毕节市民族中学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贵州省毕节市七星关区洪山街道拥军路31号毕节市民族中学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0127-2023-QEO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匡丽春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18508576665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2773885009@qq.com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胡仰虎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r>
              <w:t>17588891009</w:t>
            </w:r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Q：热食类食品制售</w:t>
            </w:r>
          </w:p>
          <w:p>
            <w:r>
              <w:t>E：热食类食品制售所涉及场所的相关环境管理活动</w:t>
            </w:r>
          </w:p>
          <w:p>
            <w:r>
              <w:t>O：热食类食品制售所涉及场所的相关职业健康安全管理活动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Q：30.05.00</w:t>
            </w:r>
          </w:p>
          <w:p>
            <w:r>
              <w:t>E：30.05.00</w:t>
            </w:r>
          </w:p>
          <w:p>
            <w:r>
              <w:t>O：30.05.00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2023年02月03日 上午至2023年02月03日 下午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2020-N1QMS-1262293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2020-N1EMS-1262293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徐不丁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毕节腾龙凯悦酒店管理有限公司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18984788900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专家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sz w:val="21"/>
                <w:szCs w:val="21"/>
              </w:rPr>
              <w:t>徐不丁</w:t>
            </w:r>
          </w:p>
        </w:tc>
        <w:tc>
          <w:tcPr>
            <w:tcW w:w="567" w:type="dxa"/>
            <w:vAlign w:val="center"/>
          </w:tcPr>
          <w:p>
            <w:r>
              <w:rPr>
                <w:sz w:val="21"/>
                <w:szCs w:val="21"/>
              </w:rPr>
              <w:t>女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sz w:val="21"/>
                <w:szCs w:val="21"/>
              </w:rPr>
              <w:t>毕节腾龙凯悦酒店管理有限公司</w:t>
            </w:r>
          </w:p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ISC-JSZJ-605</w:t>
            </w:r>
          </w:p>
          <w:p>
            <w:pPr>
              <w:jc w:val="center"/>
            </w:pPr>
            <w:r>
              <w:rPr>
                <w:sz w:val="21"/>
                <w:szCs w:val="21"/>
              </w:rPr>
              <w:t>ISC-JSZJ-605</w:t>
            </w:r>
          </w:p>
        </w:tc>
        <w:tc>
          <w:tcPr>
            <w:tcW w:w="1084" w:type="dxa"/>
            <w:vAlign w:val="center"/>
          </w:tcPr>
          <w:p>
            <w:r>
              <w:rPr>
                <w:sz w:val="21"/>
                <w:szCs w:val="21"/>
              </w:rPr>
              <w:t>18984788900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余家龙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15181072354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2023年2月2日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2023年2月2日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br w:type="page"/>
      </w: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2月3日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9：00-9：30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余家龙、徐不丁（专家）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9：30-10：00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余家龙、徐不丁（专家）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10：00-10：30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余家龙、徐不丁（专家）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10：30-11：30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余家龙、徐不丁（专家）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15：00-15：30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余家龙、徐不丁（专家）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11：30-13：00（含午餐12：00-12：30）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余家龙、徐不丁（专家）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15：30-16：00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余家龙、徐不丁（专家）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13：00-14：00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余家龙、徐不丁（专家）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16：00-16：30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余家龙、徐不丁（专家）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14：00-15：00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余家龙、徐不丁（专家）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16：30-17：00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  <w:bookmarkStart w:id="32" w:name="_GoBack"/>
            <w:bookmarkEnd w:id="32"/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7DB759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3237</Words>
  <Characters>3743</Characters>
  <Lines>26</Lines>
  <Paragraphs>7</Paragraphs>
  <TotalTime>1</TotalTime>
  <ScaleCrop>false</ScaleCrop>
  <LinksUpToDate>false</LinksUpToDate>
  <CharactersWithSpaces>3816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2023-02-03T01:58:56Z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2052-11.1.0.13012</vt:lpwstr>
  </property>
</Properties>
</file>