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F79" w:rsidRDefault="0052071E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pPr w:leftFromText="180" w:rightFromText="180" w:vertAnchor="text" w:tblpY="1"/>
        <w:tblOverlap w:val="never"/>
        <w:tblW w:w="15011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"/>
        <w:gridCol w:w="709"/>
        <w:gridCol w:w="1275"/>
        <w:gridCol w:w="851"/>
        <w:gridCol w:w="10886"/>
        <w:gridCol w:w="1276"/>
      </w:tblGrid>
      <w:tr w:rsidR="00763F79" w:rsidTr="001E247A">
        <w:trPr>
          <w:trHeight w:val="515"/>
        </w:trPr>
        <w:tc>
          <w:tcPr>
            <w:tcW w:w="723" w:type="dxa"/>
            <w:gridSpan w:val="2"/>
            <w:vMerge w:val="restart"/>
            <w:vAlign w:val="center"/>
          </w:tcPr>
          <w:p w:rsidR="00763F79" w:rsidRDefault="0052071E" w:rsidP="001E247A"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 w:rsidR="00763F79" w:rsidRDefault="0052071E" w:rsidP="001E247A"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1275" w:type="dxa"/>
            <w:vMerge w:val="restart"/>
            <w:vAlign w:val="center"/>
          </w:tcPr>
          <w:p w:rsidR="00763F79" w:rsidRDefault="0052071E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 w:rsidR="00763F79" w:rsidRDefault="0052071E" w:rsidP="001E247A"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1737" w:type="dxa"/>
            <w:gridSpan w:val="2"/>
            <w:vAlign w:val="center"/>
          </w:tcPr>
          <w:p w:rsidR="00763F79" w:rsidRDefault="00DF5E72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受审核部门：服务</w:t>
            </w:r>
            <w:r w:rsidR="0052071E">
              <w:rPr>
                <w:rFonts w:hint="eastAsia"/>
                <w:sz w:val="24"/>
                <w:szCs w:val="24"/>
              </w:rPr>
              <w:t>部</w:t>
            </w:r>
            <w:r w:rsidR="0052071E">
              <w:rPr>
                <w:sz w:val="24"/>
                <w:szCs w:val="24"/>
              </w:rPr>
              <w:t xml:space="preserve">      </w:t>
            </w:r>
            <w:r w:rsidR="003D2D5D">
              <w:rPr>
                <w:rFonts w:hint="eastAsia"/>
                <w:sz w:val="24"/>
                <w:szCs w:val="24"/>
              </w:rPr>
              <w:t>负责人：</w:t>
            </w:r>
            <w:r>
              <w:rPr>
                <w:rFonts w:hint="eastAsia"/>
                <w:sz w:val="24"/>
                <w:szCs w:val="24"/>
              </w:rPr>
              <w:t>杨升豪</w:t>
            </w:r>
            <w:r w:rsidR="0052071E">
              <w:rPr>
                <w:rFonts w:hint="eastAsia"/>
                <w:sz w:val="24"/>
                <w:szCs w:val="24"/>
              </w:rPr>
              <w:t xml:space="preserve">  </w:t>
            </w:r>
            <w:r w:rsidR="0052071E">
              <w:rPr>
                <w:sz w:val="24"/>
                <w:szCs w:val="24"/>
              </w:rPr>
              <w:t xml:space="preserve">   </w:t>
            </w:r>
            <w:r w:rsidR="0052071E">
              <w:rPr>
                <w:rFonts w:hint="eastAsia"/>
                <w:sz w:val="24"/>
                <w:szCs w:val="24"/>
              </w:rPr>
              <w:t>陪同人员：</w:t>
            </w:r>
            <w:r w:rsidR="00CE52CA">
              <w:rPr>
                <w:rFonts w:hint="eastAsia"/>
                <w:sz w:val="24"/>
                <w:szCs w:val="24"/>
              </w:rPr>
              <w:t>杨醒</w:t>
            </w:r>
          </w:p>
        </w:tc>
        <w:tc>
          <w:tcPr>
            <w:tcW w:w="1276" w:type="dxa"/>
            <w:vMerge w:val="restart"/>
            <w:vAlign w:val="center"/>
          </w:tcPr>
          <w:p w:rsidR="00763F79" w:rsidRDefault="0052071E" w:rsidP="001E247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 w:rsidR="00763F79" w:rsidTr="001E247A">
        <w:trPr>
          <w:trHeight w:val="403"/>
        </w:trPr>
        <w:tc>
          <w:tcPr>
            <w:tcW w:w="723" w:type="dxa"/>
            <w:gridSpan w:val="2"/>
            <w:vMerge/>
            <w:vAlign w:val="center"/>
          </w:tcPr>
          <w:p w:rsidR="00763F79" w:rsidRDefault="00763F79" w:rsidP="001E247A"/>
        </w:tc>
        <w:tc>
          <w:tcPr>
            <w:tcW w:w="1275" w:type="dxa"/>
            <w:vMerge/>
            <w:vAlign w:val="center"/>
          </w:tcPr>
          <w:p w:rsidR="00763F79" w:rsidRDefault="00763F79" w:rsidP="001E247A"/>
        </w:tc>
        <w:tc>
          <w:tcPr>
            <w:tcW w:w="11737" w:type="dxa"/>
            <w:gridSpan w:val="2"/>
            <w:vAlign w:val="center"/>
          </w:tcPr>
          <w:p w:rsidR="002B709E" w:rsidRDefault="0052071E" w:rsidP="001E247A">
            <w:pPr>
              <w:spacing w:before="120"/>
            </w:pPr>
            <w:r>
              <w:rPr>
                <w:rFonts w:hint="eastAsia"/>
              </w:rPr>
              <w:t>审核员：</w:t>
            </w:r>
            <w:r w:rsidR="00C07DEE">
              <w:rPr>
                <w:rFonts w:hint="eastAsia"/>
              </w:rPr>
              <w:t>邝</w:t>
            </w:r>
            <w:r w:rsidR="00C07DEE">
              <w:t>柏臣</w:t>
            </w:r>
            <w:r w:rsidR="00434BD7">
              <w:rPr>
                <w:sz w:val="24"/>
                <w:szCs w:val="24"/>
              </w:rPr>
              <w:t xml:space="preserve">  </w:t>
            </w:r>
          </w:p>
          <w:p w:rsidR="00763F79" w:rsidRDefault="0052071E" w:rsidP="001E247A">
            <w:pPr>
              <w:spacing w:before="120"/>
            </w:pPr>
            <w:r>
              <w:rPr>
                <w:rFonts w:hint="eastAsia"/>
              </w:rPr>
              <w:t>审核日期：</w:t>
            </w:r>
            <w:r w:rsidR="00877E94">
              <w:t>202</w:t>
            </w:r>
            <w:r w:rsidR="00DF5E72">
              <w:rPr>
                <w:rFonts w:hint="eastAsia"/>
              </w:rPr>
              <w:t>3</w:t>
            </w:r>
            <w:r w:rsidR="00877E94">
              <w:rPr>
                <w:rFonts w:hint="eastAsia"/>
              </w:rPr>
              <w:t>年</w:t>
            </w:r>
            <w:r w:rsidR="00044B6F">
              <w:rPr>
                <w:rFonts w:hint="eastAsia"/>
              </w:rPr>
              <w:t>2</w:t>
            </w:r>
            <w:r w:rsidR="00877E94">
              <w:rPr>
                <w:rFonts w:hint="eastAsia"/>
              </w:rPr>
              <w:t>月</w:t>
            </w:r>
            <w:r w:rsidR="00DF5E72">
              <w:rPr>
                <w:rFonts w:hint="eastAsia"/>
              </w:rPr>
              <w:t>9</w:t>
            </w:r>
            <w:r w:rsidR="00877E94">
              <w:rPr>
                <w:rFonts w:hint="eastAsia"/>
              </w:rPr>
              <w:t>日</w:t>
            </w:r>
            <w:r w:rsidR="00130660">
              <w:rPr>
                <w:rFonts w:hint="eastAsia"/>
              </w:rPr>
              <w:t>-</w:t>
            </w:r>
            <w:r w:rsidR="00DF5E72">
              <w:rPr>
                <w:rFonts w:hint="eastAsia"/>
              </w:rPr>
              <w:t>10</w:t>
            </w:r>
            <w:r w:rsidR="00130660">
              <w:rPr>
                <w:rFonts w:hint="eastAsia"/>
              </w:rPr>
              <w:t>日</w:t>
            </w:r>
            <w:r w:rsidR="00130660">
              <w:t>上午</w:t>
            </w:r>
          </w:p>
        </w:tc>
        <w:tc>
          <w:tcPr>
            <w:tcW w:w="1276" w:type="dxa"/>
            <w:vMerge/>
          </w:tcPr>
          <w:p w:rsidR="00763F79" w:rsidRDefault="00763F79" w:rsidP="001E247A"/>
        </w:tc>
      </w:tr>
      <w:tr w:rsidR="00763F79" w:rsidTr="001E247A">
        <w:trPr>
          <w:trHeight w:val="1339"/>
        </w:trPr>
        <w:tc>
          <w:tcPr>
            <w:tcW w:w="723" w:type="dxa"/>
            <w:gridSpan w:val="2"/>
            <w:vMerge/>
            <w:vAlign w:val="center"/>
          </w:tcPr>
          <w:p w:rsidR="00763F79" w:rsidRDefault="00763F79" w:rsidP="001E247A"/>
        </w:tc>
        <w:tc>
          <w:tcPr>
            <w:tcW w:w="1275" w:type="dxa"/>
            <w:vMerge/>
            <w:vAlign w:val="center"/>
          </w:tcPr>
          <w:p w:rsidR="00763F79" w:rsidRDefault="00763F79" w:rsidP="001E247A"/>
        </w:tc>
        <w:tc>
          <w:tcPr>
            <w:tcW w:w="11737" w:type="dxa"/>
            <w:gridSpan w:val="2"/>
            <w:vAlign w:val="center"/>
          </w:tcPr>
          <w:p w:rsidR="004B0674" w:rsidRPr="00764CF2" w:rsidRDefault="0052071E" w:rsidP="001E247A">
            <w:pPr>
              <w:spacing w:line="30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hint="eastAsia"/>
              </w:rPr>
              <w:t>审核条款：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F:5.3/6.2/7.1.3/7.1.4/7.4/8.1/8.2/8.3/8.4/8.5.4.5/8.7/8.8.1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8.9.1-8.9.4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="004B0674" w:rsidRPr="00764CF2">
              <w:rPr>
                <w:rFonts w:asciiTheme="minorEastAsia" w:eastAsiaTheme="minorEastAsia" w:hAnsiTheme="minorEastAsia"/>
                <w:szCs w:val="21"/>
              </w:rPr>
              <w:t>8.9.5/</w:t>
            </w:r>
            <w:r w:rsidR="004B0674" w:rsidRPr="00764CF2">
              <w:rPr>
                <w:rFonts w:asciiTheme="minorEastAsia" w:eastAsiaTheme="minorEastAsia" w:hAnsiTheme="minorEastAsia" w:hint="eastAsia"/>
                <w:szCs w:val="21"/>
              </w:rPr>
              <w:t>9.1.2</w:t>
            </w:r>
          </w:p>
          <w:p w:rsidR="00763F79" w:rsidRDefault="004B0674" w:rsidP="001E247A">
            <w:pPr>
              <w:spacing w:line="300" w:lineRule="exact"/>
              <w:ind w:firstLineChars="100" w:firstLine="210"/>
              <w:jc w:val="left"/>
              <w:rPr>
                <w:sz w:val="18"/>
                <w:szCs w:val="18"/>
                <w:highlight w:val="yellow"/>
              </w:rPr>
            </w:pPr>
            <w:r w:rsidRPr="00764CF2">
              <w:rPr>
                <w:rFonts w:asciiTheme="minorEastAsia" w:eastAsiaTheme="minorEastAsia" w:hAnsiTheme="minorEastAsia"/>
                <w:szCs w:val="21"/>
              </w:rPr>
              <w:t>H:2.4.2/2.5.1/3.3/3.5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/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3.6/3.7/3.8/3.9/3.10/3.11/3.12/3.13/4.3.4.3/4.5/</w:t>
            </w:r>
            <w:r w:rsidRPr="00764CF2">
              <w:rPr>
                <w:rFonts w:asciiTheme="minorEastAsia" w:eastAsiaTheme="minorEastAsia" w:hAnsiTheme="minorEastAsia" w:hint="eastAsia"/>
                <w:szCs w:val="21"/>
              </w:rPr>
              <w:t>5.1.1-5.1.3</w:t>
            </w:r>
            <w:r w:rsidRPr="00764CF2">
              <w:rPr>
                <w:rFonts w:asciiTheme="minorEastAsia" w:eastAsiaTheme="minorEastAsia" w:hAnsiTheme="minorEastAsia"/>
                <w:szCs w:val="21"/>
              </w:rPr>
              <w:t>/5.2</w:t>
            </w:r>
          </w:p>
        </w:tc>
        <w:tc>
          <w:tcPr>
            <w:tcW w:w="1276" w:type="dxa"/>
            <w:vMerge/>
          </w:tcPr>
          <w:p w:rsidR="00763F79" w:rsidRDefault="00763F79" w:rsidP="001E247A"/>
        </w:tc>
      </w:tr>
      <w:tr w:rsidR="00763F79" w:rsidTr="001E247A">
        <w:trPr>
          <w:trHeight w:val="443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t>组织的角色、职责和权限</w:t>
            </w:r>
          </w:p>
        </w:tc>
        <w:tc>
          <w:tcPr>
            <w:tcW w:w="1275" w:type="dxa"/>
            <w:vMerge w:val="restart"/>
          </w:tcPr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F5.3</w:t>
            </w:r>
          </w:p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H2.5.1</w:t>
            </w: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</w:instrText>
            </w:r>
            <w:r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>
              <w:rPr>
                <w:rFonts w:ascii="宋体" w:hAnsi="宋体" w:hint="eastAsia"/>
              </w:rPr>
              <w:instrText>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管理手册第</w:t>
            </w:r>
            <w:r>
              <w:rPr>
                <w:rFonts w:hint="eastAsia"/>
              </w:rPr>
              <w:t>5.3</w:t>
            </w:r>
            <w:r>
              <w:rPr>
                <w:rFonts w:hint="eastAsia"/>
              </w:rPr>
              <w:t>章</w:t>
            </w:r>
          </w:p>
        </w:tc>
        <w:tc>
          <w:tcPr>
            <w:tcW w:w="1276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</w:instrText>
            </w:r>
            <w:r w:rsidR="0052071E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52071E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1E247A">
        <w:trPr>
          <w:trHeight w:val="831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1275" w:type="dxa"/>
            <w:vMerge/>
          </w:tcPr>
          <w:p w:rsidR="00763F79" w:rsidRDefault="00763F79" w:rsidP="001E247A"/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763F79" w:rsidRDefault="0052071E" w:rsidP="001E247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主要负责顾客的接待、顾客订单的确认、评审、接受客户订单；负责顾客食品配送过程的服务提供，基础设施、工作环境；标识和可追溯性管理；产品和服务的设计和开发；应急准备和响应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产品撤回召回；负责顾客财产信息的防护、负责顾客满意度调查、顾客抱怨投诉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</w:tc>
        <w:tc>
          <w:tcPr>
            <w:tcW w:w="1276" w:type="dxa"/>
            <w:vMerge/>
          </w:tcPr>
          <w:p w:rsidR="00763F79" w:rsidRDefault="00763F79" w:rsidP="001E247A"/>
        </w:tc>
      </w:tr>
      <w:tr w:rsidR="00763F79" w:rsidTr="001E247A">
        <w:trPr>
          <w:trHeight w:val="443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763F79" w:rsidRDefault="0052071E" w:rsidP="001E247A"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管理目标及其实现的策划</w:t>
            </w:r>
          </w:p>
          <w:p w:rsidR="00763F79" w:rsidRDefault="00763F79" w:rsidP="001E247A"/>
        </w:tc>
        <w:tc>
          <w:tcPr>
            <w:tcW w:w="1275" w:type="dxa"/>
            <w:vMerge w:val="restart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F6.2</w:t>
            </w:r>
          </w:p>
          <w:p w:rsidR="00763F79" w:rsidRDefault="0052071E" w:rsidP="001E247A">
            <w:r>
              <w:rPr>
                <w:rFonts w:hint="eastAsia"/>
              </w:rPr>
              <w:t>H2.4.2</w:t>
            </w:r>
          </w:p>
        </w:tc>
        <w:tc>
          <w:tcPr>
            <w:tcW w:w="851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6.2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</w:t>
            </w:r>
            <w:r>
              <w:rPr>
                <w:rFonts w:hint="eastAsia"/>
              </w:rPr>
              <w:t>202</w:t>
            </w:r>
            <w:r w:rsidR="007A1B45">
              <w:rPr>
                <w:rFonts w:hint="eastAsia"/>
              </w:rPr>
              <w:t>2</w:t>
            </w:r>
            <w:r>
              <w:rPr>
                <w:rFonts w:hint="eastAsia"/>
              </w:rPr>
              <w:t>.</w:t>
            </w:r>
            <w:r w:rsidR="0001685F">
              <w:t>9</w:t>
            </w:r>
            <w:r>
              <w:rPr>
                <w:rFonts w:hint="eastAsia"/>
              </w:rPr>
              <w:t>-202</w:t>
            </w:r>
            <w:r w:rsidR="007A1B45">
              <w:rPr>
                <w:rFonts w:hint="eastAsia"/>
              </w:rPr>
              <w:t>3</w:t>
            </w:r>
            <w:r>
              <w:rPr>
                <w:rFonts w:hint="eastAsia"/>
              </w:rPr>
              <w:t>.</w:t>
            </w:r>
            <w:r w:rsidR="007A1B45">
              <w:rPr>
                <w:rFonts w:hint="eastAsia"/>
              </w:rPr>
              <w:t>1</w:t>
            </w:r>
            <w:r>
              <w:rPr>
                <w:rFonts w:hint="eastAsia"/>
              </w:rPr>
              <w:t>年各部门食品安全目标及考核结果统计》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1E247A">
        <w:trPr>
          <w:trHeight w:val="822"/>
        </w:trPr>
        <w:tc>
          <w:tcPr>
            <w:tcW w:w="723" w:type="dxa"/>
            <w:gridSpan w:val="2"/>
            <w:vMerge/>
            <w:shd w:val="clear" w:color="auto" w:fill="auto"/>
          </w:tcPr>
          <w:p w:rsidR="00763F79" w:rsidRDefault="00763F79" w:rsidP="001E247A"/>
        </w:tc>
        <w:tc>
          <w:tcPr>
            <w:tcW w:w="1275" w:type="dxa"/>
            <w:vMerge/>
            <w:shd w:val="clear" w:color="auto" w:fill="auto"/>
          </w:tcPr>
          <w:p w:rsidR="00763F79" w:rsidRDefault="00763F79" w:rsidP="001E247A"/>
        </w:tc>
        <w:tc>
          <w:tcPr>
            <w:tcW w:w="851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组织建立了与方针一致的文件化的管理目标。为实现总</w:t>
            </w:r>
            <w:r>
              <w:rPr>
                <w:rFonts w:hint="eastAsia"/>
                <w:color w:val="000000"/>
                <w:szCs w:val="21"/>
              </w:rPr>
              <w:t>管理目标</w:t>
            </w:r>
            <w:r>
              <w:rPr>
                <w:rFonts w:hint="eastAsia"/>
              </w:rPr>
              <w:t>目标而建立的各层级</w:t>
            </w:r>
            <w:r>
              <w:rPr>
                <w:rFonts w:hint="eastAsia"/>
                <w:color w:val="000000"/>
                <w:szCs w:val="21"/>
              </w:rPr>
              <w:t>管理目标，</w:t>
            </w:r>
            <w:r>
              <w:rPr>
                <w:rFonts w:hint="eastAsia"/>
              </w:rPr>
              <w:t>目标具体、有针对性、可测量并且可实现。</w:t>
            </w:r>
          </w:p>
          <w:p w:rsidR="00763F79" w:rsidRDefault="0052071E" w:rsidP="001E247A">
            <w:r>
              <w:rPr>
                <w:rFonts w:hint="eastAsia"/>
              </w:rPr>
              <w:t>总</w:t>
            </w:r>
            <w:r>
              <w:rPr>
                <w:rFonts w:hint="eastAsia"/>
                <w:color w:val="000000"/>
                <w:szCs w:val="21"/>
              </w:rPr>
              <w:t>管理</w:t>
            </w:r>
            <w:r>
              <w:rPr>
                <w:rFonts w:hint="eastAsia"/>
              </w:rPr>
              <w:t>目标分解到本部门的实现情况的评价及其测量方法如下：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669"/>
              <w:gridCol w:w="1138"/>
              <w:gridCol w:w="2872"/>
              <w:gridCol w:w="3102"/>
            </w:tblGrid>
            <w:tr w:rsidR="00763F79" w:rsidRPr="00441FD6" w:rsidTr="00596932">
              <w:tc>
                <w:tcPr>
                  <w:tcW w:w="2669" w:type="dxa"/>
                  <w:shd w:val="clear" w:color="auto" w:fill="auto"/>
                </w:tcPr>
                <w:p w:rsidR="00763F79" w:rsidRPr="00441FD6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本部门管理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目标</w:t>
                  </w:r>
                </w:p>
              </w:tc>
              <w:tc>
                <w:tcPr>
                  <w:tcW w:w="1138" w:type="dxa"/>
                  <w:shd w:val="clear" w:color="auto" w:fill="auto"/>
                </w:tcPr>
                <w:p w:rsidR="00763F79" w:rsidRPr="00441FD6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考核频率</w:t>
                  </w:r>
                </w:p>
              </w:tc>
              <w:tc>
                <w:tcPr>
                  <w:tcW w:w="2872" w:type="dxa"/>
                  <w:shd w:val="clear" w:color="auto" w:fill="auto"/>
                </w:tcPr>
                <w:p w:rsidR="00763F79" w:rsidRPr="00441FD6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考核方法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434BD7" w:rsidRPr="00441FD6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目标实际完成</w:t>
                  </w:r>
                </w:p>
                <w:p w:rsidR="00763F79" w:rsidRPr="00441FD6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（202</w:t>
                  </w:r>
                  <w:r w:rsidR="00D15843" w:rsidRPr="00441FD6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="00434BD7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D15843" w:rsidRPr="00441FD6">
                    <w:rPr>
                      <w:rFonts w:asciiTheme="minorEastAsia" w:eastAsiaTheme="minorEastAsia" w:hAnsiTheme="minorEastAsia"/>
                      <w:szCs w:val="21"/>
                    </w:rPr>
                    <w:t>0</w:t>
                  </w:r>
                  <w:r w:rsidR="00465F13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="00596932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-</w:t>
                  </w:r>
                  <w:r w:rsidR="00465F13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2023年01</w:t>
                  </w:r>
                  <w:r w:rsidR="00434BD7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</w:tc>
            </w:tr>
            <w:tr w:rsidR="00763F79" w:rsidRPr="00441FD6" w:rsidTr="00596932">
              <w:tc>
                <w:tcPr>
                  <w:tcW w:w="2669" w:type="dxa"/>
                  <w:shd w:val="clear" w:color="auto" w:fill="auto"/>
                  <w:vAlign w:val="center"/>
                </w:tcPr>
                <w:p w:rsidR="00763F79" w:rsidRPr="00441FD6" w:rsidRDefault="00D15843" w:rsidP="001E247A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食品安全事故为0</w:t>
                  </w:r>
                </w:p>
              </w:tc>
              <w:tc>
                <w:tcPr>
                  <w:tcW w:w="1138" w:type="dxa"/>
                  <w:shd w:val="clear" w:color="auto" w:fill="auto"/>
                  <w:vAlign w:val="center"/>
                </w:tcPr>
                <w:p w:rsidR="00763F79" w:rsidRPr="00441FD6" w:rsidRDefault="0052071E" w:rsidP="001E247A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每</w:t>
                  </w:r>
                  <w:r w:rsidR="00596932" w:rsidRPr="00441FD6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</w:p>
              </w:tc>
              <w:tc>
                <w:tcPr>
                  <w:tcW w:w="2872" w:type="dxa"/>
                  <w:shd w:val="clear" w:color="auto" w:fill="auto"/>
                  <w:vAlign w:val="center"/>
                </w:tcPr>
                <w:p w:rsidR="00763F79" w:rsidRPr="00441FD6" w:rsidRDefault="00596932" w:rsidP="001E247A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left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cs="宋体" w:hint="eastAsia"/>
                      <w:color w:val="000000"/>
                      <w:kern w:val="0"/>
                      <w:szCs w:val="21"/>
                    </w:rPr>
                    <w:t>统计食品安全事故的次数</w:t>
                  </w:r>
                </w:p>
              </w:tc>
              <w:tc>
                <w:tcPr>
                  <w:tcW w:w="3102" w:type="dxa"/>
                  <w:shd w:val="clear" w:color="auto" w:fill="auto"/>
                </w:tcPr>
                <w:p w:rsidR="00763F79" w:rsidRPr="00441FD6" w:rsidRDefault="00F40249" w:rsidP="001E247A">
                  <w:pPr>
                    <w:framePr w:hSpace="180" w:wrap="around" w:vAnchor="text" w:hAnchor="text" w:y="1"/>
                    <w:widowControl/>
                    <w:spacing w:before="40"/>
                    <w:suppressOverlap/>
                    <w:jc w:val="center"/>
                    <w:rPr>
                      <w:rFonts w:asciiTheme="minorEastAsia" w:eastAsiaTheme="minorEastAsia" w:hAnsiTheme="minorEastAsia"/>
                      <w:color w:val="000000"/>
                      <w:szCs w:val="21"/>
                    </w:rPr>
                  </w:pPr>
                  <w:r w:rsidRPr="00441FD6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0</w:t>
                  </w:r>
                </w:p>
              </w:tc>
            </w:tr>
          </w:tbl>
          <w:p w:rsidR="00763F79" w:rsidRDefault="000608D3" w:rsidP="001E247A"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hint="eastAsia"/>
              </w:rPr>
              <w:t>目标已实现</w:t>
            </w:r>
            <w:r w:rsidR="0052071E">
              <w:rPr>
                <w:rFonts w:hint="eastAsia"/>
              </w:rPr>
              <w:t>,202</w:t>
            </w:r>
            <w:r w:rsidR="00C52CB5">
              <w:rPr>
                <w:rFonts w:hint="eastAsia"/>
              </w:rPr>
              <w:t>3</w:t>
            </w:r>
            <w:r w:rsidR="0052071E">
              <w:rPr>
                <w:rFonts w:hint="eastAsia"/>
              </w:rPr>
              <w:t>年</w:t>
            </w:r>
            <w:r w:rsidR="00C52CB5">
              <w:rPr>
                <w:rFonts w:hint="eastAsia"/>
              </w:rPr>
              <w:t>3</w:t>
            </w:r>
            <w:r w:rsidR="0052071E">
              <w:rPr>
                <w:rFonts w:hint="eastAsia"/>
              </w:rPr>
              <w:t>月及后续目标在实施中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目标没有实现的，组织在内部及时进行原因分析并采取了改进措施。</w:t>
            </w:r>
          </w:p>
        </w:tc>
        <w:tc>
          <w:tcPr>
            <w:tcW w:w="1276" w:type="dxa"/>
            <w:vMerge/>
            <w:shd w:val="clear" w:color="auto" w:fill="auto"/>
          </w:tcPr>
          <w:p w:rsidR="00763F79" w:rsidRDefault="00763F79" w:rsidP="001E247A"/>
        </w:tc>
      </w:tr>
      <w:tr w:rsidR="00763F79" w:rsidTr="001E247A">
        <w:trPr>
          <w:trHeight w:val="682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lastRenderedPageBreak/>
              <w:t>基础设施</w:t>
            </w:r>
          </w:p>
        </w:tc>
        <w:tc>
          <w:tcPr>
            <w:tcW w:w="1275" w:type="dxa"/>
            <w:vMerge w:val="restart"/>
          </w:tcPr>
          <w:p w:rsidR="00763F79" w:rsidRDefault="0052071E" w:rsidP="001E247A">
            <w:r>
              <w:rPr>
                <w:rFonts w:hint="eastAsia"/>
              </w:rPr>
              <w:t>F7.1.3</w:t>
            </w: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《设备设施管理程序》、</w:t>
            </w:r>
            <w:r>
              <w:rPr>
                <w:rFonts w:hint="eastAsia"/>
              </w:rPr>
              <w:t>《基础设施控制程序》、《设备管理制度》、《设备操作规程》</w:t>
            </w:r>
          </w:p>
        </w:tc>
        <w:tc>
          <w:tcPr>
            <w:tcW w:w="1276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 w:rsidP="001E247A"/>
          <w:p w:rsidR="00763F79" w:rsidRDefault="00763F79" w:rsidP="001E247A"/>
          <w:p w:rsidR="00763F79" w:rsidRDefault="00763F79" w:rsidP="001E247A">
            <w:pPr>
              <w:rPr>
                <w:rFonts w:ascii="宋体" w:hAnsi="宋体"/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>
            <w:pPr>
              <w:pStyle w:val="2"/>
              <w:rPr>
                <w:color w:val="FF0000"/>
              </w:rPr>
            </w:pPr>
          </w:p>
          <w:p w:rsidR="00763F79" w:rsidRDefault="00763F79" w:rsidP="001E247A"/>
        </w:tc>
      </w:tr>
      <w:tr w:rsidR="00763F79" w:rsidTr="001E247A">
        <w:trPr>
          <w:trHeight w:val="822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1275" w:type="dxa"/>
            <w:vMerge/>
          </w:tcPr>
          <w:p w:rsidR="00763F79" w:rsidRDefault="00763F79" w:rsidP="001E247A"/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  <w:color w:val="000000"/>
                <w:szCs w:val="21"/>
              </w:rPr>
              <w:t>基础设施包括：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  <w:color w:val="000000"/>
                <w:szCs w:val="21"/>
              </w:rPr>
              <w:t>办公楼（室）</w:t>
            </w:r>
            <w:r>
              <w:rPr>
                <w:rFonts w:hint="eastAsia"/>
                <w:color w:val="000000"/>
                <w:szCs w:val="21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库房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加工设备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特种设备</w:t>
            </w:r>
            <w:r>
              <w:rPr>
                <w:rFonts w:hint="eastAsia"/>
              </w:rPr>
              <w:t xml:space="preserve">  </w:t>
            </w:r>
          </w:p>
          <w:p w:rsidR="00763F79" w:rsidRDefault="0052071E" w:rsidP="001E247A">
            <w:pPr>
              <w:ind w:firstLineChars="400" w:firstLine="84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动力设施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试验设备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辅助设施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——简单压力容器</w:t>
            </w:r>
          </w:p>
          <w:p w:rsidR="00763F79" w:rsidRDefault="00763F79" w:rsidP="001E247A">
            <w:pPr>
              <w:ind w:firstLineChars="800" w:firstLine="1680"/>
            </w:pPr>
          </w:p>
          <w:p w:rsidR="00763F79" w:rsidRDefault="0052071E" w:rsidP="001E247A">
            <w:r>
              <w:rPr>
                <w:rFonts w:hint="eastAsia"/>
              </w:rPr>
              <w:t>查看对设备采购的控制（审核周期内没设备采购）</w:t>
            </w:r>
          </w:p>
          <w:tbl>
            <w:tblPr>
              <w:tblStyle w:val="a8"/>
              <w:tblW w:w="8718" w:type="dxa"/>
              <w:tblLayout w:type="fixed"/>
              <w:tblLook w:val="04A0"/>
            </w:tblPr>
            <w:tblGrid>
              <w:gridCol w:w="3017"/>
              <w:gridCol w:w="1560"/>
              <w:gridCol w:w="1911"/>
              <w:gridCol w:w="2230"/>
            </w:tblGrid>
            <w:tr w:rsidR="00763F79">
              <w:trPr>
                <w:trHeight w:val="588"/>
              </w:trPr>
              <w:tc>
                <w:tcPr>
                  <w:tcW w:w="301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新采购的设备名称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型号</w:t>
                  </w:r>
                </w:p>
              </w:tc>
              <w:tc>
                <w:tcPr>
                  <w:tcW w:w="15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设备申购单号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91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设备验收单号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223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设备档案齐全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6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  <w:tr w:rsidR="00763F79">
              <w:trPr>
                <w:trHeight w:val="303"/>
              </w:trPr>
              <w:tc>
                <w:tcPr>
                  <w:tcW w:w="301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11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3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齐全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</w:tr>
          </w:tbl>
          <w:p w:rsidR="00763F79" w:rsidRDefault="00763F79" w:rsidP="001E247A"/>
          <w:p w:rsidR="00763F79" w:rsidRDefault="0052071E" w:rsidP="001E247A">
            <w:r>
              <w:rPr>
                <w:rFonts w:hint="eastAsia"/>
              </w:rPr>
              <w:t>查看对设备维保的控制：</w:t>
            </w:r>
          </w:p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提供有《生产设备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检测仪器一览表》、《配送车辆保洁记录》、《设备日常维护保养检查表》等，随机抽取：</w:t>
            </w:r>
          </w:p>
          <w:tbl>
            <w:tblPr>
              <w:tblStyle w:val="a8"/>
              <w:tblW w:w="8977" w:type="dxa"/>
              <w:tblLayout w:type="fixed"/>
              <w:tblLook w:val="04A0"/>
            </w:tblPr>
            <w:tblGrid>
              <w:gridCol w:w="992"/>
              <w:gridCol w:w="2068"/>
              <w:gridCol w:w="1460"/>
              <w:gridCol w:w="1560"/>
              <w:gridCol w:w="2897"/>
            </w:tblGrid>
            <w:tr w:rsidR="00763F79" w:rsidTr="008B2013">
              <w:trPr>
                <w:trHeight w:val="317"/>
              </w:trPr>
              <w:tc>
                <w:tcPr>
                  <w:tcW w:w="992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06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设备名称</w:t>
                  </w:r>
                </w:p>
              </w:tc>
              <w:tc>
                <w:tcPr>
                  <w:tcW w:w="14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维保日期</w:t>
                  </w:r>
                </w:p>
              </w:tc>
              <w:tc>
                <w:tcPr>
                  <w:tcW w:w="15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维保周期</w:t>
                  </w:r>
                </w:p>
              </w:tc>
              <w:tc>
                <w:tcPr>
                  <w:tcW w:w="289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维保内容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</w:t>
                  </w:r>
                  <w:r w:rsidR="008D1B81">
                    <w:rPr>
                      <w:rFonts w:ascii="宋体" w:hAnsi="宋体" w:hint="eastAsia"/>
                      <w:sz w:val="24"/>
                    </w:rPr>
                    <w:t>柜、冷冻柜</w:t>
                  </w:r>
                </w:p>
              </w:tc>
              <w:tc>
                <w:tcPr>
                  <w:tcW w:w="1460" w:type="dxa"/>
                </w:tcPr>
                <w:p w:rsidR="0069450F" w:rsidRDefault="000B5B0A" w:rsidP="001E247A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</w:t>
                  </w:r>
                  <w:r w:rsidR="00801839">
                    <w:rPr>
                      <w:rFonts w:hint="eastAsia"/>
                      <w:sz w:val="18"/>
                      <w:szCs w:val="18"/>
                    </w:rPr>
                    <w:t>8</w:t>
                  </w:r>
                  <w:r>
                    <w:rPr>
                      <w:rFonts w:hint="eastAsia"/>
                      <w:sz w:val="18"/>
                      <w:szCs w:val="18"/>
                    </w:rPr>
                    <w:t>-202</w:t>
                  </w:r>
                  <w:r w:rsidR="00801839">
                    <w:rPr>
                      <w:rFonts w:hint="eastAsia"/>
                      <w:sz w:val="18"/>
                      <w:szCs w:val="18"/>
                    </w:rPr>
                    <w:t>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1E247A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60" w:type="dxa"/>
                </w:tcPr>
                <w:p w:rsidR="0069450F" w:rsidRDefault="00801839" w:rsidP="001E247A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1E247A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  <w:vAlign w:val="center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60" w:type="dxa"/>
                </w:tcPr>
                <w:p w:rsidR="0069450F" w:rsidRDefault="00801839" w:rsidP="001E247A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  <w:vAlign w:val="center"/>
                </w:tcPr>
                <w:p w:rsidR="0069450F" w:rsidRDefault="00801839" w:rsidP="001E247A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清洁、保养、维修</w:t>
                  </w:r>
                </w:p>
              </w:tc>
            </w:tr>
            <w:tr w:rsidR="0069450F" w:rsidTr="008B2013">
              <w:trPr>
                <w:trHeight w:val="317"/>
              </w:trPr>
              <w:tc>
                <w:tcPr>
                  <w:tcW w:w="992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维保记录</w:t>
                  </w:r>
                </w:p>
              </w:tc>
              <w:tc>
                <w:tcPr>
                  <w:tcW w:w="2068" w:type="dxa"/>
                  <w:vAlign w:val="center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60" w:type="dxa"/>
                </w:tcPr>
                <w:p w:rsidR="0069450F" w:rsidRDefault="00801839" w:rsidP="001E247A">
                  <w:pPr>
                    <w:framePr w:hSpace="180" w:wrap="around" w:vAnchor="text" w:hAnchor="text" w:y="1"/>
                    <w:tabs>
                      <w:tab w:val="left" w:pos="450"/>
                    </w:tabs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2022.8-2022.11</w:t>
                  </w:r>
                </w:p>
              </w:tc>
              <w:tc>
                <w:tcPr>
                  <w:tcW w:w="1560" w:type="dxa"/>
                </w:tcPr>
                <w:p w:rsidR="0069450F" w:rsidRDefault="00801839" w:rsidP="001E247A">
                  <w:pPr>
                    <w:framePr w:hSpace="180" w:wrap="around" w:vAnchor="text" w:hAnchor="text" w:y="1"/>
                    <w:suppressOverlap/>
                    <w:rPr>
                      <w:sz w:val="18"/>
                      <w:szCs w:val="18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每季度</w:t>
                  </w:r>
                </w:p>
              </w:tc>
              <w:tc>
                <w:tcPr>
                  <w:tcW w:w="2897" w:type="dxa"/>
                </w:tcPr>
                <w:p w:rsidR="0069450F" w:rsidRDefault="0069450F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</w:tr>
          </w:tbl>
          <w:p w:rsidR="00763F79" w:rsidRDefault="00425BC1" w:rsidP="001E247A">
            <w:r>
              <w:rPr>
                <w:rFonts w:hint="eastAsia"/>
              </w:rPr>
              <w:t>配</w:t>
            </w:r>
            <w:r>
              <w:t>送</w:t>
            </w:r>
            <w:r w:rsidR="002A38C1">
              <w:t>车辆</w:t>
            </w:r>
            <w:r w:rsidR="00E63DC8">
              <w:rPr>
                <w:rFonts w:hint="eastAsia"/>
              </w:rPr>
              <w:t>共</w:t>
            </w:r>
            <w:r w:rsidR="00532C11">
              <w:rPr>
                <w:rFonts w:hint="eastAsia"/>
              </w:rPr>
              <w:t>1</w:t>
            </w:r>
            <w:r w:rsidR="00E63DC8">
              <w:rPr>
                <w:rFonts w:hint="eastAsia"/>
              </w:rPr>
              <w:t>辆</w:t>
            </w:r>
            <w:r w:rsidR="00E63DC8">
              <w:t>，</w:t>
            </w:r>
            <w:r w:rsidR="00E63DC8">
              <w:rPr>
                <w:rFonts w:hint="eastAsia"/>
              </w:rPr>
              <w:t>为</w:t>
            </w:r>
            <w:r w:rsidR="00A76DFC">
              <w:rPr>
                <w:rFonts w:hint="eastAsia"/>
              </w:rPr>
              <w:t>冷藏</w:t>
            </w:r>
            <w:r w:rsidR="00E63DC8">
              <w:t>车，其中</w:t>
            </w:r>
            <w:r w:rsidR="00A76DFC">
              <w:rPr>
                <w:rFonts w:hint="eastAsia"/>
              </w:rPr>
              <w:t>车辆均为租用</w:t>
            </w:r>
            <w:r w:rsidR="00E63DC8">
              <w:rPr>
                <w:rFonts w:hint="eastAsia"/>
              </w:rPr>
              <w:t>，</w:t>
            </w:r>
            <w:r w:rsidR="00E63DC8">
              <w:t>提供有</w:t>
            </w:r>
            <w:r w:rsidR="00E63DC8">
              <w:rPr>
                <w:rFonts w:hint="eastAsia"/>
              </w:rPr>
              <w:t>租</w:t>
            </w:r>
            <w:r w:rsidR="00E63DC8">
              <w:t>用合同</w:t>
            </w:r>
            <w:r w:rsidR="004C15C7">
              <w:rPr>
                <w:rFonts w:hint="eastAsia"/>
              </w:rPr>
              <w:t>。</w:t>
            </w:r>
          </w:p>
          <w:p w:rsidR="00763F79" w:rsidRDefault="00763F79" w:rsidP="001E247A"/>
          <w:tbl>
            <w:tblPr>
              <w:tblStyle w:val="a8"/>
              <w:tblW w:w="8977" w:type="dxa"/>
              <w:tblLayout w:type="fixed"/>
              <w:tblLook w:val="04A0"/>
            </w:tblPr>
            <w:tblGrid>
              <w:gridCol w:w="2360"/>
              <w:gridCol w:w="2260"/>
              <w:gridCol w:w="1420"/>
              <w:gridCol w:w="1860"/>
              <w:gridCol w:w="1077"/>
            </w:tblGrid>
            <w:tr w:rsidR="00260A81" w:rsidTr="00260A81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设备维修记录</w:t>
                  </w:r>
                </w:p>
              </w:tc>
              <w:tc>
                <w:tcPr>
                  <w:tcW w:w="22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42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维修日期</w:t>
                  </w:r>
                </w:p>
              </w:tc>
              <w:tc>
                <w:tcPr>
                  <w:tcW w:w="18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验收结果</w:t>
                  </w:r>
                </w:p>
              </w:tc>
              <w:tc>
                <w:tcPr>
                  <w:tcW w:w="1077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冷藏库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</w:p>
              </w:tc>
              <w:tc>
                <w:tcPr>
                  <w:tcW w:w="22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冷冻库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清洁、保养</w:t>
                  </w:r>
                  <w:r w:rsidR="00613C11">
                    <w:rPr>
                      <w:rFonts w:hint="eastAsia"/>
                      <w:szCs w:val="21"/>
                    </w:rPr>
                    <w:t>（更新机油</w:t>
                  </w:r>
                  <w:r w:rsidR="00613C11"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、维修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车辆（含冷链）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7D466F" w:rsidP="001E247A">
                  <w:pPr>
                    <w:framePr w:hSpace="180" w:wrap="around" w:vAnchor="text" w:hAnchor="text" w:y="1"/>
                    <w:snapToGrid w:val="0"/>
                    <w:suppressOverlap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 xml:space="preserve">   </w:t>
                  </w:r>
                  <w:r w:rsidR="00044B6F">
                    <w:rPr>
                      <w:rFonts w:ascii="宋体" w:hAnsi="宋体" w:hint="eastAsia"/>
                      <w:szCs w:val="21"/>
                    </w:rPr>
                    <w:t>不定期</w:t>
                  </w:r>
                </w:p>
              </w:tc>
              <w:tc>
                <w:tcPr>
                  <w:tcW w:w="18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260A81" w:rsidTr="0096758E">
              <w:trPr>
                <w:trHeight w:val="317"/>
              </w:trPr>
              <w:tc>
                <w:tcPr>
                  <w:tcW w:w="23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杀毒、系统升级</w:t>
                  </w:r>
                </w:p>
              </w:tc>
              <w:tc>
                <w:tcPr>
                  <w:tcW w:w="2260" w:type="dxa"/>
                  <w:vAlign w:val="center"/>
                </w:tcPr>
                <w:p w:rsidR="00260A81" w:rsidRDefault="00260A81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sz w:val="18"/>
                      <w:szCs w:val="22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电脑</w:t>
                  </w:r>
                </w:p>
              </w:tc>
              <w:tc>
                <w:tcPr>
                  <w:tcW w:w="1420" w:type="dxa"/>
                  <w:vAlign w:val="center"/>
                </w:tcPr>
                <w:p w:rsidR="00260A81" w:rsidRDefault="00E604D3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无</w:t>
                  </w:r>
                </w:p>
              </w:tc>
              <w:tc>
                <w:tcPr>
                  <w:tcW w:w="1860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260A81" w:rsidRDefault="00260A81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801839" w:rsidTr="0096758E">
              <w:trPr>
                <w:trHeight w:val="317"/>
              </w:trPr>
              <w:tc>
                <w:tcPr>
                  <w:tcW w:w="2360" w:type="dxa"/>
                </w:tcPr>
                <w:p w:rsidR="00801839" w:rsidRDefault="00801839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lef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不制冷维修</w:t>
                  </w:r>
                </w:p>
              </w:tc>
              <w:tc>
                <w:tcPr>
                  <w:tcW w:w="2260" w:type="dxa"/>
                  <w:vAlign w:val="center"/>
                </w:tcPr>
                <w:p w:rsidR="00801839" w:rsidRDefault="00801839" w:rsidP="001E247A">
                  <w:pPr>
                    <w:framePr w:hSpace="180" w:wrap="around" w:vAnchor="text" w:hAnchor="text" w:y="1"/>
                    <w:spacing w:before="120" w:after="120" w:line="300" w:lineRule="exact"/>
                    <w:suppressOverlap/>
                    <w:jc w:val="center"/>
                    <w:rPr>
                      <w:rFonts w:ascii="宋体" w:hAnsi="宋体"/>
                      <w:sz w:val="24"/>
                    </w:rPr>
                  </w:pPr>
                  <w:r>
                    <w:rPr>
                      <w:rFonts w:hint="eastAsia"/>
                      <w:szCs w:val="21"/>
                    </w:rPr>
                    <w:t>四门冰箱</w:t>
                  </w:r>
                </w:p>
              </w:tc>
              <w:tc>
                <w:tcPr>
                  <w:tcW w:w="1420" w:type="dxa"/>
                  <w:vAlign w:val="center"/>
                </w:tcPr>
                <w:p w:rsidR="00801839" w:rsidRDefault="00801839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="宋体" w:hAnsi="宋体"/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2022-07-12</w:t>
                  </w:r>
                </w:p>
              </w:tc>
              <w:tc>
                <w:tcPr>
                  <w:tcW w:w="1860" w:type="dxa"/>
                </w:tcPr>
                <w:p w:rsidR="00801839" w:rsidRDefault="0080183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F0FE"/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 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缺少</w:t>
                  </w:r>
                </w:p>
              </w:tc>
              <w:tc>
                <w:tcPr>
                  <w:tcW w:w="1077" w:type="dxa"/>
                </w:tcPr>
                <w:p w:rsidR="00801839" w:rsidRDefault="0080183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E604D3" w:rsidP="001E247A">
            <w:r>
              <w:rPr>
                <w:rFonts w:hint="eastAsia"/>
              </w:rPr>
              <w:t>冷冻库及冷藏冷冻柜均为</w:t>
            </w:r>
            <w:r>
              <w:rPr>
                <w:rFonts w:hint="eastAsia"/>
              </w:rPr>
              <w:t>2022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月新购置，未</w:t>
            </w:r>
            <w:r w:rsidR="00DE0F3E">
              <w:rPr>
                <w:rFonts w:hint="eastAsia"/>
              </w:rPr>
              <w:t>发生</w:t>
            </w:r>
            <w:r>
              <w:rPr>
                <w:rFonts w:hint="eastAsia"/>
              </w:rPr>
              <w:t>维修记录</w:t>
            </w:r>
          </w:p>
          <w:p w:rsidR="00763F79" w:rsidRDefault="0052071E" w:rsidP="001E247A">
            <w:r>
              <w:rPr>
                <w:rFonts w:hint="eastAsia"/>
              </w:rPr>
              <w:t>设备完好情况</w:t>
            </w:r>
          </w:p>
          <w:p w:rsidR="00763F79" w:rsidRDefault="0052071E" w:rsidP="001E247A">
            <w:r>
              <w:rPr>
                <w:rFonts w:hint="eastAsia"/>
              </w:rPr>
              <w:t>是否发生设备故障引起停产：</w:t>
            </w:r>
            <w:r>
              <w:rPr>
                <w:rFonts w:ascii="Calibri" w:hAnsi="Calibri" w:hint="eastAsia"/>
              </w:rPr>
              <w:t>☑</w:t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</w:t>
            </w:r>
          </w:p>
          <w:tbl>
            <w:tblPr>
              <w:tblStyle w:val="a8"/>
              <w:tblW w:w="8977" w:type="dxa"/>
              <w:tblLayout w:type="fixed"/>
              <w:tblLook w:val="04A0"/>
            </w:tblPr>
            <w:tblGrid>
              <w:gridCol w:w="1979"/>
              <w:gridCol w:w="1363"/>
              <w:gridCol w:w="1817"/>
              <w:gridCol w:w="1920"/>
              <w:gridCol w:w="1898"/>
            </w:tblGrid>
            <w:tr w:rsidR="00763F79">
              <w:trPr>
                <w:trHeight w:val="317"/>
              </w:trPr>
              <w:tc>
                <w:tcPr>
                  <w:tcW w:w="1979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设备故障引起停产描述</w:t>
                  </w:r>
                </w:p>
              </w:tc>
              <w:tc>
                <w:tcPr>
                  <w:tcW w:w="136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发生日期</w:t>
                  </w:r>
                </w:p>
              </w:tc>
              <w:tc>
                <w:tcPr>
                  <w:tcW w:w="181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停机时间（小时）</w:t>
                  </w:r>
                </w:p>
              </w:tc>
              <w:tc>
                <w:tcPr>
                  <w:tcW w:w="19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是否影响产品质量</w:t>
                  </w:r>
                </w:p>
              </w:tc>
              <w:tc>
                <w:tcPr>
                  <w:tcW w:w="189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是否影响交付进度</w:t>
                  </w: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3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rPr>
                <w:trHeight w:val="327"/>
              </w:trPr>
              <w:tc>
                <w:tcPr>
                  <w:tcW w:w="1979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3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1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2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89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763F79" w:rsidP="001E247A"/>
          <w:p w:rsidR="00763F79" w:rsidRDefault="0052071E" w:rsidP="001E247A">
            <w:r>
              <w:rPr>
                <w:rFonts w:hint="eastAsia"/>
              </w:rPr>
              <w:t>特种设备种类：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叉车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行车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锅炉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电梯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压力容器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压力管道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不适用，抽查如下：</w:t>
            </w:r>
          </w:p>
          <w:tbl>
            <w:tblPr>
              <w:tblStyle w:val="a8"/>
              <w:tblW w:w="9039" w:type="dxa"/>
              <w:tblLayout w:type="fixed"/>
              <w:tblLook w:val="04A0"/>
            </w:tblPr>
            <w:tblGrid>
              <w:gridCol w:w="1145"/>
              <w:gridCol w:w="1297"/>
              <w:gridCol w:w="1744"/>
              <w:gridCol w:w="1820"/>
              <w:gridCol w:w="1706"/>
              <w:gridCol w:w="1327"/>
            </w:tblGrid>
            <w:tr w:rsidR="00763F79">
              <w:trPr>
                <w:trHeight w:val="585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设备名称</w:t>
                  </w:r>
                </w:p>
              </w:tc>
              <w:tc>
                <w:tcPr>
                  <w:tcW w:w="129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744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《定期检测报告》编号</w:t>
                  </w: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有效期期限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《使用登记证》</w:t>
                  </w:r>
                </w:p>
              </w:tc>
            </w:tr>
            <w:tr w:rsidR="00763F79">
              <w:trPr>
                <w:trHeight w:val="326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80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         </w:t>
                  </w: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98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224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568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电梯（客梯）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  <w:tr w:rsidR="00763F79">
              <w:trPr>
                <w:trHeight w:val="306"/>
              </w:trPr>
              <w:tc>
                <w:tcPr>
                  <w:tcW w:w="114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297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4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2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706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过期</w:t>
                  </w:r>
                </w:p>
              </w:tc>
              <w:tc>
                <w:tcPr>
                  <w:tcW w:w="1327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</w:tr>
          </w:tbl>
          <w:p w:rsidR="00763F79" w:rsidRDefault="00763F79" w:rsidP="001E247A">
            <w:pPr>
              <w:pStyle w:val="2"/>
            </w:pPr>
          </w:p>
          <w:tbl>
            <w:tblPr>
              <w:tblStyle w:val="a8"/>
              <w:tblW w:w="8977" w:type="dxa"/>
              <w:tblLayout w:type="fixed"/>
              <w:tblLook w:val="04A0"/>
            </w:tblPr>
            <w:tblGrid>
              <w:gridCol w:w="1123"/>
              <w:gridCol w:w="1041"/>
              <w:gridCol w:w="1993"/>
              <w:gridCol w:w="1808"/>
              <w:gridCol w:w="1638"/>
              <w:gridCol w:w="1374"/>
            </w:tblGrid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特种设备维护保养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 w:val="restart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自检</w:t>
                  </w:r>
                </w:p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维保计划</w:t>
                  </w:r>
                </w:p>
              </w:tc>
              <w:tc>
                <w:tcPr>
                  <w:tcW w:w="180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有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ascii="Calibri" w:hAnsi="Calibri" w:hint="eastAsia"/>
                    </w:rPr>
                    <w:t>□</w:t>
                  </w:r>
                  <w:r>
                    <w:rPr>
                      <w:rFonts w:hint="eastAsia"/>
                    </w:rPr>
                    <w:t>无</w:t>
                  </w:r>
                </w:p>
              </w:tc>
              <w:tc>
                <w:tcPr>
                  <w:tcW w:w="163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5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hint="eastAsia"/>
                    </w:rPr>
                    <w:t>维保日期</w:t>
                  </w: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维修内容</w:t>
                  </w:r>
                </w:p>
              </w:tc>
              <w:tc>
                <w:tcPr>
                  <w:tcW w:w="1374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验证结果</w:t>
                  </w: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rPr>
                <w:trHeight w:val="319"/>
              </w:trPr>
              <w:tc>
                <w:tcPr>
                  <w:tcW w:w="2164" w:type="dxa"/>
                  <w:gridSpan w:val="2"/>
                  <w:vMerge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维保记录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 w:val="restart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外包方名称：</w:t>
                  </w:r>
                </w:p>
              </w:tc>
              <w:tc>
                <w:tcPr>
                  <w:tcW w:w="180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维保合同期限</w:t>
                  </w: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  <w:r>
                    <w:rPr>
                      <w:rFonts w:ascii="Calibri" w:hAnsi="Calibri" w:hint="eastAsia"/>
                    </w:rPr>
                    <w:t>相关资质证书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vMerge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993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ind w:firstLineChars="300" w:firstLine="630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2164" w:type="dxa"/>
                  <w:gridSpan w:val="2"/>
                  <w:shd w:val="clear" w:color="auto" w:fill="auto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  <w:rPr>
                      <w:b/>
                    </w:rPr>
                  </w:pPr>
                  <w:r>
                    <w:rPr>
                      <w:rFonts w:hint="eastAsia"/>
                      <w:b/>
                    </w:rPr>
                    <w:t>特种设备日常点检</w:t>
                  </w:r>
                </w:p>
              </w:tc>
              <w:tc>
                <w:tcPr>
                  <w:tcW w:w="1993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  <w:tc>
                <w:tcPr>
                  <w:tcW w:w="1374" w:type="dxa"/>
                  <w:shd w:val="clear" w:color="auto" w:fill="auto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rFonts w:ascii="Calibri" w:hAnsi="Calibri"/>
                    </w:rPr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抽查设备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编号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抽查点检记录的月份</w:t>
                  </w:r>
                </w:p>
              </w:tc>
              <w:tc>
                <w:tcPr>
                  <w:tcW w:w="180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现场查看设备的完好情况</w:t>
                  </w: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结论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叉车牌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压力容器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锅炉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压力管道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电梯（客梯）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2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电梯（货梯）</w:t>
                  </w:r>
                </w:p>
              </w:tc>
              <w:tc>
                <w:tcPr>
                  <w:tcW w:w="1041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u w:val="single"/>
                    </w:rPr>
                    <w:t xml:space="preserve">           </w:t>
                  </w:r>
                </w:p>
              </w:tc>
              <w:tc>
                <w:tcPr>
                  <w:tcW w:w="1993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ind w:firstLineChars="200" w:firstLine="420"/>
                    <w:suppressOverlap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  <w:tc>
                <w:tcPr>
                  <w:tcW w:w="180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3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完好</w:t>
                  </w:r>
                  <w:r>
                    <w:rPr>
                      <w:rFonts w:ascii="Calibri" w:hAnsi="Calibri"/>
                    </w:rPr>
                    <w:t>□</w:t>
                  </w:r>
                  <w:r>
                    <w:rPr>
                      <w:rFonts w:hint="eastAsia"/>
                    </w:rPr>
                    <w:t>不完好</w:t>
                  </w:r>
                </w:p>
              </w:tc>
              <w:tc>
                <w:tcPr>
                  <w:tcW w:w="1374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电梯维保及点检情况由物业进行管理。</w:t>
            </w:r>
          </w:p>
          <w:p w:rsidR="00763F79" w:rsidRDefault="00763F79" w:rsidP="001E247A"/>
        </w:tc>
        <w:tc>
          <w:tcPr>
            <w:tcW w:w="1276" w:type="dxa"/>
            <w:vMerge/>
          </w:tcPr>
          <w:p w:rsidR="00763F79" w:rsidRDefault="00763F79" w:rsidP="001E247A"/>
        </w:tc>
      </w:tr>
      <w:tr w:rsidR="00763F79" w:rsidTr="001E247A">
        <w:trPr>
          <w:trHeight w:val="468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lastRenderedPageBreak/>
              <w:t>顾客沟通</w:t>
            </w:r>
            <w:r>
              <w:rPr>
                <w:rFonts w:hint="eastAsia"/>
              </w:rPr>
              <w:lastRenderedPageBreak/>
              <w:t>等</w:t>
            </w:r>
          </w:p>
        </w:tc>
        <w:tc>
          <w:tcPr>
            <w:tcW w:w="1275" w:type="dxa"/>
            <w:vMerge w:val="restart"/>
          </w:tcPr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lastRenderedPageBreak/>
              <w:t>F7.4</w:t>
            </w:r>
          </w:p>
          <w:p w:rsidR="00763F79" w:rsidRDefault="001E47C0" w:rsidP="001E247A">
            <w:pPr>
              <w:pStyle w:val="2"/>
              <w:ind w:left="0" w:firstLineChars="0" w:firstLine="0"/>
            </w:pPr>
            <w:r>
              <w:t>H2.5.3</w:t>
            </w: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《产品和服务要求控制程序》</w:t>
            </w:r>
          </w:p>
        </w:tc>
        <w:tc>
          <w:tcPr>
            <w:tcW w:w="1276" w:type="dxa"/>
            <w:vMerge w:val="restart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763F79" w:rsidRDefault="00763F79" w:rsidP="001E247A"/>
        </w:tc>
      </w:tr>
      <w:tr w:rsidR="00763F79" w:rsidTr="001E247A">
        <w:trPr>
          <w:trHeight w:val="180"/>
        </w:trPr>
        <w:tc>
          <w:tcPr>
            <w:tcW w:w="723" w:type="dxa"/>
            <w:gridSpan w:val="2"/>
            <w:vMerge/>
          </w:tcPr>
          <w:p w:rsidR="00763F79" w:rsidRDefault="00763F79" w:rsidP="001E247A"/>
        </w:tc>
        <w:tc>
          <w:tcPr>
            <w:tcW w:w="1275" w:type="dxa"/>
            <w:vMerge/>
          </w:tcPr>
          <w:p w:rsidR="00763F79" w:rsidRDefault="00763F79" w:rsidP="001E247A"/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与顾客沟通的内容包括：</w:t>
            </w:r>
          </w:p>
          <w:p w:rsidR="00763F79" w:rsidRDefault="00763F79" w:rsidP="001E247A">
            <w:pPr>
              <w:pStyle w:val="2"/>
            </w:pP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1118"/>
              <w:gridCol w:w="3360"/>
              <w:gridCol w:w="2455"/>
              <w:gridCol w:w="2110"/>
            </w:tblGrid>
            <w:tr w:rsidR="00763F79">
              <w:trPr>
                <w:trHeight w:val="90"/>
              </w:trPr>
              <w:tc>
                <w:tcPr>
                  <w:tcW w:w="111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沟通阶段</w:t>
                  </w:r>
                </w:p>
              </w:tc>
              <w:tc>
                <w:tcPr>
                  <w:tcW w:w="336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5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沟通渠道</w:t>
                  </w:r>
                </w:p>
              </w:tc>
              <w:tc>
                <w:tcPr>
                  <w:tcW w:w="211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证据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售前</w:t>
                  </w:r>
                </w:p>
              </w:tc>
              <w:tc>
                <w:tcPr>
                  <w:tcW w:w="33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提供有关产品和服务的信息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处理问询（产品介绍、订货会）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</w:t>
                  </w:r>
                </w:p>
              </w:tc>
              <w:tc>
                <w:tcPr>
                  <w:tcW w:w="245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会议、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电话、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微信、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访问</w:t>
                  </w:r>
                </w:p>
              </w:tc>
              <w:tc>
                <w:tcPr>
                  <w:tcW w:w="211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招、投标书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公司网站</w:t>
                  </w:r>
                </w:p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售中</w:t>
                  </w:r>
                </w:p>
              </w:tc>
              <w:tc>
                <w:tcPr>
                  <w:tcW w:w="33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签订合同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处理变更（适用时）</w:t>
                  </w:r>
                </w:p>
              </w:tc>
              <w:tc>
                <w:tcPr>
                  <w:tcW w:w="245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</w:tc>
              <w:tc>
                <w:tcPr>
                  <w:tcW w:w="211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合同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订单（系统中）</w:t>
                  </w:r>
                </w:p>
                <w:p w:rsidR="00763F79" w:rsidRDefault="00763F79" w:rsidP="001E247A">
                  <w:pPr>
                    <w:framePr w:hSpace="180" w:wrap="around" w:vAnchor="text" w:hAnchor="text" w:y="1"/>
                    <w:suppressOverlap/>
                    <w:rPr>
                      <w:b/>
                      <w:bCs/>
                    </w:rPr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售后</w:t>
                  </w:r>
                </w:p>
              </w:tc>
              <w:tc>
                <w:tcPr>
                  <w:tcW w:w="33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获取顾客反馈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投诉处理</w:t>
                  </w:r>
                </w:p>
              </w:tc>
              <w:tc>
                <w:tcPr>
                  <w:tcW w:w="245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电子版</w:t>
                  </w:r>
                  <w:r>
                    <w:rPr>
                      <w:rFonts w:hint="eastAsia"/>
                    </w:rPr>
                    <w:t xml:space="preserve">  </w:t>
                  </w: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纸质</w:t>
                  </w:r>
                </w:p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客诉电话</w:t>
                  </w:r>
                </w:p>
              </w:tc>
              <w:tc>
                <w:tcPr>
                  <w:tcW w:w="211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网站上公布</w:t>
                  </w: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特殊情况</w:t>
                  </w:r>
                </w:p>
              </w:tc>
              <w:tc>
                <w:tcPr>
                  <w:tcW w:w="33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处置或控制顾客财产，如：</w:t>
                  </w:r>
                </w:p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55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10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763F79">
              <w:tc>
                <w:tcPr>
                  <w:tcW w:w="1118" w:type="dxa"/>
                </w:tcPr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336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关系重大时，制定应急措施的特定要求</w:t>
                  </w:r>
                </w:p>
              </w:tc>
              <w:tc>
                <w:tcPr>
                  <w:tcW w:w="2455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有应急电话</w:t>
                  </w:r>
                </w:p>
                <w:p w:rsidR="00763F79" w:rsidRDefault="00763F7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110" w:type="dxa"/>
                </w:tcPr>
                <w:p w:rsidR="00763F79" w:rsidRDefault="0052071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见应急准备和响应</w:t>
                  </w:r>
                </w:p>
              </w:tc>
            </w:tr>
          </w:tbl>
          <w:p w:rsidR="00763F79" w:rsidRDefault="00763F79" w:rsidP="001E247A">
            <w:pPr>
              <w:pStyle w:val="2"/>
            </w:pPr>
          </w:p>
          <w:p w:rsidR="00763F79" w:rsidRDefault="00763F79" w:rsidP="001E247A"/>
        </w:tc>
        <w:tc>
          <w:tcPr>
            <w:tcW w:w="1276" w:type="dxa"/>
            <w:vMerge/>
          </w:tcPr>
          <w:p w:rsidR="00763F79" w:rsidRDefault="00763F79" w:rsidP="001E247A"/>
        </w:tc>
      </w:tr>
      <w:tr w:rsidR="00763F79" w:rsidTr="001E247A">
        <w:trPr>
          <w:trHeight w:val="600"/>
        </w:trPr>
        <w:tc>
          <w:tcPr>
            <w:tcW w:w="723" w:type="dxa"/>
            <w:gridSpan w:val="2"/>
          </w:tcPr>
          <w:p w:rsidR="00763F79" w:rsidRDefault="0052071E" w:rsidP="001E247A">
            <w:r>
              <w:rPr>
                <w:rFonts w:hint="eastAsia"/>
              </w:rPr>
              <w:lastRenderedPageBreak/>
              <w:t>产品和服务的设计开发</w:t>
            </w:r>
          </w:p>
        </w:tc>
        <w:tc>
          <w:tcPr>
            <w:tcW w:w="1275" w:type="dxa"/>
          </w:tcPr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组织所提供的预包装食品和散装食品的销售较为简单，基本不涉及产品和服务的设计和开发，如果对采购涉及新的品类等内容，组织通过危害分析预备步骤等方式对产品的各类特性进行更新，审核周期内没有涉及新增产品类别的情况。</w:t>
            </w:r>
          </w:p>
        </w:tc>
        <w:tc>
          <w:tcPr>
            <w:tcW w:w="1276" w:type="dxa"/>
          </w:tcPr>
          <w:p w:rsidR="00763F7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符合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1E247A">
        <w:trPr>
          <w:trHeight w:val="90"/>
        </w:trPr>
        <w:tc>
          <w:tcPr>
            <w:tcW w:w="723" w:type="dxa"/>
            <w:gridSpan w:val="2"/>
            <w:vMerge w:val="restart"/>
          </w:tcPr>
          <w:p w:rsidR="00763F79" w:rsidRDefault="0052071E" w:rsidP="001E247A">
            <w:r>
              <w:rPr>
                <w:rFonts w:hint="eastAsia"/>
              </w:rPr>
              <w:t>前提方案（</w:t>
            </w:r>
            <w:r>
              <w:rPr>
                <w:rFonts w:hint="eastAsia"/>
              </w:rPr>
              <w:t>PRP</w:t>
            </w:r>
            <w:r>
              <w:rPr>
                <w:rFonts w:hint="eastAsia"/>
              </w:rPr>
              <w:t>）</w:t>
            </w:r>
          </w:p>
        </w:tc>
        <w:tc>
          <w:tcPr>
            <w:tcW w:w="1275" w:type="dxa"/>
            <w:vMerge w:val="restart"/>
          </w:tcPr>
          <w:p w:rsidR="0025609B" w:rsidRDefault="0025609B" w:rsidP="001E247A">
            <w:r>
              <w:rPr>
                <w:rFonts w:hint="eastAsia"/>
              </w:rPr>
              <w:t>F7.1.4</w:t>
            </w:r>
          </w:p>
          <w:p w:rsidR="00763F79" w:rsidRDefault="0052071E" w:rsidP="001E247A">
            <w:r>
              <w:rPr>
                <w:rFonts w:hint="eastAsia"/>
              </w:rPr>
              <w:t>F8.2</w:t>
            </w:r>
          </w:p>
          <w:p w:rsidR="00763F79" w:rsidRDefault="0052071E" w:rsidP="001E247A">
            <w:pPr>
              <w:pStyle w:val="a9"/>
            </w:pPr>
            <w:r>
              <w:rPr>
                <w:rFonts w:hint="eastAsia"/>
              </w:rPr>
              <w:t>H3.3</w:t>
            </w: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《前提方案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良好卫生规范》、口《生产过程控制管理制度》</w:t>
            </w:r>
          </w:p>
        </w:tc>
        <w:tc>
          <w:tcPr>
            <w:tcW w:w="1276" w:type="dxa"/>
            <w:vMerge w:val="restart"/>
          </w:tcPr>
          <w:p w:rsidR="00763F79" w:rsidRDefault="0052071E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763F79" w:rsidTr="001E247A">
        <w:trPr>
          <w:trHeight w:val="90"/>
        </w:trPr>
        <w:tc>
          <w:tcPr>
            <w:tcW w:w="723" w:type="dxa"/>
            <w:gridSpan w:val="2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  <w:tc>
          <w:tcPr>
            <w:tcW w:w="1275" w:type="dxa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  <w:shd w:val="clear" w:color="auto" w:fill="auto"/>
          </w:tcPr>
          <w:p w:rsidR="00763F79" w:rsidRDefault="0052071E" w:rsidP="001E247A">
            <w:r>
              <w:rPr>
                <w:rFonts w:hint="eastAsia"/>
              </w:rPr>
              <w:t>前提方案的实施情况包括：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建筑物和相关设施的构造与布局；</w:t>
            </w:r>
            <w:r>
              <w:rPr>
                <w:rFonts w:hint="eastAsia"/>
                <w:b/>
                <w:bCs/>
              </w:rPr>
              <w:t xml:space="preserve">   </w:t>
            </w: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Pr="004E0CA9" w:rsidRDefault="00550E61" w:rsidP="001E247A">
            <w:pPr>
              <w:rPr>
                <w:rFonts w:asciiTheme="minorEastAsia" w:eastAsiaTheme="minorEastAsia" w:hAnsiTheme="minorEastAsia"/>
                <w:szCs w:val="21"/>
              </w:rPr>
            </w:pPr>
            <w:bookmarkStart w:id="0" w:name="注册地址"/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公司编制</w:t>
            </w:r>
            <w:r w:rsidRPr="00AA0E5F">
              <w:rPr>
                <w:rFonts w:ascii="宋体" w:hAnsi="宋体" w:cs="宋体" w:hint="eastAsia"/>
                <w:color w:val="000000"/>
                <w:szCs w:val="21"/>
              </w:rPr>
              <w:t>了《前</w:t>
            </w:r>
            <w:r w:rsidRPr="00C82F46">
              <w:rPr>
                <w:rFonts w:ascii="宋体" w:hAnsi="宋体" w:cs="宋体" w:hint="eastAsia"/>
                <w:color w:val="000000"/>
                <w:szCs w:val="21"/>
              </w:rPr>
              <w:t>提方案》</w:t>
            </w:r>
            <w:r w:rsidR="001E75E8" w:rsidRPr="00C82F46">
              <w:rPr>
                <w:rFonts w:ascii="宋体" w:hAnsi="宋体" w:cs="宋体" w:hint="eastAsia"/>
                <w:bCs/>
                <w:szCs w:val="21"/>
              </w:rPr>
              <w:t>FSMS -YQ-02</w:t>
            </w:r>
            <w:r w:rsidR="0096758E" w:rsidRPr="00C82F46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Pr="00C82F46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96758E" w:rsidRPr="00C82F46">
              <w:rPr>
                <w:rFonts w:ascii="宋体" w:hAnsi="宋体" w:cs="宋体"/>
                <w:color w:val="000000"/>
                <w:szCs w:val="21"/>
              </w:rPr>
              <w:t>2</w:t>
            </w:r>
            <w:r w:rsidRPr="00AA0E5F">
              <w:rPr>
                <w:rFonts w:ascii="宋体" w:hAnsi="宋体" w:cs="宋体" w:hint="eastAsia"/>
                <w:color w:val="000000"/>
                <w:szCs w:val="21"/>
              </w:rPr>
              <w:t>年</w:t>
            </w:r>
            <w:r w:rsidR="0096758E" w:rsidRPr="00AA0E5F">
              <w:rPr>
                <w:rFonts w:ascii="宋体" w:hAnsi="宋体" w:cs="宋体"/>
                <w:color w:val="000000"/>
                <w:szCs w:val="21"/>
              </w:rPr>
              <w:t>0</w:t>
            </w:r>
            <w:r w:rsidR="008374AF">
              <w:rPr>
                <w:rFonts w:ascii="宋体" w:hAnsi="宋体" w:cs="宋体" w:hint="eastAsia"/>
                <w:color w:val="000000"/>
                <w:szCs w:val="21"/>
              </w:rPr>
              <w:t>9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月</w:t>
            </w:r>
            <w:r w:rsidR="008374AF">
              <w:rPr>
                <w:rFonts w:ascii="宋体" w:hAnsi="宋体" w:cs="宋体" w:hint="eastAsia"/>
                <w:color w:val="000000"/>
                <w:szCs w:val="21"/>
              </w:rPr>
              <w:t>01</w:t>
            </w:r>
            <w:r w:rsidRPr="004E0CA9">
              <w:rPr>
                <w:rFonts w:ascii="宋体" w:hAnsi="宋体" w:cs="宋体" w:hint="eastAsia"/>
                <w:color w:val="000000"/>
                <w:szCs w:val="21"/>
              </w:rPr>
              <w:t>日实施；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该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公司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经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营许可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证地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址</w:t>
            </w:r>
            <w:r w:rsidR="00263655" w:rsidRPr="004E0CA9">
              <w:rPr>
                <w:rFonts w:ascii="宋体" w:hAnsi="宋体" w:cs="宋体" w:hint="eastAsia"/>
                <w:color w:val="000000"/>
                <w:szCs w:val="21"/>
              </w:rPr>
              <w:t>为</w:t>
            </w:r>
            <w:r w:rsidR="00263655" w:rsidRPr="004E0CA9">
              <w:rPr>
                <w:rFonts w:ascii="宋体" w:hAnsi="宋体" w:cs="宋体"/>
                <w:color w:val="000000"/>
                <w:szCs w:val="21"/>
              </w:rPr>
              <w:t>：</w:t>
            </w:r>
            <w:r w:rsidR="008374AF" w:rsidRPr="00961A52">
              <w:rPr>
                <w:rFonts w:asciiTheme="minorEastAsia" w:eastAsiaTheme="minorEastAsia" w:hAnsiTheme="minorEastAsia"/>
                <w:szCs w:val="21"/>
              </w:rPr>
              <w:t>位于珠海市香洲</w:t>
            </w:r>
            <w:r w:rsidR="00C82F46">
              <w:rPr>
                <w:rFonts w:asciiTheme="minorEastAsia" w:eastAsiaTheme="minorEastAsia" w:hAnsiTheme="minorEastAsia" w:hint="eastAsia"/>
                <w:szCs w:val="21"/>
              </w:rPr>
              <w:t>区</w:t>
            </w:r>
            <w:r w:rsidR="008374AF" w:rsidRPr="00961A52">
              <w:rPr>
                <w:rFonts w:asciiTheme="minorEastAsia" w:eastAsiaTheme="minorEastAsia" w:hAnsiTheme="minorEastAsia"/>
                <w:szCs w:val="21"/>
              </w:rPr>
              <w:t>朝阳</w:t>
            </w:r>
            <w:r w:rsidR="008374AF" w:rsidRPr="00961A52">
              <w:rPr>
                <w:rFonts w:asciiTheme="minorEastAsia" w:eastAsiaTheme="minorEastAsia" w:hAnsiTheme="minorEastAsia"/>
                <w:szCs w:val="21"/>
              </w:rPr>
              <w:lastRenderedPageBreak/>
              <w:t>路34号朝阳市场一楼第西8号</w:t>
            </w:r>
            <w:r w:rsidR="008374AF">
              <w:rPr>
                <w:rFonts w:asciiTheme="minorEastAsia" w:eastAsiaTheme="minorEastAsia" w:hAnsiTheme="minorEastAsia"/>
                <w:szCs w:val="21"/>
                <w:u w:val="single"/>
              </w:rPr>
              <w:t>，</w:t>
            </w:r>
            <w:r w:rsidR="00C82F46">
              <w:rPr>
                <w:rFonts w:asciiTheme="minorEastAsia" w:eastAsiaTheme="minorEastAsia" w:hAnsiTheme="minorEastAsia" w:hint="eastAsia"/>
                <w:szCs w:val="21"/>
                <w:u w:val="single"/>
              </w:rPr>
              <w:t>为小型仓储及</w:t>
            </w:r>
            <w:r w:rsidR="00CC5D41">
              <w:rPr>
                <w:rFonts w:asciiTheme="minorEastAsia" w:eastAsiaTheme="minorEastAsia" w:hAnsiTheme="minorEastAsia"/>
                <w:szCs w:val="21"/>
                <w:u w:val="single"/>
              </w:rPr>
              <w:t>办公</w:t>
            </w:r>
            <w:r w:rsidR="00C82F46">
              <w:rPr>
                <w:rFonts w:asciiTheme="minorEastAsia" w:eastAsiaTheme="minorEastAsia" w:hAnsiTheme="minorEastAsia" w:hint="eastAsia"/>
                <w:szCs w:val="21"/>
                <w:u w:val="single"/>
              </w:rPr>
              <w:t>门市式经营，批发零售兼营</w:t>
            </w:r>
            <w:r w:rsidR="008374AF">
              <w:rPr>
                <w:rFonts w:asciiTheme="minorEastAsia" w:eastAsiaTheme="minorEastAsia" w:hAnsiTheme="minorEastAsia" w:hint="eastAsia"/>
                <w:szCs w:val="21"/>
                <w:u w:val="single"/>
              </w:rPr>
              <w:t>，</w:t>
            </w:r>
            <w:bookmarkEnd w:id="0"/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面</w:t>
            </w:r>
            <w:r w:rsidR="00030CD2" w:rsidRPr="004E0CA9">
              <w:rPr>
                <w:rFonts w:asciiTheme="minorEastAsia" w:eastAsiaTheme="minorEastAsia" w:hAnsiTheme="minorEastAsia"/>
                <w:szCs w:val="21"/>
              </w:rPr>
              <w:t>积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约</w:t>
            </w:r>
            <w:r w:rsidR="008374AF">
              <w:rPr>
                <w:rFonts w:asciiTheme="minorEastAsia" w:eastAsiaTheme="minorEastAsia" w:hAnsiTheme="minorEastAsia" w:hint="eastAsia"/>
                <w:szCs w:val="21"/>
              </w:rPr>
              <w:t>110</w:t>
            </w:r>
            <w:r w:rsidR="00030CD2" w:rsidRPr="004E0CA9">
              <w:rPr>
                <w:rFonts w:asciiTheme="minorEastAsia" w:eastAsiaTheme="minorEastAsia" w:hAnsiTheme="minorEastAsia" w:hint="eastAsia"/>
                <w:szCs w:val="21"/>
              </w:rPr>
              <w:t>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方</w:t>
            </w:r>
            <w:r w:rsidR="00675CE0" w:rsidRPr="004E0CA9">
              <w:rPr>
                <w:rFonts w:asciiTheme="minorEastAsia" w:eastAsiaTheme="minorEastAsia" w:hAnsiTheme="minorEastAsia" w:hint="eastAsia"/>
                <w:szCs w:val="21"/>
              </w:rPr>
              <w:t>米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，</w:t>
            </w:r>
            <w:r w:rsidR="00C82F46">
              <w:rPr>
                <w:rFonts w:asciiTheme="minorEastAsia" w:eastAsiaTheme="minorEastAsia" w:hAnsiTheme="minorEastAsia" w:hint="eastAsia"/>
                <w:szCs w:val="21"/>
              </w:rPr>
              <w:t>冷冻库面积约</w:t>
            </w:r>
            <w:r w:rsidR="00CC5D41">
              <w:rPr>
                <w:rFonts w:asciiTheme="minorEastAsia" w:eastAsiaTheme="minorEastAsia" w:hAnsiTheme="minorEastAsia" w:hint="eastAsia"/>
                <w:szCs w:val="21"/>
              </w:rPr>
              <w:t>56</w:t>
            </w:r>
            <w:r w:rsidR="00675CE0" w:rsidRPr="004E0CA9">
              <w:rPr>
                <w:rFonts w:asciiTheme="minorEastAsia" w:eastAsiaTheme="minorEastAsia" w:hAnsiTheme="minorEastAsia"/>
                <w:szCs w:val="21"/>
              </w:rPr>
              <w:t>平方米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,已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提供租</w:t>
            </w:r>
            <w:r w:rsidR="004E0CA9">
              <w:rPr>
                <w:rFonts w:asciiTheme="minorEastAsia" w:eastAsiaTheme="minorEastAsia" w:hAnsiTheme="minorEastAsia" w:hint="eastAsia"/>
                <w:szCs w:val="21"/>
              </w:rPr>
              <w:t>赁</w:t>
            </w:r>
            <w:r w:rsidR="004E0CA9">
              <w:rPr>
                <w:rFonts w:asciiTheme="minorEastAsia" w:eastAsiaTheme="minorEastAsia" w:hAnsiTheme="minorEastAsia"/>
                <w:szCs w:val="21"/>
              </w:rPr>
              <w:t>合同，符合要求</w:t>
            </w:r>
            <w:r w:rsidR="00434168" w:rsidRPr="004E0CA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  <w:p w:rsidR="00C74510" w:rsidRPr="00C74510" w:rsidRDefault="00C74510" w:rsidP="001E247A">
            <w:pPr>
              <w:pStyle w:val="a0"/>
            </w:pPr>
          </w:p>
          <w:p w:rsidR="000F3BA9" w:rsidRPr="004E0CA9" w:rsidRDefault="00A67D3C" w:rsidP="001E247A">
            <w:pPr>
              <w:spacing w:line="280" w:lineRule="exact"/>
              <w:ind w:firstLineChars="100" w:firstLine="210"/>
              <w:rPr>
                <w:rFonts w:ascii="宋体" w:hAnsi="宋体" w:cs="宋体"/>
                <w:color w:val="000000"/>
                <w:szCs w:val="21"/>
              </w:rPr>
            </w:pPr>
            <w:r w:rsidRPr="004E0CA9">
              <w:rPr>
                <w:rFonts w:ascii="宋体" w:hAnsi="宋体" w:cs="宋体" w:hint="eastAsia"/>
                <w:color w:val="000000"/>
                <w:szCs w:val="21"/>
              </w:rPr>
              <w:t>公司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主要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客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户</w:t>
            </w:r>
            <w:r w:rsidR="00434168" w:rsidRPr="004E0CA9">
              <w:rPr>
                <w:rFonts w:ascii="宋体" w:hAnsi="宋体" w:cs="宋体" w:hint="eastAsia"/>
                <w:color w:val="000000"/>
                <w:szCs w:val="21"/>
              </w:rPr>
              <w:t>群</w:t>
            </w:r>
            <w:r w:rsidR="00540548">
              <w:rPr>
                <w:rFonts w:ascii="宋体" w:hAnsi="宋体" w:cs="宋体"/>
                <w:color w:val="000000"/>
                <w:szCs w:val="21"/>
              </w:rPr>
              <w:t>体是</w:t>
            </w:r>
            <w:r w:rsidR="00540548">
              <w:rPr>
                <w:rFonts w:ascii="宋体" w:hAnsi="宋体" w:cs="宋体" w:hint="eastAsia"/>
                <w:color w:val="000000"/>
                <w:szCs w:val="21"/>
              </w:rPr>
              <w:t>酒店</w:t>
            </w:r>
            <w:r w:rsidR="00C82F46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540548">
              <w:rPr>
                <w:rFonts w:ascii="宋体" w:hAnsi="宋体" w:cs="宋体" w:hint="eastAsia"/>
                <w:color w:val="000000"/>
                <w:szCs w:val="21"/>
              </w:rPr>
              <w:t>餐厅</w:t>
            </w:r>
            <w:r w:rsidR="00434168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销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售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食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材品类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有：</w:t>
            </w:r>
            <w:r w:rsidR="001762A4">
              <w:rPr>
                <w:rFonts w:asciiTheme="minorEastAsia" w:eastAsiaTheme="minorEastAsia" w:hAnsiTheme="minorEastAsia" w:hint="eastAsia"/>
                <w:b/>
                <w:szCs w:val="21"/>
              </w:rPr>
              <w:t>1.</w:t>
            </w:r>
            <w:r w:rsidR="001762A4" w:rsidRPr="006B5679">
              <w:rPr>
                <w:rFonts w:hint="eastAsia"/>
                <w:szCs w:val="21"/>
                <w:u w:val="single"/>
              </w:rPr>
              <w:t>鲜禽蛋、</w:t>
            </w:r>
            <w:r w:rsidR="001762A4" w:rsidRPr="006B5679">
              <w:rPr>
                <w:rFonts w:asciiTheme="minorEastAsia" w:eastAsiaTheme="minorEastAsia" w:hAnsiTheme="minorEastAsia" w:hint="eastAsia"/>
                <w:szCs w:val="21"/>
                <w:u w:val="single"/>
              </w:rPr>
              <w:t>粮油</w:t>
            </w:r>
            <w:r w:rsidR="001762A4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 </w:t>
            </w:r>
            <w:r w:rsidR="001762A4">
              <w:rPr>
                <w:rFonts w:hint="eastAsia"/>
                <w:u w:val="single"/>
              </w:rPr>
              <w:t>2</w:t>
            </w:r>
            <w:r w:rsidR="001762A4">
              <w:rPr>
                <w:u w:val="single"/>
              </w:rPr>
              <w:t xml:space="preserve">. </w:t>
            </w:r>
            <w:r w:rsidR="001762A4" w:rsidRPr="003D4D6E">
              <w:rPr>
                <w:bCs/>
                <w:szCs w:val="21"/>
                <w:u w:val="single"/>
                <w:lang w:val="en-GB"/>
              </w:rPr>
              <w:t>冻</w:t>
            </w:r>
            <w:r w:rsidR="001762A4" w:rsidRPr="003D4D6E">
              <w:rPr>
                <w:rFonts w:hint="eastAsia"/>
                <w:bCs/>
                <w:szCs w:val="21"/>
                <w:u w:val="single"/>
                <w:lang w:val="en-GB"/>
              </w:rPr>
              <w:t>禽</w:t>
            </w:r>
            <w:r w:rsidR="001762A4" w:rsidRPr="003D4D6E">
              <w:rPr>
                <w:bCs/>
                <w:szCs w:val="21"/>
                <w:u w:val="single"/>
                <w:lang w:val="en-GB"/>
              </w:rPr>
              <w:t>畜肉</w:t>
            </w:r>
            <w:r w:rsidR="001762A4" w:rsidRPr="003D4D6E">
              <w:rPr>
                <w:rFonts w:hint="eastAsia"/>
                <w:bCs/>
                <w:szCs w:val="21"/>
                <w:u w:val="single"/>
                <w:lang w:val="en-GB"/>
              </w:rPr>
              <w:t>类</w:t>
            </w:r>
            <w:r w:rsidR="001762A4">
              <w:rPr>
                <w:rFonts w:hint="eastAsia"/>
                <w:bCs/>
                <w:szCs w:val="21"/>
                <w:u w:val="single"/>
                <w:lang w:val="en-GB"/>
              </w:rPr>
              <w:t>如</w:t>
            </w:r>
            <w:r w:rsidR="00C82F46">
              <w:rPr>
                <w:rFonts w:hint="eastAsia"/>
                <w:bCs/>
                <w:szCs w:val="21"/>
                <w:u w:val="single"/>
                <w:lang w:val="en-GB"/>
              </w:rPr>
              <w:t>冰鲜鸡、</w:t>
            </w:r>
            <w:r w:rsidR="001762A4">
              <w:rPr>
                <w:rFonts w:hint="eastAsia"/>
                <w:szCs w:val="21"/>
                <w:u w:val="single"/>
              </w:rPr>
              <w:t>冻猪</w:t>
            </w:r>
            <w:r w:rsidR="001762A4" w:rsidRPr="003D4D6E">
              <w:rPr>
                <w:szCs w:val="21"/>
                <w:u w:val="single"/>
              </w:rPr>
              <w:t>排</w:t>
            </w:r>
            <w:r w:rsidR="001762A4">
              <w:rPr>
                <w:rFonts w:hint="eastAsia"/>
                <w:szCs w:val="21"/>
                <w:u w:val="single"/>
              </w:rPr>
              <w:t>骨</w:t>
            </w:r>
            <w:r w:rsidR="001762A4">
              <w:rPr>
                <w:rFonts w:hint="eastAsia"/>
                <w:bCs/>
                <w:szCs w:val="21"/>
                <w:u w:val="single"/>
                <w:lang w:val="en-GB"/>
              </w:rPr>
              <w:t>、</w:t>
            </w:r>
            <w:r w:rsidR="001762A4">
              <w:rPr>
                <w:rFonts w:hint="eastAsia"/>
                <w:szCs w:val="21"/>
                <w:u w:val="single"/>
              </w:rPr>
              <w:t>2</w:t>
            </w:r>
            <w:r w:rsidR="001762A4">
              <w:rPr>
                <w:szCs w:val="21"/>
                <w:u w:val="single"/>
              </w:rPr>
              <w:t>.</w:t>
            </w:r>
            <w:r w:rsidR="001762A4" w:rsidRPr="003D4D6E">
              <w:rPr>
                <w:rFonts w:ascii="宋体" w:hAnsi="宋体" w:hint="eastAsia"/>
                <w:szCs w:val="21"/>
                <w:u w:val="single"/>
              </w:rPr>
              <w:t>冷藏</w:t>
            </w:r>
            <w:r w:rsidR="001762A4" w:rsidRPr="003D4D6E">
              <w:rPr>
                <w:rFonts w:ascii="宋体" w:hAnsi="宋体"/>
                <w:szCs w:val="21"/>
                <w:u w:val="single"/>
              </w:rPr>
              <w:t>冷冻</w:t>
            </w:r>
            <w:r w:rsidR="001762A4" w:rsidRPr="003D4D6E">
              <w:rPr>
                <w:rFonts w:ascii="宋体" w:hAnsi="宋体" w:hint="eastAsia"/>
                <w:szCs w:val="21"/>
                <w:u w:val="single"/>
              </w:rPr>
              <w:t>水产品类</w:t>
            </w:r>
            <w:r w:rsidR="001762A4">
              <w:rPr>
                <w:rFonts w:hint="eastAsia"/>
                <w:szCs w:val="21"/>
                <w:u w:val="single"/>
              </w:rPr>
              <w:t>冻蟹肉、</w:t>
            </w:r>
            <w:r w:rsidR="001762A4" w:rsidRPr="003D4D6E">
              <w:rPr>
                <w:szCs w:val="21"/>
                <w:u w:val="single"/>
              </w:rPr>
              <w:t>冻熟</w:t>
            </w:r>
            <w:r w:rsidR="001762A4" w:rsidRPr="003D4D6E">
              <w:rPr>
                <w:rFonts w:hint="eastAsia"/>
                <w:szCs w:val="21"/>
                <w:u w:val="single"/>
              </w:rPr>
              <w:t>对</w:t>
            </w:r>
            <w:r w:rsidR="001762A4" w:rsidRPr="003D4D6E">
              <w:rPr>
                <w:szCs w:val="21"/>
                <w:u w:val="single"/>
              </w:rPr>
              <w:t>虾</w:t>
            </w:r>
            <w:r w:rsidR="001762A4">
              <w:rPr>
                <w:rFonts w:ascii="宋体" w:hAnsi="宋体" w:hint="eastAsia"/>
                <w:szCs w:val="21"/>
                <w:u w:val="single"/>
              </w:rPr>
              <w:t>3</w:t>
            </w:r>
            <w:r w:rsidR="001762A4">
              <w:rPr>
                <w:rFonts w:ascii="宋体" w:hAnsi="宋体"/>
                <w:szCs w:val="21"/>
                <w:u w:val="single"/>
              </w:rPr>
              <w:t>.</w:t>
            </w:r>
            <w:r w:rsidR="001762A4">
              <w:rPr>
                <w:rFonts w:ascii="宋体" w:hAnsi="宋体" w:hint="eastAsia"/>
                <w:szCs w:val="21"/>
                <w:u w:val="single"/>
              </w:rPr>
              <w:t>速冻</w:t>
            </w:r>
            <w:r w:rsidR="001762A4">
              <w:rPr>
                <w:rFonts w:ascii="宋体" w:hAnsi="宋体"/>
                <w:szCs w:val="21"/>
                <w:u w:val="single"/>
              </w:rPr>
              <w:t>调理品</w:t>
            </w:r>
            <w:r w:rsidR="001762A4" w:rsidRPr="003D4D6E">
              <w:rPr>
                <w:rFonts w:hint="eastAsia"/>
                <w:szCs w:val="21"/>
                <w:u w:val="single"/>
              </w:rPr>
              <w:t>例</w:t>
            </w:r>
            <w:r w:rsidR="001762A4" w:rsidRPr="003D4D6E">
              <w:rPr>
                <w:szCs w:val="21"/>
                <w:u w:val="single"/>
              </w:rPr>
              <w:t>如：</w:t>
            </w:r>
            <w:r w:rsidR="00C82F46">
              <w:rPr>
                <w:rFonts w:hint="eastAsia"/>
                <w:szCs w:val="21"/>
                <w:u w:val="single"/>
              </w:rPr>
              <w:t>炸鸡爪</w:t>
            </w:r>
            <w:r w:rsidR="00C82F46">
              <w:rPr>
                <w:rFonts w:hint="eastAsia"/>
                <w:szCs w:val="21"/>
                <w:u w:val="single"/>
              </w:rPr>
              <w:t>(</w:t>
            </w:r>
            <w:r w:rsidR="00C82F46">
              <w:rPr>
                <w:rFonts w:hint="eastAsia"/>
                <w:szCs w:val="21"/>
                <w:u w:val="single"/>
              </w:rPr>
              <w:t>凤爪</w:t>
            </w:r>
            <w:r w:rsidR="00C82F46">
              <w:rPr>
                <w:rFonts w:hint="eastAsia"/>
                <w:szCs w:val="21"/>
                <w:u w:val="single"/>
              </w:rPr>
              <w:t>)</w:t>
            </w:r>
            <w:r w:rsidR="00C82F46">
              <w:rPr>
                <w:rFonts w:hint="eastAsia"/>
                <w:szCs w:val="21"/>
                <w:u w:val="single"/>
              </w:rPr>
              <w:t>、</w:t>
            </w:r>
            <w:r w:rsidR="001762A4">
              <w:rPr>
                <w:rFonts w:hint="eastAsia"/>
                <w:szCs w:val="21"/>
                <w:u w:val="single"/>
              </w:rPr>
              <w:t>青豆粒和速冻</w:t>
            </w:r>
            <w:r w:rsidR="001762A4">
              <w:rPr>
                <w:szCs w:val="21"/>
                <w:u w:val="single"/>
              </w:rPr>
              <w:t>米面制品</w:t>
            </w:r>
            <w:r w:rsidR="001762A4">
              <w:rPr>
                <w:rFonts w:hint="eastAsia"/>
                <w:szCs w:val="21"/>
                <w:u w:val="single"/>
              </w:rPr>
              <w:t>如脆皮奶卷，</w:t>
            </w:r>
            <w:r w:rsidR="001762A4">
              <w:rPr>
                <w:szCs w:val="21"/>
                <w:u w:val="single"/>
              </w:rPr>
              <w:t>散装食品</w:t>
            </w:r>
            <w:r w:rsidR="00C82F46">
              <w:rPr>
                <w:rFonts w:hint="eastAsia"/>
                <w:szCs w:val="21"/>
                <w:u w:val="single"/>
              </w:rPr>
              <w:t>如冻虾仁、海参、</w:t>
            </w:r>
            <w:r w:rsidR="001762A4">
              <w:rPr>
                <w:rFonts w:hint="eastAsia"/>
                <w:szCs w:val="21"/>
                <w:u w:val="single"/>
              </w:rPr>
              <w:t>港式伊面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冷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冻库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存放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部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分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肉类冻品</w:t>
            </w:r>
            <w:r w:rsidR="001762A4">
              <w:rPr>
                <w:rFonts w:ascii="宋体" w:hAnsi="宋体" w:cs="宋体" w:hint="eastAsia"/>
                <w:color w:val="000000"/>
                <w:szCs w:val="21"/>
              </w:rPr>
              <w:t>、速冻米面、水产冻品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，</w:t>
            </w:r>
            <w:r w:rsidR="004E0CA9" w:rsidRPr="004E0CA9">
              <w:rPr>
                <w:rFonts w:ascii="宋体" w:hAnsi="宋体" w:cs="宋体"/>
                <w:color w:val="000000"/>
                <w:szCs w:val="21"/>
              </w:rPr>
              <w:t>离</w:t>
            </w:r>
            <w:r w:rsidR="004E0CA9" w:rsidRPr="004E0CA9">
              <w:rPr>
                <w:rFonts w:ascii="宋体" w:hAnsi="宋体" w:cs="宋体" w:hint="eastAsia"/>
                <w:color w:val="000000"/>
                <w:szCs w:val="21"/>
              </w:rPr>
              <w:t>墙</w:t>
            </w:r>
            <w:r w:rsidR="00F64473" w:rsidRPr="004E0CA9">
              <w:rPr>
                <w:rFonts w:ascii="宋体" w:hAnsi="宋体" w:cs="宋体"/>
                <w:color w:val="000000"/>
                <w:szCs w:val="21"/>
              </w:rPr>
              <w:t>离地</w:t>
            </w:r>
            <w:r w:rsidR="00F64473" w:rsidRPr="004E0CA9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目</w:t>
            </w:r>
            <w:r w:rsidR="000F3BA9" w:rsidRPr="004E0CA9">
              <w:rPr>
                <w:rFonts w:ascii="宋体" w:hAnsi="宋体" w:cs="宋体"/>
                <w:color w:val="000000"/>
                <w:szCs w:val="21"/>
              </w:rPr>
              <w:t>前主要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供应商分别有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湛江港洋水产有限公司（冻虾仁）</w:t>
            </w:r>
            <w:r w:rsidR="001045BB" w:rsidRPr="004E0CA9">
              <w:rPr>
                <w:rFonts w:hint="eastAsia"/>
                <w:szCs w:val="21"/>
              </w:rPr>
              <w:t>、</w:t>
            </w:r>
            <w:r w:rsidR="00C21884">
              <w:rPr>
                <w:rFonts w:ascii="宋体" w:hAnsi="宋体" w:cs="宋体" w:hint="eastAsia"/>
                <w:color w:val="000000"/>
                <w:kern w:val="0"/>
                <w:szCs w:val="21"/>
              </w:rPr>
              <w:t>中粮（东莞）粮油工业有限</w:t>
            </w:r>
            <w:r w:rsidR="00FC64B3" w:rsidRPr="004E0CA9">
              <w:rPr>
                <w:rFonts w:ascii="宋体" w:hAnsi="宋体" w:cs="宋体" w:hint="eastAsia"/>
                <w:color w:val="000000"/>
                <w:kern w:val="0"/>
                <w:szCs w:val="21"/>
              </w:rPr>
              <w:t>公司</w:t>
            </w:r>
            <w:r w:rsidR="00C21884">
              <w:rPr>
                <w:rFonts w:ascii="宋体" w:hAnsi="宋体" w:cs="宋体" w:hint="eastAsia"/>
                <w:color w:val="000000"/>
                <w:kern w:val="0"/>
                <w:szCs w:val="21"/>
              </w:rPr>
              <w:t>（大豆油）</w:t>
            </w:r>
            <w:r w:rsidR="001045BB" w:rsidRPr="004E0CA9">
              <w:rPr>
                <w:rFonts w:ascii="宋体" w:hAnsi="宋体" w:cs="宋体" w:hint="eastAsia"/>
                <w:color w:val="000000"/>
                <w:szCs w:val="21"/>
              </w:rPr>
              <w:t>等</w:t>
            </w:r>
            <w:r w:rsidR="000F3BA9" w:rsidRPr="004E0CA9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FC64B3" w:rsidP="001E247A">
            <w:pPr>
              <w:spacing w:line="280" w:lineRule="exact"/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目前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自</w:t>
            </w:r>
            <w:r>
              <w:rPr>
                <w:rFonts w:ascii="宋体" w:hAnsi="宋体" w:cs="宋体"/>
                <w:color w:val="000000"/>
                <w:szCs w:val="21"/>
              </w:rPr>
              <w:t>有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辆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冷藏车，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并长期</w:t>
            </w:r>
            <w:r w:rsidR="00C21884">
              <w:rPr>
                <w:rFonts w:ascii="宋体" w:hAnsi="宋体" w:cs="宋体" w:hint="eastAsia"/>
                <w:color w:val="000000"/>
                <w:szCs w:val="21"/>
              </w:rPr>
              <w:t>租用2辆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常温</w:t>
            </w:r>
            <w:r>
              <w:rPr>
                <w:rFonts w:ascii="宋体" w:hAnsi="宋体" w:cs="宋体"/>
                <w:color w:val="000000"/>
                <w:szCs w:val="21"/>
              </w:rPr>
              <w:t>面包车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配送</w:t>
            </w:r>
            <w:r>
              <w:rPr>
                <w:rFonts w:ascii="宋体" w:hAnsi="宋体" w:cs="宋体"/>
                <w:color w:val="000000"/>
                <w:szCs w:val="21"/>
              </w:rPr>
              <w:t>，</w:t>
            </w:r>
            <w:r w:rsidR="00583FCB">
              <w:rPr>
                <w:rFonts w:ascii="宋体" w:hAnsi="宋体" w:cs="宋体" w:hint="eastAsia"/>
                <w:color w:val="000000"/>
                <w:szCs w:val="21"/>
              </w:rPr>
              <w:t>提供有车辆合同</w:t>
            </w:r>
            <w:r w:rsidR="00A67D3C" w:rsidRPr="0067791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7A6EBD">
              <w:rPr>
                <w:rFonts w:ascii="宋体" w:hAnsi="宋体" w:cs="宋体"/>
                <w:color w:val="000000"/>
                <w:szCs w:val="21"/>
              </w:rPr>
              <w:t>查看现场</w:t>
            </w:r>
            <w:r w:rsidR="0052071E">
              <w:rPr>
                <w:rFonts w:ascii="宋体" w:hAnsi="宋体" w:hint="eastAsia"/>
                <w:szCs w:val="21"/>
              </w:rPr>
              <w:t>与公司地理位置图、平面图台账一致。</w:t>
            </w:r>
            <w:r w:rsidR="00073A01">
              <w:rPr>
                <w:rFonts w:ascii="宋体" w:hAnsi="宋体"/>
                <w:szCs w:val="21"/>
              </w:rPr>
              <w:t>据公司负责人介绍，</w:t>
            </w:r>
            <w:r w:rsidR="00583FCB">
              <w:rPr>
                <w:rFonts w:ascii="宋体" w:hAnsi="宋体"/>
                <w:szCs w:val="21"/>
              </w:rPr>
              <w:t>配送主要</w:t>
            </w:r>
            <w:r w:rsidR="00073A01">
              <w:rPr>
                <w:rFonts w:ascii="宋体" w:hAnsi="宋体"/>
                <w:szCs w:val="21"/>
              </w:rPr>
              <w:t>近</w:t>
            </w:r>
            <w:r w:rsidR="00073A01">
              <w:rPr>
                <w:rFonts w:ascii="宋体" w:hAnsi="宋体" w:hint="eastAsia"/>
                <w:szCs w:val="21"/>
              </w:rPr>
              <w:t>距</w:t>
            </w:r>
            <w:r w:rsidR="00073A01">
              <w:rPr>
                <w:rFonts w:ascii="宋体" w:hAnsi="宋体"/>
                <w:szCs w:val="21"/>
              </w:rPr>
              <w:t>离配送，时间一般在</w:t>
            </w:r>
            <w:r w:rsidR="00583FCB">
              <w:rPr>
                <w:rFonts w:ascii="宋体" w:hAnsi="宋体" w:hint="eastAsia"/>
                <w:szCs w:val="21"/>
              </w:rPr>
              <w:t>15</w:t>
            </w:r>
            <w:r w:rsidR="00073A01">
              <w:rPr>
                <w:rFonts w:ascii="宋体" w:hAnsi="宋体" w:hint="eastAsia"/>
                <w:szCs w:val="21"/>
              </w:rPr>
              <w:t>分钟</w:t>
            </w:r>
            <w:r w:rsidR="00073A01">
              <w:rPr>
                <w:rFonts w:ascii="宋体" w:hAnsi="宋体"/>
                <w:szCs w:val="21"/>
              </w:rPr>
              <w:t>至1</w:t>
            </w:r>
            <w:r w:rsidR="00073A01">
              <w:rPr>
                <w:rFonts w:ascii="宋体" w:hAnsi="宋体" w:hint="eastAsia"/>
                <w:szCs w:val="21"/>
              </w:rPr>
              <w:t>小</w:t>
            </w:r>
            <w:r w:rsidR="00583FCB">
              <w:rPr>
                <w:rFonts w:ascii="宋体" w:hAnsi="宋体"/>
                <w:szCs w:val="21"/>
              </w:rPr>
              <w:t>时，</w:t>
            </w:r>
            <w:r w:rsidR="00073A01">
              <w:rPr>
                <w:rFonts w:ascii="宋体" w:hAnsi="宋体"/>
                <w:szCs w:val="21"/>
              </w:rPr>
              <w:t>冻品</w:t>
            </w:r>
            <w:r w:rsidR="00073A01">
              <w:rPr>
                <w:rFonts w:ascii="宋体" w:hAnsi="宋体" w:hint="eastAsia"/>
                <w:szCs w:val="21"/>
              </w:rPr>
              <w:t>及</w:t>
            </w:r>
            <w:r w:rsidR="00073A01">
              <w:rPr>
                <w:rFonts w:ascii="宋体" w:hAnsi="宋体"/>
                <w:szCs w:val="21"/>
              </w:rPr>
              <w:t>生鲜</w:t>
            </w:r>
            <w:r w:rsidR="00073A01">
              <w:rPr>
                <w:rFonts w:ascii="宋体" w:hAnsi="宋体" w:hint="eastAsia"/>
                <w:szCs w:val="21"/>
              </w:rPr>
              <w:t>品</w:t>
            </w:r>
            <w:r w:rsidR="00073A01">
              <w:rPr>
                <w:rFonts w:ascii="宋体" w:hAnsi="宋体"/>
                <w:szCs w:val="21"/>
              </w:rPr>
              <w:t>类会按客户要求采用冷链车</w:t>
            </w:r>
            <w:r w:rsidR="00073A01">
              <w:rPr>
                <w:rFonts w:ascii="宋体" w:hAnsi="宋体" w:hint="eastAsia"/>
                <w:szCs w:val="21"/>
              </w:rPr>
              <w:t>配送</w:t>
            </w:r>
            <w:r w:rsidR="00073A01">
              <w:rPr>
                <w:rFonts w:ascii="宋体" w:hAnsi="宋体"/>
                <w:szCs w:val="21"/>
              </w:rPr>
              <w:t>。</w:t>
            </w:r>
          </w:p>
          <w:p w:rsidR="00763F79" w:rsidRDefault="0052071E" w:rsidP="001E247A">
            <w:pPr>
              <w:ind w:firstLineChars="100" w:firstLine="211"/>
            </w:pPr>
            <w:r>
              <w:rPr>
                <w:b/>
                <w:bCs/>
              </w:rPr>
              <w:t>包括工作空间和员工设施在内的厂房布局；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</w:t>
            </w:r>
          </w:p>
          <w:p w:rsidR="00763F79" w:rsidRDefault="00653BC8" w:rsidP="001E247A">
            <w:pPr>
              <w:ind w:firstLineChars="200" w:firstLine="42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查</w:t>
            </w:r>
            <w:r w:rsidR="00E1727A">
              <w:rPr>
                <w:rFonts w:ascii="宋体" w:hAnsi="宋体" w:hint="eastAsia"/>
                <w:szCs w:val="21"/>
              </w:rPr>
              <w:t>看</w:t>
            </w:r>
            <w:r w:rsidR="00932E24" w:rsidRPr="00961A52">
              <w:rPr>
                <w:rFonts w:asciiTheme="minorEastAsia" w:eastAsiaTheme="minorEastAsia" w:hAnsiTheme="minorEastAsia"/>
                <w:szCs w:val="21"/>
              </w:rPr>
              <w:t>初级农产品(鲜鸡蛋)、预包装食品（含冷藏冷冻食品）和散装食品（含冷藏冷冻食品，不含散装熟食）</w:t>
            </w:r>
            <w:r w:rsidR="0052071E">
              <w:rPr>
                <w:rFonts w:ascii="宋体" w:hAnsi="宋体" w:hint="eastAsia"/>
                <w:szCs w:val="21"/>
              </w:rPr>
              <w:t>销售过程管理，与流程图基本一致。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空气、水、能源和其他基础条件的供给；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因组织为销售</w:t>
            </w:r>
            <w:r w:rsidR="004411E7">
              <w:rPr>
                <w:rFonts w:hint="eastAsia"/>
              </w:rPr>
              <w:t>配</w:t>
            </w:r>
            <w:r w:rsidR="004411E7">
              <w:t>送企业</w:t>
            </w:r>
            <w:r>
              <w:rPr>
                <w:rFonts w:hint="eastAsia"/>
              </w:rPr>
              <w:t>，</w:t>
            </w:r>
            <w:r w:rsidR="00935A30">
              <w:rPr>
                <w:rFonts w:hint="eastAsia"/>
              </w:rPr>
              <w:t>不</w:t>
            </w:r>
            <w:r w:rsidR="00935A30">
              <w:t>涉</w:t>
            </w:r>
            <w:r w:rsidR="00CA3262">
              <w:rPr>
                <w:rFonts w:hint="eastAsia"/>
              </w:rPr>
              <w:t>及</w:t>
            </w:r>
            <w:r w:rsidR="00CA3262">
              <w:t>生产用</w:t>
            </w:r>
            <w:r w:rsidR="00935A30">
              <w:t>水，</w:t>
            </w:r>
            <w:r>
              <w:rPr>
                <w:rFonts w:hint="eastAsia"/>
              </w:rPr>
              <w:t>对物流和人流有简单划分，基本满足不交叉；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包括虫害控制、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废弃物和污水处理在内的支持性服务；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B9416A" w:rsidRPr="00677916" w:rsidRDefault="00C02EA3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</w:rPr>
              <w:t>现场</w:t>
            </w:r>
            <w:r w:rsidR="00B9416A">
              <w:t>查看，</w:t>
            </w:r>
            <w:r w:rsidR="00432086">
              <w:rPr>
                <w:rFonts w:hint="eastAsia"/>
              </w:rPr>
              <w:t>分拣区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配备有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紫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外线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灭蝇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灯</w:t>
            </w:r>
            <w:r w:rsidR="00561AA9">
              <w:rPr>
                <w:rFonts w:ascii="宋体" w:hAnsi="宋体" w:cs="宋体" w:hint="eastAsia"/>
                <w:color w:val="000000"/>
                <w:szCs w:val="21"/>
              </w:rPr>
              <w:t>1台，</w:t>
            </w:r>
            <w:r w:rsidR="00432086">
              <w:rPr>
                <w:rFonts w:ascii="宋体" w:hAnsi="宋体" w:cs="宋体" w:hint="eastAsia"/>
                <w:color w:val="000000"/>
                <w:szCs w:val="21"/>
              </w:rPr>
              <w:t>但</w:t>
            </w:r>
            <w:r w:rsidR="00561AA9">
              <w:rPr>
                <w:rFonts w:ascii="宋体" w:hAnsi="宋体" w:cs="宋体" w:hint="eastAsia"/>
                <w:color w:val="000000"/>
                <w:szCs w:val="21"/>
              </w:rPr>
              <w:t>现场有个别蚊蝇现象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，已与负责沟通改进，</w:t>
            </w:r>
            <w:r w:rsidR="00263142">
              <w:rPr>
                <w:rFonts w:ascii="宋体" w:hAnsi="宋体" w:cs="宋体" w:hint="eastAsia"/>
                <w:color w:val="000000"/>
                <w:szCs w:val="21"/>
              </w:rPr>
              <w:t>查</w:t>
            </w:r>
            <w:r w:rsidR="00263142">
              <w:rPr>
                <w:rFonts w:ascii="宋体" w:hAnsi="宋体" w:cs="宋体"/>
                <w:color w:val="000000"/>
                <w:szCs w:val="21"/>
              </w:rPr>
              <w:t>看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《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虫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鼠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害防治情况检检记录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表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》时间：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202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3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.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2.01-9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日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>检</w:t>
            </w:r>
            <w:r w:rsidR="00000353">
              <w:rPr>
                <w:rFonts w:ascii="宋体" w:hAnsi="宋体" w:cs="宋体"/>
                <w:color w:val="000000"/>
                <w:szCs w:val="21"/>
              </w:rPr>
              <w:t>查人：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罗水湖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，符合记录要求</w:t>
            </w:r>
            <w:r w:rsidR="008412CC">
              <w:rPr>
                <w:rFonts w:ascii="宋体" w:hAnsi="宋体" w:cs="宋体" w:hint="eastAsia"/>
                <w:color w:val="000000"/>
                <w:szCs w:val="21"/>
              </w:rPr>
              <w:t xml:space="preserve"> 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000353">
              <w:rPr>
                <w:rFonts w:ascii="宋体" w:hAnsi="宋体" w:cs="宋体" w:hint="eastAsia"/>
                <w:color w:val="000000"/>
                <w:szCs w:val="21"/>
              </w:rPr>
              <w:t>现场</w:t>
            </w:r>
            <w:r w:rsidR="008412CC">
              <w:rPr>
                <w:rFonts w:ascii="宋体" w:hAnsi="宋体" w:cs="宋体"/>
                <w:color w:val="000000"/>
                <w:szCs w:val="21"/>
              </w:rPr>
              <w:t>查看</w:t>
            </w:r>
            <w:r w:rsidR="00B9416A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B9416A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B9416A" w:rsidRDefault="00B9416A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涉及的有毒有害物质主要是84消毒液和75%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酒精和洗手液， 据</w:t>
            </w:r>
            <w:r w:rsidR="00483027">
              <w:rPr>
                <w:rFonts w:ascii="宋体" w:hAnsi="宋体" w:cs="宋体" w:hint="eastAsia"/>
                <w:color w:val="000000"/>
                <w:szCs w:val="21"/>
              </w:rPr>
              <w:t>负责人杨女士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介绍，主要以酒精喷洒</w:t>
            </w:r>
            <w:r w:rsidR="00DA4B6A">
              <w:rPr>
                <w:rFonts w:ascii="宋体" w:hAnsi="宋体" w:cs="宋体" w:hint="eastAsia"/>
                <w:color w:val="000000"/>
                <w:szCs w:val="21"/>
              </w:rPr>
              <w:t>消毒</w:t>
            </w:r>
            <w:r w:rsidR="005C608C">
              <w:rPr>
                <w:rFonts w:ascii="宋体" w:hAnsi="宋体" w:cs="宋体" w:hint="eastAsia"/>
                <w:color w:val="000000"/>
                <w:szCs w:val="21"/>
              </w:rPr>
              <w:t>，由服务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部管理，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办</w:t>
            </w:r>
            <w:r>
              <w:rPr>
                <w:rFonts w:ascii="宋体" w:hAnsi="宋体" w:cs="宋体"/>
                <w:color w:val="000000"/>
                <w:szCs w:val="21"/>
              </w:rPr>
              <w:t>公室</w:t>
            </w:r>
            <w:r w:rsidR="00452D95">
              <w:rPr>
                <w:rFonts w:ascii="宋体" w:hAnsi="宋体" w:cs="宋体" w:hint="eastAsia"/>
                <w:color w:val="000000"/>
                <w:szCs w:val="21"/>
              </w:rPr>
              <w:t>场</w:t>
            </w:r>
            <w:r>
              <w:rPr>
                <w:rFonts w:ascii="宋体" w:hAnsi="宋体" w:cs="宋体"/>
                <w:color w:val="000000"/>
                <w:szCs w:val="21"/>
              </w:rPr>
              <w:t>外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设有一个冲式的卫生间，原材料卫生，管理制度，个人卫生健康，健康证要求。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设备的适宜性，及其清洁、保养和预防性维护的可实现性；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与文件一致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与文件不一致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提供《设施一览表》一份，主要设备有：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冷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冻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库1间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及冷藏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冷冻柜3台</w:t>
            </w:r>
            <w:r w:rsidR="00CA3DA5"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7B6490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送车辆</w:t>
            </w:r>
            <w:r w:rsidR="00BC1E51">
              <w:rPr>
                <w:rFonts w:ascii="宋体" w:hAnsi="宋体" w:cs="宋体" w:hint="eastAsia"/>
                <w:color w:val="000000"/>
                <w:szCs w:val="21"/>
              </w:rPr>
              <w:t>1辆</w:t>
            </w:r>
            <w:r w:rsidR="007B6490">
              <w:rPr>
                <w:rFonts w:ascii="宋体" w:hAnsi="宋体" w:cs="宋体"/>
                <w:color w:val="000000"/>
                <w:szCs w:val="21"/>
              </w:rPr>
              <w:t>、</w:t>
            </w:r>
            <w:r w:rsidR="001D40DB">
              <w:rPr>
                <w:rFonts w:ascii="宋体" w:hAnsi="宋体" w:cs="宋体" w:hint="eastAsia"/>
                <w:color w:val="000000"/>
                <w:szCs w:val="21"/>
              </w:rPr>
              <w:t>电脑、打印机、空调、电子称、温度表等，登记了设施编号、设施名称、数量、设施状态等。提供了设备维护保养计划表</w:t>
            </w:r>
            <w:r w:rsidR="005151C1">
              <w:rPr>
                <w:rFonts w:hint="eastAsia"/>
              </w:rPr>
              <w:t>，</w:t>
            </w:r>
            <w:r>
              <w:rPr>
                <w:rFonts w:hint="eastAsia"/>
              </w:rPr>
              <w:t>设备主要以清洁</w:t>
            </w:r>
            <w:r w:rsidR="00F949FD">
              <w:rPr>
                <w:rFonts w:hint="eastAsia"/>
              </w:rPr>
              <w:t>及</w:t>
            </w:r>
            <w:r w:rsidR="00F949FD">
              <w:t>定期消杀</w:t>
            </w:r>
            <w:r>
              <w:rPr>
                <w:rFonts w:hint="eastAsia"/>
              </w:rPr>
              <w:t>为主，提供《</w:t>
            </w:r>
            <w:r w:rsidR="00F949FD">
              <w:rPr>
                <w:rFonts w:hint="eastAsia"/>
              </w:rPr>
              <w:t>配</w:t>
            </w:r>
            <w:r w:rsidR="00F949FD">
              <w:t>送车辆消毒</w:t>
            </w:r>
            <w:r>
              <w:rPr>
                <w:rFonts w:hint="eastAsia"/>
              </w:rPr>
              <w:t>记录表》</w:t>
            </w:r>
            <w:r w:rsidR="00410744">
              <w:rPr>
                <w:rFonts w:hint="eastAsia"/>
              </w:rPr>
              <w:t>日</w:t>
            </w:r>
            <w:r w:rsidR="00410744">
              <w:t>期：</w:t>
            </w:r>
            <w:r w:rsidR="00F949FD">
              <w:rPr>
                <w:rFonts w:hint="eastAsia"/>
              </w:rPr>
              <w:t>202</w:t>
            </w:r>
            <w:r w:rsidR="005263FB">
              <w:rPr>
                <w:rFonts w:hint="eastAsia"/>
              </w:rPr>
              <w:t>3</w:t>
            </w:r>
            <w:r w:rsidR="00F949FD">
              <w:rPr>
                <w:rFonts w:hint="eastAsia"/>
              </w:rPr>
              <w:t>.</w:t>
            </w:r>
            <w:r w:rsidR="005263FB">
              <w:rPr>
                <w:rFonts w:hint="eastAsia"/>
              </w:rPr>
              <w:t>2</w:t>
            </w:r>
            <w:r w:rsidR="00F949FD">
              <w:rPr>
                <w:rFonts w:hint="eastAsia"/>
              </w:rPr>
              <w:t>.1</w:t>
            </w:r>
            <w:r w:rsidR="00410744">
              <w:rPr>
                <w:rFonts w:hint="eastAsia"/>
              </w:rPr>
              <w:t>-</w:t>
            </w:r>
            <w:r w:rsidR="005263FB">
              <w:t>202</w:t>
            </w:r>
            <w:r w:rsidR="005263FB">
              <w:rPr>
                <w:rFonts w:hint="eastAsia"/>
              </w:rPr>
              <w:t>3</w:t>
            </w:r>
            <w:r w:rsidR="005263FB">
              <w:t>.0</w:t>
            </w:r>
            <w:r w:rsidR="005263FB">
              <w:rPr>
                <w:rFonts w:hint="eastAsia"/>
              </w:rPr>
              <w:t>2</w:t>
            </w:r>
            <w:r w:rsidR="00F949FD">
              <w:t>.</w:t>
            </w:r>
            <w:r w:rsidR="005263FB">
              <w:rPr>
                <w:rFonts w:hint="eastAsia"/>
              </w:rPr>
              <w:t>09</w:t>
            </w:r>
            <w:r>
              <w:rPr>
                <w:rFonts w:hint="eastAsia"/>
              </w:rPr>
              <w:t>，</w:t>
            </w:r>
            <w:r w:rsidR="00410744">
              <w:rPr>
                <w:rFonts w:hint="eastAsia"/>
              </w:rPr>
              <w:t>记</w:t>
            </w:r>
            <w:r w:rsidR="00410744">
              <w:t>录有：</w:t>
            </w:r>
            <w:r w:rsidR="00F949FD">
              <w:t>车辆消</w:t>
            </w:r>
            <w:r w:rsidR="00F949FD">
              <w:rPr>
                <w:rFonts w:hint="eastAsia"/>
              </w:rPr>
              <w:t>杀</w:t>
            </w:r>
            <w:r w:rsidR="00F949FD">
              <w:t>方式</w:t>
            </w:r>
            <w:r w:rsidR="008F12E9">
              <w:rPr>
                <w:rFonts w:hint="eastAsia"/>
              </w:rPr>
              <w:t>75%</w:t>
            </w:r>
            <w:r w:rsidR="008F12E9">
              <w:rPr>
                <w:rFonts w:hint="eastAsia"/>
              </w:rPr>
              <w:t>酒</w:t>
            </w:r>
            <w:r w:rsidR="008F12E9">
              <w:t>清</w:t>
            </w:r>
            <w:r w:rsidR="008F12E9">
              <w:rPr>
                <w:rFonts w:hint="eastAsia"/>
              </w:rPr>
              <w:t>喷</w:t>
            </w:r>
            <w:r w:rsidR="008F12E9">
              <w:t>酒</w:t>
            </w:r>
            <w:r w:rsidR="00F949FD">
              <w:rPr>
                <w:rFonts w:hint="eastAsia"/>
              </w:rPr>
              <w:t>时</w:t>
            </w:r>
            <w:r w:rsidR="00F949FD">
              <w:t>间</w:t>
            </w:r>
            <w:r w:rsidR="008F12E9">
              <w:rPr>
                <w:rFonts w:hint="eastAsia"/>
              </w:rPr>
              <w:t>每</w:t>
            </w:r>
            <w:r w:rsidR="005151C1">
              <w:t>天</w:t>
            </w:r>
            <w:r w:rsidR="005151C1">
              <w:rPr>
                <w:rFonts w:hint="eastAsia"/>
              </w:rPr>
              <w:t>1</w:t>
            </w:r>
            <w:r w:rsidR="008F12E9">
              <w:t>次</w:t>
            </w:r>
            <w:r w:rsidR="00F949FD">
              <w:rPr>
                <w:rFonts w:hint="eastAsia"/>
              </w:rPr>
              <w:t>等</w:t>
            </w:r>
            <w:r>
              <w:rPr>
                <w:rFonts w:hint="eastAsia"/>
              </w:rPr>
              <w:t>，操作人：</w:t>
            </w:r>
            <w:r w:rsidR="005263FB">
              <w:rPr>
                <w:rFonts w:hint="eastAsia"/>
              </w:rPr>
              <w:t>杨升豪</w:t>
            </w:r>
            <w:r w:rsidR="005263FB">
              <w:rPr>
                <w:rFonts w:hint="eastAsia"/>
              </w:rPr>
              <w:t>\</w:t>
            </w:r>
            <w:r w:rsidR="005263FB">
              <w:rPr>
                <w:rFonts w:hint="eastAsia"/>
              </w:rPr>
              <w:t>罗水湖</w:t>
            </w:r>
            <w:r>
              <w:rPr>
                <w:rFonts w:hint="eastAsia"/>
              </w:rPr>
              <w:t>，基本符合。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供应商保证过程（如原料、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辅料、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化学品和包装材料）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；</w:t>
            </w:r>
            <w:r>
              <w:rPr>
                <w:rFonts w:hint="eastAsia"/>
                <w:b/>
                <w:bCs/>
              </w:rPr>
              <w:t xml:space="preserve">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3B7FD7">
              <w:rPr>
                <w:rFonts w:hint="eastAsia"/>
              </w:rPr>
              <w:t>见“采</w:t>
            </w:r>
            <w:r w:rsidR="003B7FD7">
              <w:t>购</w:t>
            </w:r>
            <w:r>
              <w:rPr>
                <w:rFonts w:hint="eastAsia"/>
              </w:rPr>
              <w:t>部”</w:t>
            </w:r>
            <w:r>
              <w:rPr>
                <w:rFonts w:hint="eastAsia"/>
              </w:rPr>
              <w:t>F7</w:t>
            </w:r>
            <w:r w:rsidR="008272E2">
              <w:t>.1.6/</w:t>
            </w:r>
            <w:r>
              <w:t>H3.5</w:t>
            </w:r>
            <w:r>
              <w:rPr>
                <w:rFonts w:hint="eastAsia"/>
              </w:rPr>
              <w:t>条款审核记录。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lastRenderedPageBreak/>
              <w:t>来料的接收、储存、发运、运输和产品的搬运；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A76437" w:rsidRDefault="00A76437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、公司办公通讯设备实施日常清洁，由员工在每天工作前进行，现场核实该设备，完好。对分拣设备进行定期维护和保养工作基本正常，对于工作中发现的设备故障，能及时维修，设备暂无故障维修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:rsidR="00A76437" w:rsidRDefault="00A76437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、对</w:t>
            </w:r>
            <w:r>
              <w:rPr>
                <w:rFonts w:ascii="宋体" w:hAnsi="宋体" w:cs="宋体"/>
                <w:color w:val="000000"/>
                <w:szCs w:val="21"/>
              </w:rPr>
              <w:t>租用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汽车运输设备要</w:t>
            </w:r>
            <w:r>
              <w:rPr>
                <w:rFonts w:ascii="宋体" w:hAnsi="宋体" w:cs="宋体"/>
                <w:color w:val="000000"/>
                <w:szCs w:val="21"/>
              </w:rPr>
              <w:t>求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 xml:space="preserve">提供日常保养记录； </w:t>
            </w:r>
          </w:p>
          <w:p w:rsidR="00A76437" w:rsidRDefault="00A76437" w:rsidP="001E247A">
            <w:pPr>
              <w:spacing w:line="280" w:lineRule="exact"/>
              <w:ind w:firstLineChars="200" w:firstLine="420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4、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鲜鸡蛋及食用油</w:t>
            </w:r>
            <w:r w:rsidR="00EC68E8">
              <w:rPr>
                <w:rFonts w:ascii="宋体" w:hAnsi="宋体" w:cs="宋体"/>
                <w:color w:val="000000"/>
                <w:szCs w:val="21"/>
              </w:rPr>
              <w:t>产品零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存，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部分散装食品少量暂存于仓库及冷柜，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当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天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采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购当天配送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预</w:t>
            </w:r>
            <w:r>
              <w:rPr>
                <w:rFonts w:ascii="宋体" w:hAnsi="宋体" w:cs="宋体"/>
                <w:color w:val="000000"/>
                <w:szCs w:val="21"/>
              </w:rPr>
              <w:t>包装食品</w:t>
            </w:r>
            <w:r w:rsidR="0074197E">
              <w:rPr>
                <w:rFonts w:ascii="宋体" w:hAnsi="宋体" w:cs="宋体" w:hint="eastAsia"/>
                <w:color w:val="000000"/>
                <w:szCs w:val="21"/>
              </w:rPr>
              <w:t>及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冻品</w:t>
            </w:r>
            <w:r w:rsidR="00DC2ADA">
              <w:rPr>
                <w:rFonts w:ascii="宋体" w:hAnsi="宋体" w:cs="宋体" w:hint="eastAsia"/>
                <w:color w:val="000000"/>
                <w:szCs w:val="21"/>
              </w:rPr>
              <w:t>少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>量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仓</w:t>
            </w:r>
            <w:r>
              <w:rPr>
                <w:rFonts w:ascii="宋体" w:hAnsi="宋体" w:cs="宋体"/>
                <w:color w:val="000000"/>
                <w:szCs w:val="21"/>
              </w:rPr>
              <w:t>储</w:t>
            </w:r>
            <w:r w:rsidR="0074197E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A76437" w:rsidRPr="00997DD0" w:rsidRDefault="00C46418" w:rsidP="001E247A">
            <w:pPr>
              <w:pStyle w:val="a9"/>
              <w:ind w:firstLineChars="200" w:firstLine="460"/>
            </w:pPr>
            <w:r>
              <w:rPr>
                <w:rFonts w:ascii="宋体" w:hAnsi="宋体" w:cs="宋体" w:hint="eastAsia"/>
                <w:color w:val="000000"/>
                <w:szCs w:val="21"/>
              </w:rPr>
              <w:t>查看</w:t>
            </w:r>
            <w:r w:rsidR="00EC68E8">
              <w:rPr>
                <w:rFonts w:ascii="宋体" w:hAnsi="宋体" w:cs="宋体" w:hint="eastAsia"/>
                <w:color w:val="000000"/>
                <w:szCs w:val="21"/>
              </w:rPr>
              <w:t>现场</w:t>
            </w:r>
            <w:r w:rsidR="00AD1B3B">
              <w:rPr>
                <w:rFonts w:ascii="宋体" w:hAnsi="宋体" w:cs="宋体" w:hint="eastAsia"/>
                <w:color w:val="000000"/>
                <w:szCs w:val="21"/>
              </w:rPr>
              <w:t>配有灭蝇灯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1台</w:t>
            </w:r>
            <w:r w:rsidR="00AD1B3B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="00A76437">
              <w:rPr>
                <w:rFonts w:ascii="宋体" w:hAnsi="宋体" w:cs="宋体"/>
                <w:color w:val="000000"/>
                <w:szCs w:val="21"/>
              </w:rPr>
              <w:t>现场</w:t>
            </w:r>
            <w:r w:rsidR="00A76437">
              <w:rPr>
                <w:rFonts w:ascii="宋体" w:hAnsi="宋体" w:cs="宋体" w:hint="eastAsia"/>
                <w:color w:val="000000"/>
                <w:szCs w:val="21"/>
              </w:rPr>
              <w:t>未见鼠迹</w:t>
            </w:r>
            <w:r w:rsidR="00A76437" w:rsidRPr="00677916"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:rsidR="00763F79" w:rsidRDefault="0052071E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原料验收见</w:t>
            </w:r>
            <w:r>
              <w:t>H3.8</w:t>
            </w:r>
            <w:r>
              <w:rPr>
                <w:rFonts w:hint="eastAsia"/>
              </w:rPr>
              <w:t>条款审核记录。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防止交叉污染的措施；</w:t>
            </w:r>
            <w:r>
              <w:rPr>
                <w:rFonts w:hint="eastAsia"/>
              </w:rPr>
              <w:t xml:space="preserve">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pPr>
              <w:pStyle w:val="a9"/>
              <w:ind w:left="230" w:hangingChars="100" w:hanging="230"/>
            </w:pPr>
            <w:r>
              <w:rPr>
                <w:rFonts w:hint="eastAsia"/>
              </w:rPr>
              <w:t xml:space="preserve">   </w:t>
            </w:r>
            <w:r w:rsidR="00CE2B16">
              <w:rPr>
                <w:rFonts w:hint="eastAsia"/>
              </w:rPr>
              <w:t>针对</w:t>
            </w:r>
            <w:r w:rsidR="00C80838">
              <w:rPr>
                <w:rFonts w:hint="eastAsia"/>
              </w:rPr>
              <w:t>伊面</w:t>
            </w:r>
            <w:r w:rsidR="00633389">
              <w:t>、</w:t>
            </w:r>
            <w:r w:rsidR="00580212">
              <w:rPr>
                <w:rFonts w:hint="eastAsia"/>
              </w:rPr>
              <w:t>淀</w:t>
            </w:r>
            <w:r w:rsidR="00580212">
              <w:t>粉、</w:t>
            </w:r>
            <w:r w:rsidR="00CE2B16">
              <w:rPr>
                <w:rFonts w:hint="eastAsia"/>
              </w:rPr>
              <w:t>面</w:t>
            </w:r>
            <w:r w:rsidR="00CE2B16">
              <w:t>食</w:t>
            </w:r>
            <w:r>
              <w:rPr>
                <w:rFonts w:hint="eastAsia"/>
              </w:rPr>
              <w:t>等进行分类摆放，存放时有</w:t>
            </w:r>
            <w:r w:rsidR="00EB593F">
              <w:rPr>
                <w:rFonts w:hint="eastAsia"/>
              </w:rPr>
              <w:t>货</w:t>
            </w:r>
            <w:r w:rsidR="00EB593F">
              <w:t>架及</w:t>
            </w:r>
            <w:r>
              <w:rPr>
                <w:rFonts w:hint="eastAsia"/>
              </w:rPr>
              <w:t>垫板等，具有一定的防止交叉污染的措施。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清洁和消毒；</w:t>
            </w:r>
            <w:r>
              <w:rPr>
                <w:rFonts w:hint="eastAsia"/>
              </w:rPr>
              <w:t xml:space="preserve">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EB593F" w:rsidRDefault="0052071E" w:rsidP="001E247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 xml:space="preserve">  </w:t>
            </w:r>
            <w:r w:rsidR="00EB593F">
              <w:rPr>
                <w:rFonts w:ascii="宋体" w:hAnsi="宋体" w:cs="宋体" w:hint="eastAsia"/>
                <w:szCs w:val="21"/>
              </w:rPr>
              <w:t>公司办公场地环境干净整洁、通风良好，办公通讯设施完善，能得到良好的维护，环境适宜，适宜于产品的销售过程控制要求。工作现场对于环境主要应注意消防安全、办公场地的干净整洁，要求作业人员注意设备、防火和电器安全等。</w:t>
            </w:r>
            <w:r w:rsidR="00184DEB">
              <w:rPr>
                <w:rFonts w:ascii="宋体" w:hAnsi="宋体" w:cs="宋体" w:hint="eastAsia"/>
                <w:szCs w:val="21"/>
              </w:rPr>
              <w:t>提</w:t>
            </w:r>
            <w:r w:rsidR="00184DEB">
              <w:rPr>
                <w:rFonts w:ascii="宋体" w:hAnsi="宋体" w:cs="宋体"/>
                <w:szCs w:val="21"/>
              </w:rPr>
              <w:t>供有《</w:t>
            </w:r>
            <w:r w:rsidR="008A4763">
              <w:rPr>
                <w:rFonts w:ascii="宋体" w:hAnsi="宋体" w:cs="宋体" w:hint="eastAsia"/>
                <w:szCs w:val="21"/>
              </w:rPr>
              <w:t>场地</w:t>
            </w:r>
            <w:r w:rsidR="008A4763">
              <w:rPr>
                <w:rFonts w:ascii="宋体" w:hAnsi="宋体" w:cs="宋体"/>
                <w:szCs w:val="21"/>
              </w:rPr>
              <w:t>消毒</w:t>
            </w:r>
            <w:r w:rsidR="00184DEB">
              <w:rPr>
                <w:rFonts w:ascii="宋体" w:hAnsi="宋体" w:cs="宋体"/>
                <w:szCs w:val="21"/>
              </w:rPr>
              <w:t>记录</w:t>
            </w:r>
            <w:r w:rsidR="00184DEB">
              <w:rPr>
                <w:rFonts w:ascii="宋体" w:hAnsi="宋体" w:cs="宋体" w:hint="eastAsia"/>
                <w:szCs w:val="21"/>
              </w:rPr>
              <w:t>》</w:t>
            </w:r>
            <w:r w:rsidR="00AE2170">
              <w:rPr>
                <w:rFonts w:ascii="宋体" w:hAnsi="宋体" w:cs="宋体" w:hint="eastAsia"/>
                <w:szCs w:val="21"/>
              </w:rPr>
              <w:t>，时间</w:t>
            </w:r>
            <w:r w:rsidR="00AE2170">
              <w:rPr>
                <w:rFonts w:ascii="宋体" w:hAnsi="宋体" w:cs="宋体"/>
                <w:szCs w:val="21"/>
              </w:rPr>
              <w:t>：</w:t>
            </w:r>
            <w:r w:rsidR="00A96C80">
              <w:rPr>
                <w:rFonts w:ascii="宋体" w:hAnsi="宋体" w:cs="宋体" w:hint="eastAsia"/>
                <w:szCs w:val="21"/>
              </w:rPr>
              <w:t>2023</w:t>
            </w:r>
            <w:r w:rsidR="00AE2170">
              <w:rPr>
                <w:rFonts w:ascii="宋体" w:hAnsi="宋体" w:cs="宋体" w:hint="eastAsia"/>
                <w:szCs w:val="21"/>
              </w:rPr>
              <w:t>.0</w:t>
            </w:r>
            <w:r w:rsidR="00A96C80">
              <w:rPr>
                <w:rFonts w:ascii="宋体" w:hAnsi="宋体" w:cs="宋体" w:hint="eastAsia"/>
                <w:szCs w:val="21"/>
              </w:rPr>
              <w:t>2.1-09</w:t>
            </w:r>
            <w:r w:rsidR="00184DEB">
              <w:rPr>
                <w:rFonts w:ascii="宋体" w:hAnsi="宋体" w:cs="宋体"/>
                <w:szCs w:val="21"/>
              </w:rPr>
              <w:t>，</w:t>
            </w:r>
            <w:r w:rsidR="00E617A0">
              <w:rPr>
                <w:rFonts w:ascii="宋体" w:hAnsi="宋体" w:cs="宋体" w:hint="eastAsia"/>
                <w:szCs w:val="21"/>
              </w:rPr>
              <w:t>记录</w:t>
            </w:r>
            <w:r w:rsidR="00E617A0">
              <w:rPr>
                <w:rFonts w:ascii="宋体" w:hAnsi="宋体" w:cs="宋体"/>
                <w:szCs w:val="21"/>
              </w:rPr>
              <w:t>人：</w:t>
            </w:r>
            <w:r w:rsidR="00A96C80">
              <w:rPr>
                <w:rFonts w:ascii="宋体" w:hAnsi="宋体" w:cs="宋体" w:hint="eastAsia"/>
                <w:szCs w:val="21"/>
              </w:rPr>
              <w:t>杨水湖</w:t>
            </w:r>
            <w:r w:rsidR="00E617A0">
              <w:rPr>
                <w:rFonts w:ascii="宋体" w:hAnsi="宋体" w:cs="宋体"/>
                <w:szCs w:val="21"/>
              </w:rPr>
              <w:t>，</w:t>
            </w:r>
            <w:r w:rsidR="00184DEB">
              <w:rPr>
                <w:rFonts w:ascii="宋体" w:hAnsi="宋体" w:cs="宋体"/>
                <w:szCs w:val="21"/>
              </w:rPr>
              <w:t>符合要求。</w:t>
            </w:r>
          </w:p>
          <w:p w:rsidR="00763F79" w:rsidRDefault="00EB593F" w:rsidP="001E247A">
            <w:pPr>
              <w:spacing w:line="280" w:lineRule="exact"/>
              <w:ind w:firstLineChars="200" w:firstLine="420"/>
            </w:pP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询问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配</w:t>
            </w:r>
            <w:r w:rsidR="005925B7">
              <w:rPr>
                <w:rFonts w:ascii="宋体" w:hAnsi="宋体" w:cs="宋体"/>
                <w:color w:val="000000"/>
                <w:szCs w:val="21"/>
              </w:rPr>
              <w:t>送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车辆</w:t>
            </w:r>
            <w:r w:rsidR="005925B7">
              <w:rPr>
                <w:rFonts w:ascii="宋体" w:hAnsi="宋体" w:cs="宋体" w:hint="eastAsia"/>
                <w:color w:val="000000"/>
                <w:szCs w:val="21"/>
              </w:rPr>
              <w:t>的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管理情况，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相关负责人介绍以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通过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主要使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用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75%</w:t>
            </w:r>
            <w:r w:rsidR="00933858">
              <w:rPr>
                <w:rFonts w:ascii="宋体" w:hAnsi="宋体" w:cs="宋体" w:hint="eastAsia"/>
                <w:color w:val="000000"/>
                <w:szCs w:val="21"/>
              </w:rPr>
              <w:t>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精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喷</w:t>
            </w:r>
            <w:r w:rsidR="006F7E96">
              <w:rPr>
                <w:rFonts w:ascii="宋体" w:hAnsi="宋体" w:cs="宋体"/>
                <w:color w:val="000000"/>
                <w:szCs w:val="21"/>
              </w:rPr>
              <w:t>雾</w:t>
            </w:r>
            <w:r w:rsidR="00C46418">
              <w:rPr>
                <w:rFonts w:ascii="宋体" w:hAnsi="宋体" w:cs="宋体" w:hint="eastAsia"/>
                <w:color w:val="000000"/>
                <w:szCs w:val="21"/>
              </w:rPr>
              <w:t>喷晒</w:t>
            </w:r>
            <w:r w:rsidR="00933858">
              <w:rPr>
                <w:rFonts w:ascii="宋体" w:hAnsi="宋体" w:cs="宋体"/>
                <w:color w:val="000000"/>
                <w:szCs w:val="21"/>
              </w:rPr>
              <w:t>消杀</w:t>
            </w:r>
            <w:r w:rsidR="006F7E96">
              <w:rPr>
                <w:rFonts w:ascii="宋体" w:hAnsi="宋体" w:cs="宋体" w:hint="eastAsia"/>
                <w:color w:val="000000"/>
                <w:szCs w:val="21"/>
              </w:rPr>
              <w:t>，</w:t>
            </w:r>
            <w:r w:rsidRPr="00677916">
              <w:rPr>
                <w:rFonts w:ascii="宋体" w:hAnsi="宋体" w:cs="宋体" w:hint="eastAsia"/>
                <w:color w:val="000000"/>
                <w:szCs w:val="21"/>
              </w:rPr>
              <w:t>有每天清洁的视觉，</w:t>
            </w:r>
            <w:r w:rsidR="005B7D79">
              <w:rPr>
                <w:rFonts w:hint="eastAsia"/>
              </w:rPr>
              <w:t>每天工作结束进行</w:t>
            </w:r>
            <w:r w:rsidR="006F7E96">
              <w:rPr>
                <w:rFonts w:hint="eastAsia"/>
              </w:rPr>
              <w:t>场</w:t>
            </w:r>
            <w:r w:rsidR="006F7E96">
              <w:t>地</w:t>
            </w:r>
            <w:r w:rsidR="005B7D79">
              <w:rPr>
                <w:rFonts w:hint="eastAsia"/>
              </w:rPr>
              <w:t>清洁和消毒，环境基本干净整洁；</w:t>
            </w:r>
            <w:r w:rsidR="00BF3261">
              <w:rPr>
                <w:rFonts w:hint="eastAsia"/>
              </w:rPr>
              <w:t>办</w:t>
            </w:r>
            <w:r w:rsidR="00BF3261">
              <w:t>公</w:t>
            </w:r>
            <w:r w:rsidR="00BF3261">
              <w:rPr>
                <w:rFonts w:hint="eastAsia"/>
              </w:rPr>
              <w:t>场</w:t>
            </w:r>
            <w:r w:rsidR="00BF3261">
              <w:t>地</w:t>
            </w:r>
            <w:r w:rsidR="009F1B73">
              <w:rPr>
                <w:rFonts w:hint="eastAsia"/>
              </w:rPr>
              <w:t>内环境主要以清洁为主，</w:t>
            </w:r>
            <w:r w:rsidR="0052071E">
              <w:rPr>
                <w:rFonts w:hint="eastAsia"/>
              </w:rPr>
              <w:t>有</w:t>
            </w:r>
            <w:r w:rsidR="009F1B73">
              <w:rPr>
                <w:rFonts w:hint="eastAsia"/>
              </w:rPr>
              <w:t>提供《</w:t>
            </w:r>
            <w:r w:rsidR="00AE2170">
              <w:rPr>
                <w:rFonts w:hint="eastAsia"/>
              </w:rPr>
              <w:t>配送</w:t>
            </w:r>
            <w:r w:rsidR="00AE2170">
              <w:t>车辆消</w:t>
            </w:r>
            <w:r w:rsidR="00AE2170">
              <w:rPr>
                <w:rFonts w:hint="eastAsia"/>
              </w:rPr>
              <w:t>杀</w:t>
            </w:r>
            <w:r w:rsidR="009F1B73">
              <w:rPr>
                <w:rFonts w:hint="eastAsia"/>
              </w:rPr>
              <w:t>记录表》</w:t>
            </w:r>
            <w:r w:rsidR="00AE2170">
              <w:rPr>
                <w:rFonts w:hint="eastAsia"/>
              </w:rPr>
              <w:t>，</w:t>
            </w:r>
            <w:r w:rsidR="00AE2170">
              <w:t>时间：</w:t>
            </w:r>
            <w:r w:rsidR="00AE2170">
              <w:rPr>
                <w:rFonts w:hint="eastAsia"/>
              </w:rPr>
              <w:t>202</w:t>
            </w:r>
            <w:r w:rsidR="002F4ABB">
              <w:rPr>
                <w:rFonts w:hint="eastAsia"/>
              </w:rPr>
              <w:t>3.02</w:t>
            </w:r>
            <w:r w:rsidR="009E25F5">
              <w:rPr>
                <w:rFonts w:hint="eastAsia"/>
              </w:rPr>
              <w:t>，</w:t>
            </w:r>
            <w:r w:rsidR="009E25F5">
              <w:t>符合</w:t>
            </w:r>
            <w:r w:rsidR="009E25F5">
              <w:rPr>
                <w:rFonts w:hint="eastAsia"/>
              </w:rPr>
              <w:t>要</w:t>
            </w:r>
            <w:r w:rsidR="009E25F5">
              <w:t>求</w:t>
            </w:r>
            <w:r w:rsidR="0052071E">
              <w:rPr>
                <w:rFonts w:hint="eastAsia"/>
              </w:rPr>
              <w:t>等；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人员卫生；</w:t>
            </w:r>
            <w:r>
              <w:rPr>
                <w:rFonts w:hint="eastAsia"/>
              </w:rPr>
              <w:t xml:space="preserve">        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hint="eastAsia"/>
              </w:rPr>
              <w:t xml:space="preserve">  </w:t>
            </w:r>
            <w:r w:rsidR="00036369">
              <w:rPr>
                <w:rFonts w:hint="eastAsia"/>
              </w:rPr>
              <w:t>健康证见“综</w:t>
            </w:r>
            <w:r w:rsidR="00036369">
              <w:t>合</w:t>
            </w:r>
            <w:r w:rsidR="00CE2B16">
              <w:t>部</w:t>
            </w:r>
            <w:r>
              <w:rPr>
                <w:rFonts w:hint="eastAsia"/>
              </w:rPr>
              <w:t>”审核记录，员工工作服、工作帽统一清洗，基本干净整洁。</w:t>
            </w:r>
            <w:r>
              <w:rPr>
                <w:rFonts w:hint="eastAsia"/>
              </w:rPr>
              <w:t xml:space="preserve"> 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>产品信息</w:t>
            </w:r>
            <w:r>
              <w:rPr>
                <w:b/>
                <w:bCs/>
              </w:rPr>
              <w:t>/</w:t>
            </w:r>
            <w:r>
              <w:rPr>
                <w:b/>
                <w:bCs/>
              </w:rPr>
              <w:t>消费者意识；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C46A56">
            <w:pPr>
              <w:spacing w:beforeLines="20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该企业是</w:t>
            </w:r>
            <w:r w:rsidR="00432740" w:rsidRPr="00961A52">
              <w:rPr>
                <w:rFonts w:asciiTheme="minorEastAsia" w:eastAsiaTheme="minorEastAsia" w:hAnsiTheme="minorEastAsia"/>
                <w:szCs w:val="21"/>
              </w:rPr>
              <w:t>位于珠海市香洲朝阳路34号朝阳市场一楼第西8号珠海怡沁贸易有限公司的初级农产品(鲜鸡蛋)、预包装食品（含冷藏冷冻食品）和散装食品（含冷藏冷冻食品，不含散装熟食）的销售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，客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户</w:t>
            </w:r>
            <w:r w:rsidR="00F25BCC">
              <w:rPr>
                <w:rFonts w:asciiTheme="minorEastAsia" w:eastAsiaTheme="minorEastAsia" w:hAnsiTheme="minorEastAsia" w:hint="eastAsia"/>
                <w:szCs w:val="21"/>
              </w:rPr>
              <w:t>群</w:t>
            </w:r>
            <w:r w:rsidR="00F25BCC">
              <w:rPr>
                <w:rFonts w:asciiTheme="minorEastAsia" w:eastAsiaTheme="minorEastAsia" w:hAnsiTheme="minorEastAsia"/>
                <w:szCs w:val="21"/>
              </w:rPr>
              <w:t>体是</w:t>
            </w:r>
            <w:r w:rsidR="000B717E">
              <w:rPr>
                <w:rFonts w:hint="eastAsia"/>
              </w:rPr>
              <w:t>酒</w:t>
            </w:r>
            <w:r w:rsidR="00432740">
              <w:rPr>
                <w:rFonts w:hint="eastAsia"/>
              </w:rPr>
              <w:t>店</w:t>
            </w:r>
            <w:r w:rsidR="00540A2C">
              <w:rPr>
                <w:rFonts w:hint="eastAsia"/>
              </w:rPr>
              <w:t>餐厅</w:t>
            </w:r>
            <w:r w:rsidR="002C4184">
              <w:rPr>
                <w:rFonts w:hint="eastAsia"/>
              </w:rPr>
              <w:t>、</w:t>
            </w:r>
            <w:r w:rsidR="00540A2C">
              <w:rPr>
                <w:rFonts w:hint="eastAsia"/>
              </w:rPr>
              <w:t>餐饮酒楼</w:t>
            </w:r>
            <w:r>
              <w:rPr>
                <w:rFonts w:hint="eastAsia"/>
              </w:rPr>
              <w:t>；</w:t>
            </w:r>
          </w:p>
          <w:p w:rsidR="00763F79" w:rsidRDefault="0052071E" w:rsidP="001E247A">
            <w:pPr>
              <w:numPr>
                <w:ilvl w:val="0"/>
                <w:numId w:val="1"/>
              </w:numPr>
            </w:pPr>
            <w:r>
              <w:rPr>
                <w:b/>
                <w:bCs/>
              </w:rPr>
              <w:t xml:space="preserve">l) </w:t>
            </w:r>
            <w:r>
              <w:rPr>
                <w:b/>
                <w:bCs/>
              </w:rPr>
              <w:t>其他有关方面。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</w:rPr>
              <w:t xml:space="preserve">                                   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满足要求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不满足要求</w:t>
            </w:r>
          </w:p>
          <w:p w:rsidR="00763F79" w:rsidRDefault="0052071E" w:rsidP="001E247A">
            <w:r>
              <w:rPr>
                <w:rFonts w:ascii="宋体" w:hAnsi="宋体" w:hint="eastAsia"/>
                <w:szCs w:val="21"/>
              </w:rPr>
              <w:t xml:space="preserve">  无</w:t>
            </w:r>
          </w:p>
        </w:tc>
        <w:tc>
          <w:tcPr>
            <w:tcW w:w="1276" w:type="dxa"/>
            <w:vMerge/>
          </w:tcPr>
          <w:p w:rsidR="00763F79" w:rsidRDefault="00763F79" w:rsidP="001E247A">
            <w:pPr>
              <w:rPr>
                <w:highlight w:val="green"/>
              </w:rPr>
            </w:pPr>
          </w:p>
        </w:tc>
      </w:tr>
      <w:tr w:rsidR="00763F79" w:rsidTr="001E247A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763F79" w:rsidRPr="00115583" w:rsidRDefault="003A67D0" w:rsidP="001E247A">
            <w:r w:rsidRPr="00115583">
              <w:rPr>
                <w:rFonts w:hint="eastAsia"/>
              </w:rPr>
              <w:lastRenderedPageBreak/>
              <w:t>食</w:t>
            </w:r>
            <w:r w:rsidRPr="00115583">
              <w:t>品欺</w:t>
            </w:r>
            <w:r w:rsidRPr="00115583">
              <w:rPr>
                <w:rFonts w:hint="eastAsia"/>
              </w:rPr>
              <w:t>诈</w:t>
            </w:r>
          </w:p>
        </w:tc>
        <w:tc>
          <w:tcPr>
            <w:tcW w:w="1275" w:type="dxa"/>
            <w:vMerge w:val="restart"/>
          </w:tcPr>
          <w:p w:rsidR="009A0994" w:rsidRDefault="009A0994" w:rsidP="001E247A">
            <w:pPr>
              <w:pStyle w:val="a9"/>
            </w:pPr>
            <w:r>
              <w:rPr>
                <w:rFonts w:hint="eastAsia"/>
              </w:rPr>
              <w:t>F8.1</w:t>
            </w:r>
          </w:p>
          <w:p w:rsidR="00763F79" w:rsidRPr="00115583" w:rsidRDefault="0052071E" w:rsidP="001E247A">
            <w:pPr>
              <w:pStyle w:val="a9"/>
            </w:pPr>
            <w:r w:rsidRPr="00115583">
              <w:rPr>
                <w:rFonts w:hint="eastAsia"/>
              </w:rPr>
              <w:lastRenderedPageBreak/>
              <w:t>H3.</w:t>
            </w:r>
            <w:r w:rsidR="002756E1" w:rsidRPr="00115583">
              <w:t>12</w:t>
            </w:r>
          </w:p>
          <w:p w:rsidR="00763F79" w:rsidRPr="00115583" w:rsidRDefault="00763F79" w:rsidP="001E247A">
            <w:pPr>
              <w:pStyle w:val="a9"/>
            </w:pPr>
          </w:p>
        </w:tc>
        <w:tc>
          <w:tcPr>
            <w:tcW w:w="851" w:type="dxa"/>
          </w:tcPr>
          <w:p w:rsidR="00763F79" w:rsidRPr="00115583" w:rsidRDefault="0052071E" w:rsidP="001E247A">
            <w:r w:rsidRPr="00115583">
              <w:rPr>
                <w:rFonts w:hint="eastAsia"/>
              </w:rPr>
              <w:lastRenderedPageBreak/>
              <w:t>文件名称</w:t>
            </w:r>
          </w:p>
        </w:tc>
        <w:tc>
          <w:tcPr>
            <w:tcW w:w="10886" w:type="dxa"/>
          </w:tcPr>
          <w:p w:rsidR="00763F79" w:rsidRPr="00115583" w:rsidRDefault="0052071E" w:rsidP="001E247A">
            <w:r w:rsidRPr="00115583">
              <w:rPr>
                <w:rFonts w:hint="eastAsia"/>
              </w:rPr>
              <w:t>如：</w:t>
            </w:r>
            <w:r w:rsidR="000608D3" w:rsidRPr="00115583">
              <w:rPr>
                <w:rFonts w:ascii="宋体" w:hAnsi="宋体"/>
              </w:rPr>
              <w:fldChar w:fldCharType="begin"/>
            </w:r>
            <w:r w:rsidRPr="00115583">
              <w:rPr>
                <w:rFonts w:ascii="宋体" w:hAnsi="宋体"/>
              </w:rPr>
              <w:instrText xml:space="preserve"> </w:instrText>
            </w:r>
            <w:r w:rsidRPr="00115583">
              <w:rPr>
                <w:rFonts w:ascii="宋体" w:hAnsi="宋体" w:hint="eastAsia"/>
              </w:rPr>
              <w:instrText>eq \o\ac(□,√)</w:instrText>
            </w:r>
            <w:r w:rsidR="000608D3" w:rsidRPr="00115583">
              <w:rPr>
                <w:rFonts w:ascii="宋体" w:hAnsi="宋体"/>
              </w:rPr>
              <w:fldChar w:fldCharType="end"/>
            </w:r>
            <w:r w:rsidRPr="00115583">
              <w:rPr>
                <w:rFonts w:ascii="宋体" w:hAnsi="宋体" w:hint="eastAsia"/>
              </w:rPr>
              <w:t>手册8</w:t>
            </w:r>
            <w:r w:rsidRPr="00115583">
              <w:rPr>
                <w:rFonts w:ascii="宋体" w:hAnsi="宋体"/>
              </w:rPr>
              <w:t>.4</w:t>
            </w:r>
            <w:r w:rsidRPr="00115583">
              <w:rPr>
                <w:rFonts w:ascii="宋体" w:hAnsi="宋体" w:hint="eastAsia"/>
              </w:rPr>
              <w:t>条款、</w:t>
            </w:r>
            <w:r w:rsidRPr="00115583">
              <w:rPr>
                <w:rFonts w:hint="eastAsia"/>
              </w:rPr>
              <w:t>《外部提供的过程、产品和服务的控制程序》或《采购控制程序》</w:t>
            </w:r>
          </w:p>
        </w:tc>
        <w:tc>
          <w:tcPr>
            <w:tcW w:w="1276" w:type="dxa"/>
            <w:vMerge w:val="restart"/>
          </w:tcPr>
          <w:p w:rsidR="00763F79" w:rsidRDefault="0052071E" w:rsidP="001E247A">
            <w:pPr>
              <w:rPr>
                <w:rFonts w:ascii="宋体" w:hAnsi="宋体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ascii="宋体" w:hAnsi="宋体" w:hint="eastAsia"/>
              </w:rPr>
              <w:t>符合</w:t>
            </w:r>
          </w:p>
          <w:p w:rsidR="00763F79" w:rsidRDefault="000608D3" w:rsidP="001E247A">
            <w:r>
              <w:rPr>
                <w:rFonts w:ascii="宋体" w:hAnsi="宋体"/>
              </w:rPr>
              <w:fldChar w:fldCharType="begin"/>
            </w:r>
            <w:r w:rsidR="0052071E">
              <w:rPr>
                <w:rFonts w:ascii="宋体" w:hAnsi="宋体"/>
              </w:rPr>
              <w:instrText xml:space="preserve"> </w:instrText>
            </w:r>
            <w:r w:rsidR="0052071E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52071E">
              <w:rPr>
                <w:rFonts w:ascii="宋体" w:hAnsi="宋体" w:hint="eastAsia"/>
              </w:rPr>
              <w:t>不符合</w:t>
            </w:r>
          </w:p>
          <w:p w:rsidR="00763F79" w:rsidRDefault="00763F79" w:rsidP="001E247A"/>
        </w:tc>
      </w:tr>
      <w:tr w:rsidR="00763F79" w:rsidTr="001E247A">
        <w:trPr>
          <w:gridBefore w:val="1"/>
          <w:wBefore w:w="14" w:type="dxa"/>
          <w:trHeight w:val="5379"/>
        </w:trPr>
        <w:tc>
          <w:tcPr>
            <w:tcW w:w="709" w:type="dxa"/>
            <w:vMerge/>
          </w:tcPr>
          <w:p w:rsidR="00763F79" w:rsidRDefault="00763F79" w:rsidP="001E247A"/>
        </w:tc>
        <w:tc>
          <w:tcPr>
            <w:tcW w:w="1275" w:type="dxa"/>
            <w:vMerge/>
          </w:tcPr>
          <w:p w:rsidR="00763F79" w:rsidRDefault="00763F79" w:rsidP="001E247A"/>
        </w:tc>
        <w:tc>
          <w:tcPr>
            <w:tcW w:w="851" w:type="dxa"/>
          </w:tcPr>
          <w:p w:rsidR="00763F79" w:rsidRDefault="0052071E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763F79" w:rsidRDefault="0052071E" w:rsidP="001E247A">
            <w:r>
              <w:rPr>
                <w:rFonts w:hint="eastAsia"/>
              </w:rPr>
              <w:t>在与外部供方沟通之前，所确定的要求是：</w:t>
            </w:r>
          </w:p>
          <w:p w:rsidR="00763F79" w:rsidRDefault="0052071E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充分适宜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不充分适宜，说明：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          </w:t>
            </w:r>
            <w:r>
              <w:rPr>
                <w:rFonts w:hint="eastAsia"/>
              </w:rPr>
              <w:t>充分和的。</w:t>
            </w:r>
          </w:p>
          <w:p w:rsidR="00763F79" w:rsidRDefault="0052071E" w:rsidP="001E247A">
            <w:pPr>
              <w:rPr>
                <w:b/>
                <w:bCs/>
                <w:color w:val="0070C0"/>
                <w:u w:val="single"/>
              </w:rPr>
            </w:pPr>
            <w:r>
              <w:rPr>
                <w:rFonts w:hint="eastAsia"/>
              </w:rPr>
              <w:t xml:space="preserve"> </w:t>
            </w:r>
          </w:p>
          <w:p w:rsidR="00763F79" w:rsidRPr="00276DB1" w:rsidRDefault="0052071E" w:rsidP="001E247A">
            <w:r>
              <w:rPr>
                <w:rFonts w:hint="eastAsia"/>
              </w:rPr>
              <w:t>抽</w:t>
            </w:r>
            <w:r w:rsidRPr="00276DB1">
              <w:rPr>
                <w:rFonts w:hint="eastAsia"/>
              </w:rPr>
              <w:t>查</w:t>
            </w:r>
            <w:bookmarkStart w:id="1" w:name="_Hlk55997104"/>
            <w:r w:rsidR="008B5749">
              <w:rPr>
                <w:rFonts w:hint="eastAsia"/>
              </w:rPr>
              <w:t>《验收台帐》、</w:t>
            </w:r>
            <w:r w:rsidRPr="00276DB1">
              <w:rPr>
                <w:rFonts w:hint="eastAsia"/>
              </w:rPr>
              <w:t>《采购合同》及《采购计划》</w:t>
            </w:r>
            <w:bookmarkEnd w:id="1"/>
            <w:r w:rsidRPr="00276DB1">
              <w:rPr>
                <w:rFonts w:hint="eastAsia"/>
              </w:rPr>
              <w:t>。组织与外部供方沟通以下要求：</w:t>
            </w:r>
          </w:p>
          <w:tbl>
            <w:tblPr>
              <w:tblStyle w:val="a8"/>
              <w:tblW w:w="10348" w:type="dxa"/>
              <w:tblLayout w:type="fixed"/>
              <w:tblLook w:val="04A0"/>
            </w:tblPr>
            <w:tblGrid>
              <w:gridCol w:w="3041"/>
              <w:gridCol w:w="1994"/>
              <w:gridCol w:w="1976"/>
              <w:gridCol w:w="3337"/>
            </w:tblGrid>
            <w:tr w:rsidR="00763F79" w:rsidRPr="008C1115" w:rsidTr="00B55544">
              <w:tc>
                <w:tcPr>
                  <w:tcW w:w="3041" w:type="dxa"/>
                </w:tcPr>
                <w:p w:rsidR="00763F79" w:rsidRPr="008C1115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采购订单号/日期</w:t>
                  </w:r>
                </w:p>
              </w:tc>
              <w:tc>
                <w:tcPr>
                  <w:tcW w:w="1994" w:type="dxa"/>
                </w:tcPr>
                <w:p w:rsidR="00763F79" w:rsidRPr="008C1115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76DB1" w:rsidRPr="008C1115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11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1976" w:type="dxa"/>
                </w:tcPr>
                <w:p w:rsidR="00763F79" w:rsidRPr="008C1115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022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10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22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日</w:t>
                  </w:r>
                </w:p>
              </w:tc>
              <w:tc>
                <w:tcPr>
                  <w:tcW w:w="3337" w:type="dxa"/>
                </w:tcPr>
                <w:p w:rsidR="00763F79" w:rsidRPr="008C1115" w:rsidRDefault="00276DB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202</w:t>
                  </w:r>
                  <w:r w:rsidR="0021138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年 </w:t>
                  </w:r>
                  <w:r w:rsidR="00AA0E5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01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月</w:t>
                  </w:r>
                  <w:r w:rsidR="00AA0E5F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31</w:t>
                  </w:r>
                  <w:r w:rsidR="0052071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日</w:t>
                  </w:r>
                </w:p>
              </w:tc>
            </w:tr>
            <w:tr w:rsidR="00763F79" w:rsidRPr="008C1115" w:rsidTr="00B55544">
              <w:tc>
                <w:tcPr>
                  <w:tcW w:w="3041" w:type="dxa"/>
                </w:tcPr>
                <w:p w:rsidR="00763F79" w:rsidRPr="008C1115" w:rsidRDefault="0052071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过程、产品和服务名称</w:t>
                  </w:r>
                </w:p>
              </w:tc>
              <w:tc>
                <w:tcPr>
                  <w:tcW w:w="1994" w:type="dxa"/>
                </w:tcPr>
                <w:p w:rsidR="008C1115" w:rsidRDefault="008C111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抽查采购记录：</w:t>
                  </w:r>
                </w:p>
                <w:p w:rsidR="00276DB1" w:rsidRPr="008C1115" w:rsidRDefault="0057589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福泉大豆油3桶</w:t>
                  </w:r>
                  <w:r w:rsidR="008B5749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20L/箱</w:t>
                  </w:r>
                  <w:r w:rsidR="001F32B4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（珠海新汇兴）</w:t>
                  </w:r>
                </w:p>
                <w:p w:rsidR="00575898" w:rsidRPr="008C1115" w:rsidRDefault="0057589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2022.12.9 桥花粘米粉</w:t>
                  </w:r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（珠海新汇兴）</w:t>
                  </w:r>
                </w:p>
                <w:p w:rsidR="00575898" w:rsidRPr="008C1115" w:rsidRDefault="0057589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2022.12.10 鸡蛋</w:t>
                  </w:r>
                  <w:r w:rsidR="00FE4ECE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5件</w:t>
                  </w:r>
                  <w:r w:rsidR="000C21D0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（珠海拱北农泰蛋品行）</w:t>
                  </w:r>
                </w:p>
                <w:p w:rsidR="008B5749" w:rsidRPr="008C1115" w:rsidRDefault="008B574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2022.11.13 幼沙糖（珠海新汇兴）</w:t>
                  </w:r>
                </w:p>
              </w:tc>
              <w:tc>
                <w:tcPr>
                  <w:tcW w:w="1976" w:type="dxa"/>
                </w:tcPr>
                <w:p w:rsidR="008C1115" w:rsidRDefault="008C111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抽查采购记录：</w:t>
                  </w:r>
                </w:p>
                <w:p w:rsidR="00763F79" w:rsidRPr="008C1115" w:rsidRDefault="00575898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抽肠虾仁</w:t>
                  </w:r>
                  <w:r w:rsidR="00A0225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（冻南美白虾仁）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99件</w:t>
                  </w:r>
                  <w:r w:rsidR="008B5749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10kg/件</w:t>
                  </w:r>
                  <w:r w:rsidR="00A0225E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（供方：湛江港洋水产有限公司）</w:t>
                  </w:r>
                </w:p>
                <w:p w:rsidR="00575898" w:rsidRPr="008C1115" w:rsidRDefault="00AA0E5F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  </w:t>
                  </w:r>
                  <w:r w:rsidR="0057589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2023年1月09日：V形模拟蟹肉 （供方：大连安欣海味食品有限公司） </w:t>
                  </w:r>
                </w:p>
                <w:p w:rsidR="0019772B" w:rsidRPr="008C1115" w:rsidRDefault="0019772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2023年 2 月01 日</w:t>
                  </w:r>
                </w:p>
                <w:p w:rsidR="0019772B" w:rsidRPr="008C1115" w:rsidRDefault="0019772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蟹肉 1360公斤（10kg/箱）</w:t>
                  </w:r>
                </w:p>
                <w:p w:rsidR="0019772B" w:rsidRPr="008C1115" w:rsidRDefault="0019772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575898" w:rsidRPr="008C1115" w:rsidRDefault="0057589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3337" w:type="dxa"/>
                </w:tcPr>
                <w:p w:rsidR="008C1115" w:rsidRDefault="008C111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抽查采购记录：</w:t>
                  </w:r>
                </w:p>
                <w:p w:rsidR="00763F79" w:rsidRPr="008C1115" w:rsidRDefault="00AA0E5F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大浪湾青虾仁 5件 10kg/件</w:t>
                  </w:r>
                  <w:r w:rsidR="007244B2"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（供方湛江港洋水产有限公司）</w:t>
                  </w:r>
                </w:p>
                <w:p w:rsidR="00AA0E5F" w:rsidRPr="008C1115" w:rsidRDefault="00AA0E5F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2023年01月31日 </w:t>
                  </w:r>
                </w:p>
                <w:p w:rsidR="000B3594" w:rsidRPr="008C1115" w:rsidRDefault="000B3594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C92128" w:rsidRPr="008C1115" w:rsidRDefault="000115E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炸双皮奶 6件</w:t>
                  </w:r>
                  <w:r w:rsidR="00C9212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（供方：珠海恒海食品有限公司）</w:t>
                  </w:r>
                </w:p>
                <w:p w:rsidR="000B3594" w:rsidRPr="008C1115" w:rsidRDefault="000115E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202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01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月</w:t>
                  </w:r>
                  <w:r w:rsidR="00135DCD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29</w:t>
                  </w: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</w:t>
                  </w:r>
                </w:p>
                <w:p w:rsidR="000115E9" w:rsidRPr="008C1115" w:rsidRDefault="000115E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0115E9" w:rsidRPr="008C1115" w:rsidRDefault="000115E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炸鸡脚（速冻调理品） </w:t>
                  </w:r>
                  <w:r w:rsidR="00D02AF8"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2023.01.24</w:t>
                  </w:r>
                </w:p>
                <w:p w:rsidR="000115E9" w:rsidRPr="008C1115" w:rsidRDefault="00FF01D1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（供方：珠海恒海食品有限公司）</w:t>
                  </w:r>
                </w:p>
                <w:p w:rsidR="00FF01D1" w:rsidRPr="008C1115" w:rsidRDefault="00FF01D1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  <w:p w:rsidR="00AE4F1C" w:rsidRPr="008C1115" w:rsidRDefault="00D61A04" w:rsidP="001E247A">
                  <w:pPr>
                    <w:pStyle w:val="a0"/>
                    <w:framePr w:hSpace="180" w:wrap="around" w:vAnchor="text" w:hAnchor="text" w:y="1"/>
                    <w:tabs>
                      <w:tab w:val="clear" w:pos="4153"/>
                      <w:tab w:val="clear" w:pos="8306"/>
                      <w:tab w:val="left" w:pos="675"/>
                    </w:tabs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ab/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过程、产品和服务要求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保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质期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，索证齐全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产品和服务批准； 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综合部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方法、过程和设备的批准；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产品和服务的放行的批准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服务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部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能力，包括所要求的人员资格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——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外部供方与组织的互动；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供方送货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组织使用的外部供方绩效的控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制和监视；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为合格供方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为合格供方</w:t>
                  </w:r>
                </w:p>
              </w:tc>
            </w:tr>
            <w:tr w:rsidR="00FF01D1" w:rsidRPr="008C1115" w:rsidTr="00B55544">
              <w:tc>
                <w:tcPr>
                  <w:tcW w:w="3041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组织或其顾客拟在外部供方现场实施的验证或确认活动。</w:t>
                  </w:r>
                </w:p>
              </w:tc>
              <w:tc>
                <w:tcPr>
                  <w:tcW w:w="1994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1976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  <w:tc>
                <w:tcPr>
                  <w:tcW w:w="3337" w:type="dxa"/>
                </w:tcPr>
                <w:p w:rsidR="00FF01D1" w:rsidRPr="008C1115" w:rsidRDefault="00FF01D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不涉及</w:t>
                  </w:r>
                </w:p>
              </w:tc>
            </w:tr>
          </w:tbl>
          <w:p w:rsidR="00763F79" w:rsidRDefault="00763F79" w:rsidP="001E247A"/>
        </w:tc>
        <w:tc>
          <w:tcPr>
            <w:tcW w:w="1276" w:type="dxa"/>
            <w:vMerge/>
          </w:tcPr>
          <w:p w:rsidR="00763F79" w:rsidRDefault="00763F79" w:rsidP="001E247A"/>
        </w:tc>
      </w:tr>
      <w:tr w:rsidR="00037C09" w:rsidTr="001E247A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1E247A">
            <w:r>
              <w:rPr>
                <w:rFonts w:hint="eastAsia"/>
              </w:rPr>
              <w:lastRenderedPageBreak/>
              <w:t>监视和测量资源</w:t>
            </w:r>
          </w:p>
        </w:tc>
        <w:tc>
          <w:tcPr>
            <w:tcW w:w="1275" w:type="dxa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F8.7</w:t>
            </w:r>
          </w:p>
          <w:p w:rsidR="00037C09" w:rsidRDefault="00037C09" w:rsidP="001E247A">
            <w:r>
              <w:rPr>
                <w:rFonts w:hint="eastAsia"/>
              </w:rPr>
              <w:t>H3.6</w:t>
            </w:r>
          </w:p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</w:t>
            </w:r>
            <w:r>
              <w:rPr>
                <w:rFonts w:ascii="宋体" w:hAnsi="宋体" w:hint="eastAsia"/>
              </w:rPr>
              <w:t>监视和测量控制程序</w:t>
            </w:r>
            <w:r>
              <w:rPr>
                <w:rFonts w:hint="eastAsia"/>
              </w:rPr>
              <w:t>》、</w:t>
            </w:r>
            <w:r>
              <w:sym w:font="Wingdings" w:char="00FE"/>
            </w:r>
            <w:r>
              <w:rPr>
                <w:rFonts w:hint="eastAsia"/>
              </w:rPr>
              <w:t>手册第</w:t>
            </w:r>
            <w:r>
              <w:rPr>
                <w:rFonts w:hint="eastAsia"/>
              </w:rPr>
              <w:t>7.1.5</w:t>
            </w:r>
            <w:r>
              <w:rPr>
                <w:rFonts w:hint="eastAsia"/>
              </w:rPr>
              <w:t>条款</w:t>
            </w:r>
          </w:p>
        </w:tc>
        <w:tc>
          <w:tcPr>
            <w:tcW w:w="1276" w:type="dxa"/>
          </w:tcPr>
          <w:p w:rsidR="003B32F0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1E247A">
              <w:rPr>
                <w:rFonts w:ascii="宋体" w:hAnsi="宋体"/>
              </w:rPr>
              <w:instrText xml:space="preserve"> </w:instrText>
            </w:r>
            <w:r w:rsidR="001E247A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3B32F0">
              <w:rPr>
                <w:rFonts w:ascii="宋体" w:hAnsi="宋体" w:hint="eastAsia"/>
              </w:rPr>
              <w:t>符合</w:t>
            </w:r>
          </w:p>
          <w:p w:rsidR="00037C09" w:rsidRDefault="001E247A" w:rsidP="001E247A">
            <w:r>
              <w:rPr>
                <w:rFonts w:hint="eastAsia"/>
              </w:rPr>
              <w:sym w:font="Wingdings" w:char="00FE"/>
            </w:r>
            <w:r w:rsidR="003B32F0">
              <w:rPr>
                <w:rFonts w:ascii="宋体" w:hAnsi="宋体" w:hint="eastAsia"/>
              </w:rPr>
              <w:t>不符</w:t>
            </w:r>
          </w:p>
        </w:tc>
      </w:tr>
      <w:tr w:rsidR="00037C09" w:rsidTr="001E247A">
        <w:trPr>
          <w:gridBefore w:val="1"/>
          <w:wBefore w:w="14" w:type="dxa"/>
          <w:trHeight w:val="468"/>
        </w:trPr>
        <w:tc>
          <w:tcPr>
            <w:tcW w:w="709" w:type="dxa"/>
          </w:tcPr>
          <w:p w:rsidR="00037C09" w:rsidRDefault="00037C09" w:rsidP="001E247A"/>
        </w:tc>
        <w:tc>
          <w:tcPr>
            <w:tcW w:w="1275" w:type="dxa"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  <w:color w:val="000000"/>
                <w:szCs w:val="21"/>
              </w:rPr>
              <w:t>了解监视和测量资源种类：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监视设备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服务工作检查表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</w:p>
          <w:p w:rsidR="00037C09" w:rsidRDefault="00037C09" w:rsidP="001E247A">
            <w:pPr>
              <w:rPr>
                <w:color w:val="000000"/>
                <w:szCs w:val="21"/>
              </w:rPr>
            </w:pP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计量器具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压力表</w:t>
            </w:r>
            <w:r>
              <w:rPr>
                <w:rFonts w:hint="eastAsia"/>
              </w:rPr>
              <w:t xml:space="preserve">  </w:t>
            </w:r>
            <w:r w:rsidR="003A16F6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酸度计</w:t>
            </w:r>
            <w:r>
              <w:rPr>
                <w:rFonts w:hint="eastAsia"/>
              </w:rPr>
              <w:t xml:space="preserve">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干燥箱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水分测定仪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电子天平</w:t>
            </w:r>
          </w:p>
          <w:p w:rsidR="00037C09" w:rsidRDefault="00037C09" w:rsidP="001E247A">
            <w:pPr>
              <w:ind w:firstLineChars="700" w:firstLine="147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分光光度计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气相色谱仪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液相色谱仪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恒温培养箱</w:t>
            </w:r>
            <w:r>
              <w:rPr>
                <w:rFonts w:hint="eastAsia"/>
              </w:rPr>
              <w:t xml:space="preserve">   </w:t>
            </w:r>
            <w:r w:rsidR="007076A7"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其他——农残速测仪</w:t>
            </w:r>
          </w:p>
          <w:p w:rsidR="00037C09" w:rsidRDefault="00D16953" w:rsidP="001E247A">
            <w:pPr>
              <w:pStyle w:val="a9"/>
              <w:ind w:firstLineChars="600" w:firstLine="1260"/>
            </w:pP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其他——多功能食品安全检测仪</w:t>
            </w:r>
          </w:p>
          <w:p w:rsidR="00037C09" w:rsidRDefault="00037C09" w:rsidP="001E247A">
            <w:r>
              <w:rPr>
                <w:rFonts w:hint="eastAsia"/>
              </w:rPr>
              <w:t>监视设备：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定期验证的计划，频次：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电子监控设备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  <w:color w:val="000000" w:themeColor="text1"/>
              </w:rPr>
              <w:lastRenderedPageBreak/>
              <w:sym w:font="Wingdings" w:char="00A8"/>
            </w:r>
            <w:r>
              <w:rPr>
                <w:rFonts w:hint="eastAsia"/>
                <w:color w:val="000000" w:themeColor="text1"/>
              </w:rPr>
              <w:t>抽查验证记录日期：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</w:t>
            </w:r>
            <w:r>
              <w:rPr>
                <w:rFonts w:hint="eastAsia"/>
                <w:u w:val="single"/>
              </w:rPr>
              <w:t>；</w:t>
            </w:r>
            <w:r>
              <w:rPr>
                <w:rFonts w:hint="eastAsia"/>
                <w:u w:val="single"/>
              </w:rPr>
              <w:t xml:space="preserve">               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按照验证计划实施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未按照验证计划实施；说明</w:t>
            </w:r>
            <w:r>
              <w:rPr>
                <w:rFonts w:hint="eastAsia"/>
                <w:u w:val="single"/>
              </w:rPr>
              <w:t xml:space="preserve">                         </w:t>
            </w:r>
          </w:p>
          <w:p w:rsidR="00037C09" w:rsidRDefault="00037C09" w:rsidP="001E247A">
            <w:r>
              <w:rPr>
                <w:rFonts w:hint="eastAsia"/>
              </w:rPr>
              <w:t>服务工作检查表：</w:t>
            </w:r>
          </w:p>
          <w:p w:rsidR="00037C09" w:rsidRDefault="00037C09" w:rsidP="001E247A">
            <w:pPr>
              <w:ind w:firstLineChars="500" w:firstLine="1050"/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使用前确认内容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定期确认内容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</w:t>
            </w:r>
          </w:p>
          <w:p w:rsidR="00037C09" w:rsidRDefault="00037C09" w:rsidP="001E247A"/>
          <w:p w:rsidR="00037C09" w:rsidRDefault="00037C09" w:rsidP="001E247A">
            <w:pPr>
              <w:rPr>
                <w:color w:val="000000" w:themeColor="text1"/>
              </w:rPr>
            </w:pPr>
            <w:r>
              <w:rPr>
                <w:rFonts w:hint="eastAsia"/>
              </w:rPr>
              <w:t>查</w:t>
            </w:r>
            <w:r>
              <w:rPr>
                <w:rFonts w:hint="eastAsia"/>
                <w:color w:val="000000" w:themeColor="text1"/>
              </w:rPr>
              <w:t>看《计量器具台账》，抽查外部检定或校准情况</w:t>
            </w:r>
            <w:r w:rsidR="008213A3">
              <w:rPr>
                <w:rFonts w:hint="eastAsia"/>
                <w:color w:val="000000" w:themeColor="text1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2133"/>
              <w:gridCol w:w="2248"/>
              <w:gridCol w:w="1739"/>
              <w:gridCol w:w="2923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检定或校准证书编号</w:t>
                  </w:r>
                </w:p>
              </w:tc>
              <w:tc>
                <w:tcPr>
                  <w:tcW w:w="173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有限期限至</w:t>
                  </w:r>
                </w:p>
              </w:tc>
              <w:tc>
                <w:tcPr>
                  <w:tcW w:w="292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使用场所</w:t>
                  </w: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276D62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电</w:t>
                  </w:r>
                  <w:r>
                    <w:rPr>
                      <w:color w:val="000000" w:themeColor="text1"/>
                      <w:szCs w:val="21"/>
                    </w:rPr>
                    <w:t>子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秤</w:t>
                  </w:r>
                </w:p>
              </w:tc>
              <w:tc>
                <w:tcPr>
                  <w:tcW w:w="2248" w:type="dxa"/>
                </w:tcPr>
                <w:p w:rsidR="00037C09" w:rsidRDefault="00B947EF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未</w:t>
                  </w:r>
                  <w:r w:rsidR="00A526AA">
                    <w:rPr>
                      <w:rFonts w:hint="eastAsia"/>
                      <w:color w:val="000000" w:themeColor="text1"/>
                      <w:szCs w:val="21"/>
                    </w:rPr>
                    <w:t>提供校准证书</w:t>
                  </w:r>
                </w:p>
              </w:tc>
              <w:tc>
                <w:tcPr>
                  <w:tcW w:w="1739" w:type="dxa"/>
                </w:tcPr>
                <w:p w:rsidR="00037C09" w:rsidRDefault="00B947EF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color w:val="000000" w:themeColor="text1"/>
                      <w:szCs w:val="21"/>
                    </w:rPr>
                    <w:t>---</w:t>
                  </w:r>
                </w:p>
              </w:tc>
              <w:tc>
                <w:tcPr>
                  <w:tcW w:w="292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分拣区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 xml:space="preserve">  </w:t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color w:val="000000" w:themeColor="text1"/>
                      <w:szCs w:val="21"/>
                    </w:rPr>
                    <w:t>实验室</w:t>
                  </w:r>
                </w:p>
              </w:tc>
            </w:tr>
          </w:tbl>
          <w:p w:rsidR="00037C09" w:rsidRPr="008C1115" w:rsidRDefault="008C1115" w:rsidP="001E247A">
            <w:pPr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 w:rsidRPr="008C1115">
              <w:rPr>
                <w:rFonts w:hint="eastAsia"/>
                <w:color w:val="FF0000"/>
              </w:rPr>
              <w:t>查看</w:t>
            </w:r>
            <w:r w:rsidRPr="008C1115">
              <w:rPr>
                <w:rFonts w:asciiTheme="minorEastAsia" w:eastAsiaTheme="minorEastAsia" w:hAnsiTheme="minorEastAsia" w:hint="eastAsia"/>
                <w:color w:val="FF0000"/>
                <w:szCs w:val="21"/>
              </w:rPr>
              <w:t>计量器具管理情况，未提供电子秤校准证书，已开不符合项整改</w:t>
            </w:r>
          </w:p>
          <w:p w:rsidR="008C1115" w:rsidRPr="008C1115" w:rsidRDefault="008C1115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037C09" w:rsidRPr="008C1115" w:rsidRDefault="00037C09" w:rsidP="001E247A">
            <w:pPr>
              <w:rPr>
                <w:rFonts w:asciiTheme="minorEastAsia" w:eastAsiaTheme="minorEastAsia" w:hAnsiTheme="minorEastAsia"/>
                <w:szCs w:val="21"/>
              </w:rPr>
            </w:pPr>
            <w:r w:rsidRPr="008C1115">
              <w:rPr>
                <w:rFonts w:asciiTheme="minorEastAsia" w:eastAsiaTheme="minorEastAsia" w:hAnsiTheme="minorEastAsia" w:hint="eastAsia"/>
                <w:szCs w:val="21"/>
              </w:rPr>
              <w:t>抽查内部校准情况；抽查《内部校准计划》  《校准规程》  《校准记录》</w:t>
            </w:r>
            <w:r w:rsidR="00FB6C99" w:rsidRPr="008C1115"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="00AF6BDF" w:rsidRPr="008C1115">
              <w:rPr>
                <w:rFonts w:asciiTheme="minorEastAsia" w:eastAsiaTheme="minorEastAsia" w:hAnsiTheme="minorEastAsia" w:hint="eastAsia"/>
                <w:szCs w:val="21"/>
              </w:rPr>
              <w:t>（</w:t>
            </w:r>
            <w:r w:rsidR="00FB6C99" w:rsidRPr="008C1115">
              <w:rPr>
                <w:rFonts w:asciiTheme="minorEastAsia" w:eastAsiaTheme="minorEastAsia" w:hAnsiTheme="minorEastAsia" w:hint="eastAsia"/>
                <w:szCs w:val="21"/>
              </w:rPr>
              <w:t>不</w:t>
            </w:r>
            <w:r w:rsidR="00FB6C99" w:rsidRPr="008C1115">
              <w:rPr>
                <w:rFonts w:asciiTheme="minorEastAsia" w:eastAsiaTheme="minorEastAsia" w:hAnsiTheme="minorEastAsia"/>
                <w:szCs w:val="21"/>
              </w:rPr>
              <w:t>涉及</w:t>
            </w:r>
            <w:r w:rsidR="00AF6BDF" w:rsidRPr="008C1115">
              <w:rPr>
                <w:rFonts w:asciiTheme="minorEastAsia" w:eastAsiaTheme="minorEastAsia" w:hAnsiTheme="minorEastAsia" w:hint="eastAsia"/>
                <w:szCs w:val="21"/>
              </w:rPr>
              <w:t>）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2133"/>
              <w:gridCol w:w="2248"/>
              <w:gridCol w:w="2626"/>
              <w:gridCol w:w="2036"/>
            </w:tblGrid>
            <w:tr w:rsidR="00957E01" w:rsidRPr="008C1115" w:rsidTr="0026534F">
              <w:tc>
                <w:tcPr>
                  <w:tcW w:w="2133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计量器具名称</w:t>
                  </w:r>
                </w:p>
              </w:tc>
              <w:tc>
                <w:tcPr>
                  <w:tcW w:w="2248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校准日期</w:t>
                  </w:r>
                </w:p>
              </w:tc>
              <w:tc>
                <w:tcPr>
                  <w:tcW w:w="2626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计划期限至</w:t>
                  </w:r>
                </w:p>
              </w:tc>
              <w:tc>
                <w:tcPr>
                  <w:tcW w:w="2036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使用场所</w:t>
                  </w:r>
                </w:p>
              </w:tc>
            </w:tr>
            <w:tr w:rsidR="00957E01" w:rsidRPr="008C1115" w:rsidTr="0026534F">
              <w:tc>
                <w:tcPr>
                  <w:tcW w:w="2133" w:type="dxa"/>
                </w:tcPr>
                <w:p w:rsidR="00037C09" w:rsidRPr="008C1115" w:rsidRDefault="00957E0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冷冻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库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温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度显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示</w:t>
                  </w:r>
                  <w:r w:rsidRPr="008C1115">
                    <w:rPr>
                      <w:rFonts w:asciiTheme="minorEastAsia" w:eastAsiaTheme="minorEastAsia" w:hAnsiTheme="minorEastAsia"/>
                      <w:szCs w:val="21"/>
                    </w:rPr>
                    <w:t>表</w:t>
                  </w:r>
                </w:p>
              </w:tc>
              <w:tc>
                <w:tcPr>
                  <w:tcW w:w="2248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626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2036" w:type="dxa"/>
                </w:tcPr>
                <w:p w:rsidR="00037C09" w:rsidRPr="008C111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车间 </w:t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8C1115">
                    <w:rPr>
                      <w:rFonts w:asciiTheme="minorEastAsia" w:eastAsiaTheme="minorEastAsia" w:hAnsiTheme="minorEastAsia" w:hint="eastAsia"/>
                      <w:szCs w:val="21"/>
                    </w:rPr>
                    <w:t>实验室</w:t>
                  </w:r>
                </w:p>
              </w:tc>
            </w:tr>
          </w:tbl>
          <w:p w:rsidR="00957E01" w:rsidRPr="00957E01" w:rsidRDefault="008C1115" w:rsidP="001E247A">
            <w:pPr>
              <w:spacing w:before="120" w:line="160" w:lineRule="exact"/>
              <w:rPr>
                <w:rFonts w:asciiTheme="minorEastAsia" w:eastAsiaTheme="minorEastAsia" w:hAnsiTheme="minorEastAsia"/>
                <w:b/>
                <w:color w:val="FF0000"/>
                <w:sz w:val="24"/>
              </w:rPr>
            </w:pPr>
            <w:r w:rsidRPr="008C1115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查看冷冻库温度显示，</w:t>
            </w:r>
            <w:r w:rsidR="00957E01" w:rsidRPr="008C1115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未提供存放食材的</w:t>
            </w:r>
            <w:r w:rsidR="00957E01" w:rsidRPr="008C1115">
              <w:rPr>
                <w:rFonts w:asciiTheme="minorEastAsia" w:eastAsiaTheme="minorEastAsia" w:hAnsiTheme="minorEastAsia" w:cs="微软雅黑"/>
                <w:color w:val="FF0000"/>
                <w:szCs w:val="21"/>
              </w:rPr>
              <w:t>冷冻</w:t>
            </w:r>
            <w:r w:rsidR="00957E01" w:rsidRPr="008C1115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库的温度显示表校检的证据，</w:t>
            </w:r>
            <w:r w:rsidR="00957E01" w:rsidRPr="008C1115">
              <w:rPr>
                <w:rFonts w:asciiTheme="minorEastAsia" w:eastAsiaTheme="minorEastAsia" w:hAnsiTheme="minorEastAsia" w:cs="微软雅黑"/>
                <w:color w:val="FF0000"/>
                <w:szCs w:val="21"/>
              </w:rPr>
              <w:t>已</w:t>
            </w:r>
            <w:r w:rsidR="00957E01" w:rsidRPr="008C1115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开</w:t>
            </w:r>
            <w:r w:rsidR="00957E01" w:rsidRPr="008C1115">
              <w:rPr>
                <w:rFonts w:asciiTheme="minorEastAsia" w:eastAsiaTheme="minorEastAsia" w:hAnsiTheme="minorEastAsia" w:cs="微软雅黑"/>
                <w:color w:val="FF0000"/>
                <w:szCs w:val="21"/>
              </w:rPr>
              <w:t>不符合项整改</w:t>
            </w:r>
            <w:r w:rsidR="00957E01" w:rsidRPr="008C1115">
              <w:rPr>
                <w:rFonts w:asciiTheme="minorEastAsia" w:eastAsiaTheme="minorEastAsia" w:hAnsiTheme="minorEastAsia" w:cs="微软雅黑" w:hint="eastAsia"/>
                <w:color w:val="FF0000"/>
                <w:szCs w:val="21"/>
              </w:rPr>
              <w:t>。</w:t>
            </w:r>
          </w:p>
          <w:p w:rsidR="00037C09" w:rsidRPr="00957E01" w:rsidRDefault="00037C09" w:rsidP="001E247A"/>
          <w:p w:rsidR="00037C09" w:rsidRDefault="00037C09" w:rsidP="001E247A">
            <w:r>
              <w:rPr>
                <w:rFonts w:hint="eastAsia"/>
              </w:rPr>
              <w:t>计量器具的失效控制：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2133"/>
              <w:gridCol w:w="2248"/>
              <w:gridCol w:w="2626"/>
              <w:gridCol w:w="2036"/>
            </w:tblGrid>
            <w:tr w:rsidR="00037C09" w:rsidTr="0026534F">
              <w:tc>
                <w:tcPr>
                  <w:tcW w:w="21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失效计量器具名称</w:t>
                  </w:r>
                </w:p>
              </w:tc>
              <w:tc>
                <w:tcPr>
                  <w:tcW w:w="224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失效情况</w:t>
                  </w:r>
                </w:p>
              </w:tc>
              <w:tc>
                <w:tcPr>
                  <w:tcW w:w="262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处理</w:t>
                  </w:r>
                </w:p>
              </w:tc>
              <w:tc>
                <w:tcPr>
                  <w:tcW w:w="203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数据追溯描述</w:t>
                  </w: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 w:rsidTr="0026534F">
              <w:tc>
                <w:tcPr>
                  <w:tcW w:w="21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24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62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报废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维修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</w:rPr>
                    <w:t>再校准</w:t>
                  </w:r>
                </w:p>
              </w:tc>
              <w:tc>
                <w:tcPr>
                  <w:tcW w:w="203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标准溶液控制：（不涉及）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1252"/>
              <w:gridCol w:w="881"/>
              <w:gridCol w:w="1689"/>
              <w:gridCol w:w="2105"/>
              <w:gridCol w:w="1569"/>
              <w:gridCol w:w="1547"/>
            </w:tblGrid>
            <w:tr w:rsidR="00037C09" w:rsidTr="0026534F">
              <w:tc>
                <w:tcPr>
                  <w:tcW w:w="125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溶液名称</w:t>
                  </w:r>
                </w:p>
              </w:tc>
              <w:tc>
                <w:tcPr>
                  <w:tcW w:w="881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浓度</w:t>
                  </w:r>
                </w:p>
              </w:tc>
              <w:tc>
                <w:tcPr>
                  <w:tcW w:w="168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基准物质种类</w:t>
                  </w:r>
                </w:p>
              </w:tc>
              <w:tc>
                <w:tcPr>
                  <w:tcW w:w="210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标定方法</w:t>
                  </w:r>
                </w:p>
              </w:tc>
              <w:tc>
                <w:tcPr>
                  <w:tcW w:w="156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标准偏差合格</w:t>
                  </w:r>
                </w:p>
              </w:tc>
              <w:tc>
                <w:tcPr>
                  <w:tcW w:w="154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  <w:r>
                    <w:rPr>
                      <w:rFonts w:hint="eastAsia"/>
                      <w:color w:val="000000" w:themeColor="text1"/>
                    </w:rPr>
                    <w:t>在有效期内</w:t>
                  </w:r>
                </w:p>
              </w:tc>
            </w:tr>
            <w:tr w:rsidR="00037C09" w:rsidTr="0026534F">
              <w:trPr>
                <w:trHeight w:val="90"/>
              </w:trPr>
              <w:tc>
                <w:tcPr>
                  <w:tcW w:w="125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  <w:tr w:rsidR="00037C09" w:rsidTr="0026534F">
              <w:tc>
                <w:tcPr>
                  <w:tcW w:w="125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881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68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210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6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  <w:tc>
                <w:tcPr>
                  <w:tcW w:w="154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  <w:rPr>
                      <w:color w:val="000000" w:themeColor="text1"/>
                    </w:rPr>
                  </w:pPr>
                </w:p>
              </w:tc>
            </w:tr>
          </w:tbl>
          <w:p w:rsidR="00037C09" w:rsidRPr="00037C09" w:rsidRDefault="00037C09" w:rsidP="001E247A">
            <w:pPr>
              <w:pStyle w:val="a0"/>
            </w:pPr>
          </w:p>
        </w:tc>
        <w:tc>
          <w:tcPr>
            <w:tcW w:w="1276" w:type="dxa"/>
          </w:tcPr>
          <w:p w:rsidR="00037C09" w:rsidRDefault="00037C09" w:rsidP="001E247A"/>
        </w:tc>
      </w:tr>
      <w:tr w:rsidR="00037C09" w:rsidTr="001E247A">
        <w:trPr>
          <w:gridBefore w:val="1"/>
          <w:wBefore w:w="14" w:type="dxa"/>
          <w:trHeight w:val="468"/>
        </w:trPr>
        <w:tc>
          <w:tcPr>
            <w:tcW w:w="709" w:type="dxa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应急准备和响应</w:t>
            </w:r>
          </w:p>
        </w:tc>
        <w:tc>
          <w:tcPr>
            <w:tcW w:w="1275" w:type="dxa"/>
            <w:vMerge w:val="restart"/>
          </w:tcPr>
          <w:p w:rsidR="00037C09" w:rsidRDefault="00037C09" w:rsidP="001E247A">
            <w:r>
              <w:t>F8.4</w:t>
            </w:r>
          </w:p>
          <w:p w:rsidR="00037C09" w:rsidRDefault="00037C09" w:rsidP="001E247A">
            <w:r>
              <w:rPr>
                <w:rFonts w:hint="eastAsia"/>
              </w:rPr>
              <w:t>H3.13</w:t>
            </w:r>
          </w:p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</w:tc>
        <w:tc>
          <w:tcPr>
            <w:tcW w:w="1276" w:type="dxa"/>
            <w:vMerge w:val="restart"/>
          </w:tcPr>
          <w:p w:rsidR="00037C09" w:rsidRDefault="00037C09" w:rsidP="001E24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037C09" w:rsidRDefault="00037C09" w:rsidP="001E24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1E247A">
        <w:trPr>
          <w:gridBefore w:val="1"/>
          <w:wBefore w:w="14" w:type="dxa"/>
          <w:trHeight w:val="180"/>
        </w:trPr>
        <w:tc>
          <w:tcPr>
            <w:tcW w:w="709" w:type="dxa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可能影响食品安全事故和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或紧急情况的示例包括：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自然灾害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环境事故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生物恐怖主义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工作场所事故（油炸锅着火）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食品中毒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突发公共卫生事件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水的中断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电的中断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制冷供应服务中断</w:t>
            </w:r>
            <w: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其他—食品供应链的突变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组织应预先制定应对的方案和措施，必要时做出响应，以减少食品可能发生安全危害的影响。</w:t>
            </w:r>
          </w:p>
          <w:p w:rsidR="00037C09" w:rsidRDefault="00037C09" w:rsidP="001E247A">
            <w:r>
              <w:rPr>
                <w:rFonts w:hint="eastAsia"/>
              </w:rPr>
              <w:t>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《突发事件准备和响应控制》、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《应急处置预案》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本部门是否发生食品安全方面的应急的情况：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u w:val="single"/>
              </w:rPr>
              <w:t xml:space="preserve">                      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本部门是否发生食品安全方面的应急演练：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参加公司组织的应急演练</w:t>
            </w:r>
            <w:r>
              <w:rPr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：</w:t>
            </w:r>
            <w:r>
              <w:rPr>
                <w:rFonts w:hint="eastAsia"/>
                <w:u w:val="single"/>
              </w:rPr>
              <w:t>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701A9E">
              <w:rPr>
                <w:rFonts w:hint="eastAsia"/>
                <w:u w:val="single"/>
              </w:rPr>
              <w:t>09</w:t>
            </w:r>
            <w:r>
              <w:rPr>
                <w:rFonts w:hint="eastAsia"/>
                <w:u w:val="single"/>
              </w:rPr>
              <w:t>月</w:t>
            </w:r>
            <w:r w:rsidR="00701A9E">
              <w:rPr>
                <w:rFonts w:hint="eastAsia"/>
                <w:u w:val="single"/>
              </w:rPr>
              <w:t>08</w:t>
            </w:r>
            <w:r>
              <w:rPr>
                <w:rFonts w:hint="eastAsia"/>
                <w:u w:val="single"/>
              </w:rPr>
              <w:t>日消防应急演练</w:t>
            </w:r>
            <w:r>
              <w:rPr>
                <w:u w:val="single"/>
              </w:rPr>
              <w:t xml:space="preserve">          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本部门组织的专项应急演练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，说明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u w:val="single"/>
              </w:rPr>
              <w:t xml:space="preserve">               </w:t>
            </w:r>
          </w:p>
          <w:p w:rsidR="00037C09" w:rsidRDefault="00037C09" w:rsidP="001E247A">
            <w:pPr>
              <w:rPr>
                <w:u w:val="single"/>
              </w:rPr>
            </w:pP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936"/>
              <w:gridCol w:w="2084"/>
              <w:gridCol w:w="2913"/>
              <w:gridCol w:w="2110"/>
            </w:tblGrid>
            <w:tr w:rsidR="00037C09" w:rsidRPr="005D0796">
              <w:trPr>
                <w:trHeight w:val="90"/>
              </w:trPr>
              <w:tc>
                <w:tcPr>
                  <w:tcW w:w="1936" w:type="dxa"/>
                </w:tcPr>
                <w:p w:rsidR="00037C09" w:rsidRPr="005D0796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紧急情况简述</w:t>
                  </w:r>
                </w:p>
              </w:tc>
              <w:tc>
                <w:tcPr>
                  <w:tcW w:w="2084" w:type="dxa"/>
                </w:tcPr>
                <w:p w:rsidR="00037C09" w:rsidRPr="005D0796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913" w:type="dxa"/>
                </w:tcPr>
                <w:p w:rsidR="00037C09" w:rsidRPr="005D0796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相应预案名称</w:t>
                  </w:r>
                </w:p>
              </w:tc>
              <w:tc>
                <w:tcPr>
                  <w:tcW w:w="2110" w:type="dxa"/>
                </w:tcPr>
                <w:p w:rsidR="00037C09" w:rsidRPr="005D0796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5D0796">
                    <w:rPr>
                      <w:rFonts w:asciiTheme="minorEastAsia" w:eastAsiaTheme="minorEastAsia" w:hAnsiTheme="minorEastAsia" w:hint="eastAsia"/>
                      <w:szCs w:val="21"/>
                    </w:rPr>
                    <w:t>效果评价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037C09" w:rsidRPr="00D44223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D44223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="00CF6D4A" w:rsidRPr="00D44223">
                    <w:rPr>
                      <w:rFonts w:asciiTheme="minorEastAsia" w:eastAsiaTheme="minorEastAsia" w:hAnsiTheme="minorEastAsia"/>
                      <w:szCs w:val="21"/>
                    </w:rPr>
                    <w:t>2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年</w:t>
                  </w:r>
                  <w:r w:rsidR="00701A9E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09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月</w:t>
                  </w:r>
                  <w:r w:rsidR="00701A9E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08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日消防应急演练</w:t>
                  </w:r>
                </w:p>
              </w:tc>
              <w:tc>
                <w:tcPr>
                  <w:tcW w:w="2084" w:type="dxa"/>
                </w:tcPr>
                <w:p w:rsidR="00037C09" w:rsidRPr="00D44223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D44223" w:rsidRDefault="00CF6D4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消防演习</w:t>
                  </w:r>
                </w:p>
              </w:tc>
              <w:tc>
                <w:tcPr>
                  <w:tcW w:w="2110" w:type="dxa"/>
                </w:tcPr>
                <w:p w:rsidR="00037C09" w:rsidRPr="00D44223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Pr="00D4422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  <w:tr w:rsidR="00037C09" w:rsidRPr="005D0796">
              <w:tc>
                <w:tcPr>
                  <w:tcW w:w="1936" w:type="dxa"/>
                </w:tcPr>
                <w:p w:rsidR="00701A9E" w:rsidRPr="00D44223" w:rsidRDefault="00701A9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hint="eastAsia"/>
                      <w:szCs w:val="21"/>
                    </w:rPr>
                    <w:t>2022-09-17</w:t>
                  </w:r>
                </w:p>
                <w:p w:rsidR="00037C09" w:rsidRPr="00D44223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食品安全突发事件演练方案</w:t>
                  </w:r>
                </w:p>
              </w:tc>
              <w:tc>
                <w:tcPr>
                  <w:tcW w:w="2084" w:type="dxa"/>
                </w:tcPr>
                <w:p w:rsidR="00037C09" w:rsidRPr="00D44223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实际发生 </w:t>
                  </w:r>
                  <w:r w:rsidR="00957E01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演练</w:t>
                  </w:r>
                </w:p>
              </w:tc>
              <w:tc>
                <w:tcPr>
                  <w:tcW w:w="2913" w:type="dxa"/>
                </w:tcPr>
                <w:p w:rsidR="00037C09" w:rsidRPr="00D44223" w:rsidRDefault="00F042B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食品安全事故应急预案演练</w:t>
                  </w:r>
                </w:p>
              </w:tc>
              <w:tc>
                <w:tcPr>
                  <w:tcW w:w="2110" w:type="dxa"/>
                </w:tcPr>
                <w:p w:rsidR="00037C09" w:rsidRPr="00D44223" w:rsidRDefault="00F042B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有效 </w:t>
                  </w:r>
                  <w:r w:rsidR="00037C09" w:rsidRPr="00D44223">
                    <w:rPr>
                      <w:rFonts w:asciiTheme="minorEastAsia" w:eastAsiaTheme="minorEastAsia" w:hAnsiTheme="minorEastAsia"/>
                      <w:szCs w:val="21"/>
                    </w:rPr>
                    <w:t xml:space="preserve"> </w:t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="00037C09" w:rsidRPr="00D44223">
                    <w:rPr>
                      <w:rFonts w:asciiTheme="minorEastAsia" w:eastAsiaTheme="minorEastAsia" w:hAnsiTheme="minorEastAsia" w:hint="eastAsia"/>
                      <w:szCs w:val="21"/>
                    </w:rPr>
                    <w:t>无效</w:t>
                  </w: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对预案定期评审的日期：</w:t>
            </w:r>
            <w:r>
              <w:rPr>
                <w:rFonts w:hint="eastAsia"/>
                <w:u w:val="single"/>
              </w:rPr>
              <w:t xml:space="preserve">   202</w:t>
            </w:r>
            <w:r w:rsidR="00CF6D4A">
              <w:rPr>
                <w:u w:val="single"/>
              </w:rPr>
              <w:t>2</w:t>
            </w:r>
            <w:r>
              <w:rPr>
                <w:rFonts w:hint="eastAsia"/>
                <w:u w:val="single"/>
              </w:rPr>
              <w:t>年</w:t>
            </w:r>
            <w:r w:rsidR="0049018C">
              <w:rPr>
                <w:rFonts w:hint="eastAsia"/>
                <w:u w:val="single"/>
              </w:rPr>
              <w:t>09</w:t>
            </w:r>
            <w:r>
              <w:rPr>
                <w:rFonts w:hint="eastAsia"/>
                <w:u w:val="single"/>
              </w:rPr>
              <w:t>月</w:t>
            </w:r>
            <w:r w:rsidR="0049018C">
              <w:rPr>
                <w:rFonts w:hint="eastAsia"/>
                <w:u w:val="single"/>
              </w:rPr>
              <w:t>15</w:t>
            </w:r>
            <w:r>
              <w:rPr>
                <w:rFonts w:hint="eastAsia"/>
                <w:u w:val="single"/>
              </w:rPr>
              <w:t>日；建议今后可增加针对配送过程的</w:t>
            </w:r>
            <w:r w:rsidR="003E0240">
              <w:rPr>
                <w:rFonts w:hint="eastAsia"/>
                <w:u w:val="single"/>
              </w:rPr>
              <w:t>冷</w:t>
            </w:r>
            <w:r w:rsidR="003E0240">
              <w:rPr>
                <w:u w:val="single"/>
              </w:rPr>
              <w:t>链车</w:t>
            </w:r>
            <w:r>
              <w:rPr>
                <w:rFonts w:hint="eastAsia"/>
                <w:u w:val="single"/>
              </w:rPr>
              <w:t>突发情况进行演练。</w:t>
            </w:r>
          </w:p>
          <w:p w:rsidR="00037C09" w:rsidRDefault="00037C09" w:rsidP="001E247A">
            <w:r>
              <w:rPr>
                <w:rFonts w:hint="eastAsia"/>
              </w:rPr>
              <w:t>修订响应措施的内容：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  <w:u w:val="single"/>
              </w:rPr>
              <w:t>无</w:t>
            </w:r>
            <w:r>
              <w:rPr>
                <w:rFonts w:hint="eastAsia"/>
                <w:u w:val="single"/>
              </w:rPr>
              <w:t xml:space="preserve">       </w:t>
            </w:r>
          </w:p>
          <w:p w:rsidR="00037C09" w:rsidRDefault="00037C09" w:rsidP="001E247A"/>
        </w:tc>
        <w:tc>
          <w:tcPr>
            <w:tcW w:w="1276" w:type="dxa"/>
            <w:vMerge/>
          </w:tcPr>
          <w:p w:rsidR="00037C09" w:rsidRDefault="00037C09" w:rsidP="001E247A"/>
        </w:tc>
      </w:tr>
      <w:tr w:rsidR="00037C09" w:rsidTr="001E247A">
        <w:trPr>
          <w:trHeight w:val="671"/>
        </w:trPr>
        <w:tc>
          <w:tcPr>
            <w:tcW w:w="723" w:type="dxa"/>
            <w:gridSpan w:val="2"/>
            <w:vMerge w:val="restart"/>
            <w:shd w:val="clear" w:color="auto" w:fill="auto"/>
          </w:tcPr>
          <w:p w:rsidR="00037C09" w:rsidRDefault="00037C09" w:rsidP="001E247A">
            <w:pPr>
              <w:jc w:val="left"/>
            </w:pPr>
            <w:r>
              <w:rPr>
                <w:rFonts w:hint="eastAsia"/>
              </w:rPr>
              <w:lastRenderedPageBreak/>
              <w:t>危害控制计划</w:t>
            </w:r>
            <w:r>
              <w:rPr>
                <w:rFonts w:hint="eastAsia"/>
              </w:rPr>
              <w:t xml:space="preserve"> (HACCP/OPRP </w:t>
            </w:r>
            <w:r>
              <w:rPr>
                <w:rFonts w:hint="eastAsia"/>
              </w:rPr>
              <w:t>计划</w:t>
            </w:r>
            <w:r>
              <w:rPr>
                <w:rFonts w:hint="eastAsia"/>
              </w:rPr>
              <w:t>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8.5.4.5</w:t>
            </w:r>
            <w:r>
              <w:rPr>
                <w:rFonts w:hint="eastAsia"/>
              </w:rPr>
              <w:t>实施危害控制计划</w:t>
            </w:r>
          </w:p>
          <w:p w:rsidR="00037C09" w:rsidRDefault="00037C09" w:rsidP="001E247A">
            <w:r>
              <w:rPr>
                <w:rFonts w:hint="eastAsia"/>
              </w:rPr>
              <w:t>4</w:t>
            </w:r>
            <w:r>
              <w:t>.3.4.3CCP</w:t>
            </w:r>
            <w:r>
              <w:rPr>
                <w:rFonts w:hint="eastAsia"/>
              </w:rPr>
              <w:t>的监控</w:t>
            </w:r>
          </w:p>
        </w:tc>
        <w:tc>
          <w:tcPr>
            <w:tcW w:w="851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8.5</w:t>
            </w:r>
            <w:r>
              <w:rPr>
                <w:rFonts w:hint="eastAsia"/>
              </w:rPr>
              <w:t>条款、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《危害控制计划》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037C09" w:rsidTr="001E247A">
        <w:trPr>
          <w:trHeight w:val="487"/>
        </w:trPr>
        <w:tc>
          <w:tcPr>
            <w:tcW w:w="723" w:type="dxa"/>
            <w:gridSpan w:val="2"/>
            <w:vMerge/>
            <w:shd w:val="clear" w:color="auto" w:fill="auto"/>
          </w:tcPr>
          <w:p w:rsidR="00037C09" w:rsidRDefault="00037C09" w:rsidP="001E247A"/>
        </w:tc>
        <w:tc>
          <w:tcPr>
            <w:tcW w:w="1275" w:type="dxa"/>
            <w:vMerge/>
            <w:shd w:val="clear" w:color="auto" w:fill="auto"/>
          </w:tcPr>
          <w:p w:rsidR="00037C09" w:rsidRDefault="00037C09" w:rsidP="001E247A"/>
        </w:tc>
        <w:tc>
          <w:tcPr>
            <w:tcW w:w="851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  <w:shd w:val="clear" w:color="auto" w:fill="auto"/>
          </w:tcPr>
          <w:p w:rsidR="00037C09" w:rsidRDefault="00037C09" w:rsidP="001E247A">
            <w:pPr>
              <w:spacing w:before="240" w:after="1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OPRP计划/</w:t>
            </w:r>
            <w:r>
              <w:rPr>
                <w:rFonts w:ascii="宋体" w:hAnsi="宋体" w:cs="宋体" w:hint="eastAsia"/>
                <w:lang w:val="en-GB"/>
              </w:rPr>
              <w:t>HACCP计划</w:t>
            </w:r>
            <w:r>
              <w:rPr>
                <w:rFonts w:ascii="宋体" w:hAnsi="宋体" w:cs="宋体" w:hint="eastAsia"/>
              </w:rPr>
              <w:t>的策划</w:t>
            </w:r>
            <w:r>
              <w:rPr>
                <w:rFonts w:ascii="宋体" w:hAnsi="宋体" w:cs="宋体" w:hint="eastAsia"/>
                <w:lang w:val="en-GB"/>
              </w:rPr>
              <w:t>，</w:t>
            </w:r>
            <w:r>
              <w:rPr>
                <w:rFonts w:ascii="宋体" w:hAnsi="宋体" w:cs="宋体" w:hint="eastAsia"/>
              </w:rPr>
              <w:t>见食品安全小组审核记录F</w:t>
            </w:r>
            <w:r>
              <w:rPr>
                <w:rFonts w:ascii="宋体" w:hAnsi="宋体" w:cs="宋体"/>
              </w:rPr>
              <w:t>8.5.4</w:t>
            </w:r>
            <w:r w:rsidR="00F47529">
              <w:rPr>
                <w:rFonts w:ascii="宋体" w:hAnsi="宋体" w:cs="宋体" w:hint="eastAsia"/>
              </w:rPr>
              <w:t>。涉及业</w:t>
            </w:r>
            <w:r w:rsidR="00F47529">
              <w:rPr>
                <w:rFonts w:ascii="宋体" w:hAnsi="宋体" w:cs="宋体"/>
              </w:rPr>
              <w:t>务</w:t>
            </w:r>
            <w:r>
              <w:rPr>
                <w:rFonts w:ascii="宋体" w:hAnsi="宋体" w:cs="宋体" w:hint="eastAsia"/>
              </w:rPr>
              <w:t>部的主要为1个</w:t>
            </w:r>
            <w:r>
              <w:rPr>
                <w:rFonts w:ascii="宋体" w:hAnsi="宋体" w:cs="宋体"/>
              </w:rPr>
              <w:t>OPRP</w:t>
            </w:r>
            <w:r w:rsidR="00F9586D">
              <w:rPr>
                <w:rFonts w:ascii="宋体" w:hAnsi="宋体" w:cs="宋体" w:hint="eastAsia"/>
              </w:rPr>
              <w:t>及1个CCP点</w:t>
            </w:r>
            <w:r>
              <w:rPr>
                <w:rFonts w:ascii="宋体" w:hAnsi="宋体" w:cs="宋体" w:hint="eastAsia"/>
              </w:rPr>
              <w:t>：</w:t>
            </w:r>
          </w:p>
          <w:tbl>
            <w:tblPr>
              <w:tblpPr w:leftFromText="180" w:rightFromText="180" w:vertAnchor="text" w:horzAnchor="page" w:tblpX="211" w:tblpY="396"/>
              <w:tblOverlap w:val="never"/>
              <w:tblW w:w="1068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/>
            </w:tblPr>
            <w:tblGrid>
              <w:gridCol w:w="722"/>
              <w:gridCol w:w="582"/>
              <w:gridCol w:w="1598"/>
              <w:gridCol w:w="1610"/>
              <w:gridCol w:w="956"/>
              <w:gridCol w:w="1101"/>
              <w:gridCol w:w="796"/>
              <w:gridCol w:w="501"/>
              <w:gridCol w:w="1040"/>
              <w:gridCol w:w="568"/>
              <w:gridCol w:w="1206"/>
            </w:tblGrid>
            <w:tr w:rsidR="00F042BE" w:rsidRPr="00907F70" w:rsidTr="00FF01D1">
              <w:trPr>
                <w:trHeight w:val="259"/>
                <w:tblHeader/>
              </w:trPr>
              <w:tc>
                <w:tcPr>
                  <w:tcW w:w="722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OPRP原料验收</w:t>
                  </w:r>
                </w:p>
              </w:tc>
              <w:tc>
                <w:tcPr>
                  <w:tcW w:w="2180" w:type="dxa"/>
                  <w:gridSpan w:val="2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显著危害</w:t>
                  </w:r>
                </w:p>
              </w:tc>
              <w:tc>
                <w:tcPr>
                  <w:tcW w:w="1610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行动准则</w:t>
                  </w:r>
                </w:p>
              </w:tc>
              <w:tc>
                <w:tcPr>
                  <w:tcW w:w="3354" w:type="dxa"/>
                  <w:gridSpan w:val="4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监控</w:t>
                  </w:r>
                </w:p>
              </w:tc>
              <w:tc>
                <w:tcPr>
                  <w:tcW w:w="1040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纠正措施</w:t>
                  </w:r>
                </w:p>
              </w:tc>
              <w:tc>
                <w:tcPr>
                  <w:tcW w:w="568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记录</w:t>
                  </w:r>
                </w:p>
              </w:tc>
              <w:tc>
                <w:tcPr>
                  <w:tcW w:w="1206" w:type="dxa"/>
                  <w:vMerge w:val="restart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验证</w:t>
                  </w:r>
                </w:p>
              </w:tc>
            </w:tr>
            <w:tr w:rsidR="00F042BE" w:rsidRPr="00907F70" w:rsidTr="00FF01D1">
              <w:trPr>
                <w:trHeight w:val="272"/>
                <w:tblHeader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2180" w:type="dxa"/>
                  <w:gridSpan w:val="2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610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对象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方法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频率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人员</w:t>
                  </w:r>
                </w:p>
              </w:tc>
              <w:tc>
                <w:tcPr>
                  <w:tcW w:w="1040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68" w:type="dxa"/>
                  <w:vMerge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1206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</w:tr>
            <w:tr w:rsidR="00F042BE" w:rsidRPr="00907F70" w:rsidTr="00FF01D1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鸡蛋</w:t>
                  </w:r>
                </w:p>
              </w:tc>
              <w:tc>
                <w:tcPr>
                  <w:tcW w:w="159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610" w:type="dxa"/>
                  <w:vAlign w:val="center"/>
                </w:tcPr>
                <w:p w:rsidR="00F042BE" w:rsidRPr="00907F70" w:rsidRDefault="00F042BE" w:rsidP="001E2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68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042BE" w:rsidRPr="00907F70" w:rsidTr="00FF01D1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常温预包装、散装类</w:t>
                  </w:r>
                </w:p>
              </w:tc>
              <w:tc>
                <w:tcPr>
                  <w:tcW w:w="1598" w:type="dxa"/>
                  <w:vAlign w:val="center"/>
                </w:tcPr>
                <w:p w:rsidR="00F042BE" w:rsidRPr="00907F70" w:rsidRDefault="00F042BE" w:rsidP="001E247A">
                  <w:pPr>
                    <w:adjustRightInd w:val="0"/>
                    <w:snapToGrid w:val="0"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F042BE" w:rsidRPr="00907F70" w:rsidRDefault="00F042BE" w:rsidP="001E247A">
                  <w:pPr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查看有无相应的有效检验报告。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每批一次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原料验收人员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拒收未经检验合格的产品。</w:t>
                  </w:r>
                </w:p>
              </w:tc>
              <w:tc>
                <w:tcPr>
                  <w:tcW w:w="568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spacing w:line="220" w:lineRule="exact"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</w:tr>
            <w:tr w:rsidR="00F042BE" w:rsidRPr="00907F70" w:rsidTr="00FF01D1">
              <w:trPr>
                <w:trHeight w:val="1479"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冷冻水产品</w:t>
                  </w:r>
                </w:p>
              </w:tc>
              <w:tc>
                <w:tcPr>
                  <w:tcW w:w="159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</w:t>
                  </w:r>
                  <w:r w:rsidRPr="00907F70">
                    <w:rPr>
                      <w:rFonts w:asciiTheme="minorEastAsia" w:eastAsiaTheme="minorEastAsia" w:hAnsiTheme="minorEastAsia" w:hint="eastAsia"/>
                      <w:bCs/>
                      <w:szCs w:val="21"/>
                    </w:rPr>
                    <w:t>病原体存活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F042BE" w:rsidRPr="00907F70" w:rsidRDefault="00F042BE" w:rsidP="001E247A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不能提供合格检验报告或相关证明的拒收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；取消合格供方资格</w:t>
                  </w:r>
                </w:p>
              </w:tc>
              <w:tc>
                <w:tcPr>
                  <w:tcW w:w="56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F042BE" w:rsidRPr="00907F70" w:rsidTr="00FF01D1">
              <w:trPr>
                <w:trHeight w:val="1559"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冻畜禽肉类</w:t>
                  </w:r>
                </w:p>
              </w:tc>
              <w:tc>
                <w:tcPr>
                  <w:tcW w:w="1598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有害微生物、重金属、挥发性盐基氮、抗生素、促生长素等有害化学物质超标</w:t>
                  </w:r>
                </w:p>
              </w:tc>
              <w:tc>
                <w:tcPr>
                  <w:tcW w:w="1610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F042BE" w:rsidRPr="00907F70" w:rsidRDefault="00F042BE" w:rsidP="001E247A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</w:p>
              </w:tc>
              <w:tc>
                <w:tcPr>
                  <w:tcW w:w="956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101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每批进货</w:t>
                  </w:r>
                </w:p>
              </w:tc>
              <w:tc>
                <w:tcPr>
                  <w:tcW w:w="501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不能提供合格检验报告或相关证明的拒收</w:t>
                  </w:r>
                </w:p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不合格品拒收</w:t>
                  </w:r>
                </w:p>
              </w:tc>
              <w:tc>
                <w:tcPr>
                  <w:tcW w:w="56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F042BE" w:rsidRPr="00907F70" w:rsidTr="00FF01D1">
              <w:trPr>
                <w:trHeight w:val="1559"/>
              </w:trPr>
              <w:tc>
                <w:tcPr>
                  <w:tcW w:w="722" w:type="dxa"/>
                  <w:vMerge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速冻调理品、</w:t>
                  </w: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速冻米面制品</w:t>
                  </w:r>
                </w:p>
              </w:tc>
              <w:tc>
                <w:tcPr>
                  <w:tcW w:w="1598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添加剂、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重金属含量、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等</w:t>
                  </w:r>
                </w:p>
              </w:tc>
              <w:tc>
                <w:tcPr>
                  <w:tcW w:w="1610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验证</w:t>
                  </w:r>
                  <w:r w:rsidRPr="00907F70"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  <w:t>产品符合要求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。</w:t>
                  </w:r>
                </w:p>
                <w:p w:rsidR="00F042BE" w:rsidRPr="00907F70" w:rsidRDefault="00F042BE" w:rsidP="001E247A">
                  <w:pPr>
                    <w:numPr>
                      <w:ilvl w:val="0"/>
                      <w:numId w:val="2"/>
                    </w:numPr>
                    <w:spacing w:line="192" w:lineRule="auto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从合格供方采购；</w:t>
                  </w: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szCs w:val="21"/>
                    </w:rPr>
                    <w:t>验证产品外检报告/合格证明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。</w:t>
                  </w: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</w:p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供方检测报告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对供应商提供的合格检验报告或相关证明的验证和管理</w:t>
                  </w:r>
                </w:p>
              </w:tc>
              <w:tc>
                <w:tcPr>
                  <w:tcW w:w="796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每年由供货方提供报告</w:t>
                  </w:r>
                </w:p>
              </w:tc>
              <w:tc>
                <w:tcPr>
                  <w:tcW w:w="501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检验员</w:t>
                  </w:r>
                </w:p>
              </w:tc>
              <w:tc>
                <w:tcPr>
                  <w:tcW w:w="1040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不能提供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SC证的、过期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的拒收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；不能提供定期检测报告的拒收</w:t>
                  </w:r>
                </w:p>
              </w:tc>
              <w:tc>
                <w:tcPr>
                  <w:tcW w:w="568" w:type="dxa"/>
                </w:tcPr>
                <w:p w:rsidR="00F042BE" w:rsidRPr="00907F70" w:rsidRDefault="00F042BE" w:rsidP="001E247A">
                  <w:pPr>
                    <w:snapToGrid w:val="0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原材料收货记录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adjustRightInd w:val="0"/>
                    <w:snapToGrid w:val="0"/>
                    <w:spacing w:line="260" w:lineRule="exact"/>
                    <w:jc w:val="left"/>
                    <w:textAlignment w:val="baseline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每年审查检测报告、供应商评定记录、每天检查验收记录</w:t>
                  </w:r>
                </w:p>
              </w:tc>
            </w:tr>
            <w:tr w:rsidR="00F042BE" w:rsidRPr="00907F70" w:rsidTr="00FF01D1">
              <w:trPr>
                <w:trHeight w:val="1438"/>
              </w:trPr>
              <w:tc>
                <w:tcPr>
                  <w:tcW w:w="722" w:type="dxa"/>
                  <w:vAlign w:val="center"/>
                </w:tcPr>
                <w:p w:rsidR="00F042BE" w:rsidRPr="00907F70" w:rsidRDefault="00C46A56" w:rsidP="00C46A56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储存</w:t>
                  </w:r>
                  <w:r w:rsidR="00F042BE"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CCP</w:t>
                  </w:r>
                </w:p>
              </w:tc>
              <w:tc>
                <w:tcPr>
                  <w:tcW w:w="582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冷藏冷冻产品</w:t>
                  </w:r>
                </w:p>
              </w:tc>
              <w:tc>
                <w:tcPr>
                  <w:tcW w:w="159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有害微生物，致病菌。</w:t>
                  </w:r>
                </w:p>
              </w:tc>
              <w:tc>
                <w:tcPr>
                  <w:tcW w:w="1610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冷冻库的产品温度要求控制在：</w:t>
                  </w:r>
                  <w:r w:rsidRPr="00907F70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10"/>
                      <w:szCs w:val="21"/>
                    </w:rPr>
                    <w:t>≤-18℃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°</w:t>
                  </w:r>
                </w:p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冷藏库的产品温度要求控制在：0-5°</w:t>
                  </w:r>
                </w:p>
              </w:tc>
              <w:tc>
                <w:tcPr>
                  <w:tcW w:w="95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冷藏冷冻库外有数显温度表</w:t>
                  </w:r>
                </w:p>
              </w:tc>
              <w:tc>
                <w:tcPr>
                  <w:tcW w:w="11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仪表连续测控</w:t>
                  </w:r>
                </w:p>
              </w:tc>
              <w:tc>
                <w:tcPr>
                  <w:tcW w:w="79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每天/次</w:t>
                  </w:r>
                </w:p>
              </w:tc>
              <w:tc>
                <w:tcPr>
                  <w:tcW w:w="501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仓库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员工</w:t>
                  </w:r>
                </w:p>
              </w:tc>
              <w:tc>
                <w:tcPr>
                  <w:tcW w:w="1040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若库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温不够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，对产品评估</w:t>
                  </w:r>
                  <w:r w:rsidRPr="00907F70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，</w:t>
                  </w: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调至规定温度，或调至其他冷库</w:t>
                  </w:r>
                </w:p>
              </w:tc>
              <w:tc>
                <w:tcPr>
                  <w:tcW w:w="568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保鲜温度登记</w:t>
                  </w:r>
                </w:p>
              </w:tc>
              <w:tc>
                <w:tcPr>
                  <w:tcW w:w="1206" w:type="dxa"/>
                  <w:vAlign w:val="center"/>
                </w:tcPr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仪表每年监测</w:t>
                  </w:r>
                </w:p>
                <w:p w:rsidR="00F042BE" w:rsidRPr="00907F70" w:rsidRDefault="00F042BE" w:rsidP="001E247A">
                  <w:pPr>
                    <w:snapToGrid w:val="0"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温度记录</w:t>
                  </w:r>
                </w:p>
              </w:tc>
            </w:tr>
          </w:tbl>
          <w:p w:rsidR="00F9586D" w:rsidRDefault="00F9586D" w:rsidP="001E247A">
            <w:pPr>
              <w:pStyle w:val="a0"/>
            </w:pPr>
          </w:p>
          <w:p w:rsidR="00F042BE" w:rsidRDefault="00F042BE" w:rsidP="001E247A">
            <w:pPr>
              <w:pStyle w:val="a0"/>
            </w:pPr>
          </w:p>
          <w:p w:rsidR="00F042BE" w:rsidRDefault="00F042BE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F9586D" w:rsidRDefault="00F9586D" w:rsidP="001E247A">
            <w:pPr>
              <w:pStyle w:val="a0"/>
            </w:pPr>
          </w:p>
          <w:p w:rsidR="00037C09" w:rsidRDefault="00037C09" w:rsidP="001E247A">
            <w:pPr>
              <w:pStyle w:val="a0"/>
            </w:pPr>
          </w:p>
        </w:tc>
        <w:tc>
          <w:tcPr>
            <w:tcW w:w="1276" w:type="dxa"/>
            <w:vMerge/>
            <w:shd w:val="clear" w:color="auto" w:fill="auto"/>
          </w:tcPr>
          <w:p w:rsidR="00037C09" w:rsidRDefault="00037C09" w:rsidP="001E247A"/>
        </w:tc>
      </w:tr>
      <w:tr w:rsidR="00037C09" w:rsidTr="001E247A">
        <w:trPr>
          <w:trHeight w:val="60"/>
        </w:trPr>
        <w:tc>
          <w:tcPr>
            <w:tcW w:w="723" w:type="dxa"/>
            <w:gridSpan w:val="2"/>
            <w:shd w:val="clear" w:color="auto" w:fill="auto"/>
          </w:tcPr>
          <w:p w:rsidR="00037C09" w:rsidRDefault="00037C09" w:rsidP="001E247A"/>
        </w:tc>
        <w:tc>
          <w:tcPr>
            <w:tcW w:w="1275" w:type="dxa"/>
            <w:shd w:val="clear" w:color="auto" w:fill="auto"/>
          </w:tcPr>
          <w:p w:rsidR="00037C09" w:rsidRDefault="00037C09" w:rsidP="001E247A"/>
        </w:tc>
        <w:tc>
          <w:tcPr>
            <w:tcW w:w="851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运行证据及现场查看</w:t>
            </w:r>
          </w:p>
        </w:tc>
        <w:tc>
          <w:tcPr>
            <w:tcW w:w="10886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t>OPRP</w:t>
            </w:r>
            <w:r>
              <w:rPr>
                <w:rFonts w:hint="eastAsia"/>
              </w:rPr>
              <w:t>的实施情况：</w:t>
            </w:r>
          </w:p>
          <w:tbl>
            <w:tblPr>
              <w:tblW w:w="965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/>
            </w:tblPr>
            <w:tblGrid>
              <w:gridCol w:w="848"/>
              <w:gridCol w:w="1276"/>
              <w:gridCol w:w="1843"/>
              <w:gridCol w:w="1043"/>
              <w:gridCol w:w="1024"/>
              <w:gridCol w:w="2817"/>
              <w:gridCol w:w="801"/>
            </w:tblGrid>
            <w:tr w:rsidR="00B95B13" w:rsidRPr="00927C1B" w:rsidTr="00FD7D8D">
              <w:trPr>
                <w:cantSplit/>
                <w:trHeight w:val="741"/>
                <w:jc w:val="center"/>
              </w:trPr>
              <w:tc>
                <w:tcPr>
                  <w:tcW w:w="848" w:type="dxa"/>
                  <w:vAlign w:val="center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ind w:left="527" w:hangingChars="250" w:hanging="527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OPRP点</w:t>
                  </w:r>
                </w:p>
              </w:tc>
              <w:tc>
                <w:tcPr>
                  <w:tcW w:w="1276" w:type="dxa"/>
                  <w:vAlign w:val="center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显著危害</w:t>
                  </w:r>
                </w:p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（2）</w:t>
                  </w:r>
                </w:p>
              </w:tc>
              <w:tc>
                <w:tcPr>
                  <w:tcW w:w="1843" w:type="dxa"/>
                  <w:vAlign w:val="center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操作限值（3）</w:t>
                  </w:r>
                </w:p>
              </w:tc>
              <w:tc>
                <w:tcPr>
                  <w:tcW w:w="1043" w:type="dxa"/>
                  <w:vAlign w:val="center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验证</w:t>
                  </w:r>
                </w:p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（9）</w:t>
                  </w:r>
                </w:p>
              </w:tc>
              <w:tc>
                <w:tcPr>
                  <w:tcW w:w="1024" w:type="dxa"/>
                  <w:vAlign w:val="center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记录</w:t>
                  </w:r>
                </w:p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（10）</w:t>
                  </w:r>
                </w:p>
              </w:tc>
              <w:tc>
                <w:tcPr>
                  <w:tcW w:w="2817" w:type="dxa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现场情况</w:t>
                  </w:r>
                </w:p>
              </w:tc>
              <w:tc>
                <w:tcPr>
                  <w:tcW w:w="801" w:type="dxa"/>
                </w:tcPr>
                <w:p w:rsidR="00B95B13" w:rsidRPr="00927C1B" w:rsidRDefault="00B95B13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结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论</w:t>
                  </w:r>
                </w:p>
              </w:tc>
            </w:tr>
            <w:tr w:rsidR="00F07F07" w:rsidRPr="00927C1B" w:rsidTr="00FD7D8D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OPRP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原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料验收</w:t>
                  </w:r>
                </w:p>
              </w:tc>
              <w:tc>
                <w:tcPr>
                  <w:tcW w:w="1276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鸡蛋：污染物限量，兽药残留、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大肠杆菌、致病菌药残</w:t>
                  </w:r>
                </w:p>
              </w:tc>
              <w:tc>
                <w:tcPr>
                  <w:tcW w:w="18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817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供方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凭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证：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品：鸡蛋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量：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5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件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1400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元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日期：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022.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12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.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鸡蛋检测报告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报告编号：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F220801186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检测日期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：2022-08-03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检测结论：符合要求。</w:t>
                  </w:r>
                </w:p>
              </w:tc>
              <w:tc>
                <w:tcPr>
                  <w:tcW w:w="801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F07F07" w:rsidRPr="00927C1B" w:rsidTr="00FD7D8D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adjustRightInd w:val="0"/>
                    <w:snapToGrid w:val="0"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粮油：污染物限量，农药残留量、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黄曲霉毒素B1、过氧化值超标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817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抽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查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的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供方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凭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证</w:t>
                  </w:r>
                  <w:r w:rsidR="00111928">
                    <w:rPr>
                      <w:rFonts w:asciiTheme="minorEastAsia" w:eastAsiaTheme="minorEastAsia" w:hAnsiTheme="minorEastAsia" w:hint="eastAsia"/>
                      <w:szCs w:val="21"/>
                    </w:rPr>
                    <w:t>块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：</w:t>
                  </w:r>
                </w:p>
                <w:p w:rsidR="00111928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伊面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1119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40件 150*10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袋</w:t>
                  </w:r>
                  <w:r w:rsidR="001119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（大）</w:t>
                  </w:r>
                </w:p>
                <w:p w:rsidR="00111928" w:rsidRDefault="0011192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 40件  110*10袋（中</w:t>
                  </w:r>
                  <w:r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）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金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额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111928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1600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元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检测报告：H22-WT1665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检测日期：2022-06-21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豆油：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3桶 金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额：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630元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豆油检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测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报告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报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告编号：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A2230000270101001C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测日期：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2023-01-09</w:t>
                  </w:r>
                </w:p>
              </w:tc>
              <w:tc>
                <w:tcPr>
                  <w:tcW w:w="801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F07F07" w:rsidRPr="00927C1B" w:rsidTr="00FD7D8D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 w:val="restart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鲜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冻畜禽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肉类：杂质，兽药残留、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重金属、瘦肉精等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8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adjustRightInd w:val="0"/>
                    <w:snapToGrid w:val="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无肉眼可见外来杂质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供应商提供检验检疫证明</w:t>
                  </w:r>
                </w:p>
              </w:tc>
              <w:tc>
                <w:tcPr>
                  <w:tcW w:w="10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《动物检疫合格证明》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检疫证明</w:t>
                  </w:r>
                </w:p>
              </w:tc>
              <w:tc>
                <w:tcPr>
                  <w:tcW w:w="2817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抽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查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货记录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的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供方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凭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证：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35028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得宝清远鸡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日期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2022-</w:t>
                  </w:r>
                  <w:r w:rsidR="00350289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12-10</w:t>
                  </w:r>
                </w:p>
                <w:p w:rsidR="00F07F07" w:rsidRDefault="0035028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检测报告：冰鲜鸡 LC-FS222583-2</w:t>
                  </w:r>
                </w:p>
                <w:p w:rsidR="00350289" w:rsidRPr="00927C1B" w:rsidRDefault="00350289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检测日期：2022-08-23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F07F07" w:rsidRPr="00927C1B" w:rsidTr="00FD7D8D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F07F07" w:rsidRPr="00927C1B" w:rsidRDefault="00DF285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冷冻水产品:</w:t>
                  </w:r>
                </w:p>
                <w:p w:rsidR="00DF2857" w:rsidRPr="00927C1B" w:rsidRDefault="00DF285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微生物</w:t>
                  </w:r>
                  <w:r w:rsidRPr="00927C1B">
                    <w:rPr>
                      <w:rFonts w:asciiTheme="minorEastAsia" w:eastAsiaTheme="minorEastAsia" w:hAnsiTheme="minorEastAsia"/>
                      <w:w w:val="90"/>
                      <w:sz w:val="21"/>
                      <w:szCs w:val="21"/>
                    </w:rPr>
                    <w:t>危害：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有害微生物，</w:t>
                  </w:r>
                  <w:r w:rsidRPr="00927C1B">
                    <w:rPr>
                      <w:rFonts w:asciiTheme="minorEastAsia" w:eastAsiaTheme="minorEastAsia" w:hAnsiTheme="minorEastAsia" w:hint="eastAsia"/>
                      <w:bCs/>
                      <w:sz w:val="21"/>
                      <w:szCs w:val="21"/>
                    </w:rPr>
                    <w:t>病原体存活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 w:val="21"/>
                      <w:szCs w:val="21"/>
                    </w:rPr>
                    <w:t>。</w:t>
                  </w:r>
                </w:p>
              </w:tc>
              <w:tc>
                <w:tcPr>
                  <w:tcW w:w="18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24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817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购货赁证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F07F07" w:rsidRPr="00927C1B" w:rsidRDefault="009B0BD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产品：模拟V形蟹肉</w:t>
                  </w:r>
                  <w:r w:rsidR="00B730B7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（散装）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2023年1月09日 订单号</w:t>
                  </w:r>
                  <w:r w:rsidR="00F07F07"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0000770</w:t>
                  </w:r>
                </w:p>
                <w:p w:rsidR="00F07F07" w:rsidRPr="00927C1B" w:rsidRDefault="00F07F0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品检测报告</w:t>
                  </w:r>
                  <w:r w:rsidR="009B0BD8"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：DLF22-0172354-01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，符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要求。</w:t>
                  </w:r>
                </w:p>
                <w:p w:rsidR="00E977AC" w:rsidRDefault="00E977AC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产品：</w:t>
                  </w:r>
                  <w:r w:rsidR="00F845BC">
                    <w:rPr>
                      <w:rFonts w:asciiTheme="minorEastAsia" w:eastAsiaTheme="minorEastAsia" w:hAnsiTheme="minorEastAsia" w:hint="eastAsia"/>
                      <w:szCs w:val="21"/>
                    </w:rPr>
                    <w:t>大浪湾</w:t>
                  </w:r>
                  <w:r w:rsidR="00104089"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冻</w:t>
                  </w:r>
                  <w:r w:rsidR="00F845BC">
                    <w:rPr>
                      <w:rFonts w:asciiTheme="minorEastAsia" w:eastAsiaTheme="minorEastAsia" w:hAnsiTheme="minorEastAsia" w:hint="eastAsia"/>
                      <w:szCs w:val="21"/>
                    </w:rPr>
                    <w:t>青</w:t>
                  </w:r>
                  <w:r w:rsidR="00033FC8">
                    <w:rPr>
                      <w:rFonts w:asciiTheme="minorEastAsia" w:eastAsiaTheme="minorEastAsia" w:hAnsiTheme="minorEastAsia" w:hint="eastAsia"/>
                      <w:szCs w:val="21"/>
                    </w:rPr>
                    <w:t>虾仁（散装</w:t>
                  </w:r>
                  <w:r w:rsidR="00104089"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）</w:t>
                  </w:r>
                </w:p>
                <w:p w:rsidR="00104089" w:rsidRPr="00927C1B" w:rsidRDefault="00F845BC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hint="eastAsia"/>
                    </w:rPr>
                    <w:t>2023</w:t>
                  </w: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>01</w:t>
                  </w:r>
                  <w:r>
                    <w:rPr>
                      <w:rFonts w:hint="eastAsia"/>
                    </w:rPr>
                    <w:t>月</w:t>
                  </w:r>
                  <w:r>
                    <w:rPr>
                      <w:rFonts w:hint="eastAsia"/>
                    </w:rPr>
                    <w:t>31</w:t>
                  </w:r>
                  <w:r>
                    <w:rPr>
                      <w:rFonts w:hint="eastAsia"/>
                    </w:rPr>
                    <w:t>日</w:t>
                  </w:r>
                  <w:r w:rsidR="00104089"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10kg/件，</w:t>
                  </w:r>
                </w:p>
                <w:p w:rsidR="00E977AC" w:rsidRDefault="00E977AC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品检测报告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：FHW01418-22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，符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要求。</w:t>
                  </w:r>
                </w:p>
                <w:p w:rsidR="00B730B7" w:rsidRPr="00927C1B" w:rsidRDefault="00B730B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  <w:tr w:rsidR="00F07F07" w:rsidRPr="00927C1B" w:rsidTr="00FD7D8D">
              <w:trPr>
                <w:cantSplit/>
                <w:trHeight w:val="1344"/>
                <w:jc w:val="center"/>
              </w:trPr>
              <w:tc>
                <w:tcPr>
                  <w:tcW w:w="848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:rsidR="00F07F07" w:rsidRPr="00927C1B" w:rsidRDefault="000000F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速冻调理品、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速冻米面制品</w:t>
                  </w:r>
                  <w:r w:rsidR="00F07F07"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：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添加剂、</w:t>
                  </w:r>
                  <w:r w:rsidRPr="00927C1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重金属含量、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微生物</w:t>
                  </w:r>
                  <w:r w:rsidRPr="00927C1B">
                    <w:rPr>
                      <w:rFonts w:asciiTheme="minorEastAsia" w:eastAsiaTheme="minorEastAsia" w:hAnsiTheme="minorEastAsia"/>
                      <w:w w:val="90"/>
                      <w:szCs w:val="21"/>
                    </w:rPr>
                    <w:t>危害：</w:t>
                  </w:r>
                  <w:r w:rsidRPr="00927C1B">
                    <w:rPr>
                      <w:rFonts w:asciiTheme="minorEastAsia" w:eastAsiaTheme="minorEastAsia" w:hAnsiTheme="minorEastAsia" w:hint="eastAsia"/>
                      <w:w w:val="90"/>
                      <w:szCs w:val="21"/>
                    </w:rPr>
                    <w:t>有害微生物，致病菌</w:t>
                  </w:r>
                  <w:r w:rsidRPr="00927C1B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等</w:t>
                  </w:r>
                </w:p>
              </w:tc>
              <w:tc>
                <w:tcPr>
                  <w:tcW w:w="1843" w:type="dxa"/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合格供应商处采购</w:t>
                  </w:r>
                </w:p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供应商提供检验报告</w:t>
                  </w:r>
                </w:p>
              </w:tc>
              <w:tc>
                <w:tcPr>
                  <w:tcW w:w="1043" w:type="dxa"/>
                  <w:tcBorders>
                    <w:bottom w:val="single" w:sz="4" w:space="0" w:color="auto"/>
                  </w:tcBorders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《采购检验记录》</w:t>
                  </w:r>
                </w:p>
              </w:tc>
              <w:tc>
                <w:tcPr>
                  <w:tcW w:w="1024" w:type="dxa"/>
                  <w:tcBorders>
                    <w:bottom w:val="single" w:sz="4" w:space="0" w:color="auto"/>
                  </w:tcBorders>
                  <w:vAlign w:val="center"/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pacing w:line="220" w:lineRule="exact"/>
                    <w:suppressOverlap/>
                    <w:rPr>
                      <w:rFonts w:asciiTheme="minorEastAsia" w:eastAsiaTheme="minorEastAsia" w:hAnsiTheme="minorEastAsia"/>
                      <w:snapToGrid w:val="0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采购检验记录</w:t>
                  </w:r>
                </w:p>
              </w:tc>
              <w:tc>
                <w:tcPr>
                  <w:tcW w:w="2817" w:type="dxa"/>
                  <w:tcBorders>
                    <w:bottom w:val="single" w:sz="4" w:space="0" w:color="auto"/>
                  </w:tcBorders>
                </w:tcPr>
                <w:p w:rsidR="002420BE" w:rsidRPr="00261053" w:rsidRDefault="002420BE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查看《进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货验收记录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》，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记录有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货日期、产品名称、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规格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数量、保质期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、供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货方</w:t>
                  </w: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、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购货赁</w:t>
                  </w:r>
                  <w:r w:rsidRPr="00261053">
                    <w:rPr>
                      <w:rFonts w:asciiTheme="minorEastAsia" w:eastAsiaTheme="minorEastAsia" w:hAnsiTheme="minorEastAsia"/>
                      <w:szCs w:val="21"/>
                    </w:rPr>
                    <w:t>证</w:t>
                  </w:r>
                  <w:r w:rsidRPr="00261053">
                    <w:rPr>
                      <w:rFonts w:asciiTheme="minorEastAsia" w:eastAsiaTheme="minorEastAsia" w:hAnsiTheme="minorEastAsia" w:hint="eastAsia"/>
                      <w:szCs w:val="21"/>
                    </w:rPr>
                    <w:t>等。</w:t>
                  </w:r>
                </w:p>
                <w:p w:rsidR="00981722" w:rsidRDefault="002420BE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产品：</w:t>
                  </w:r>
                  <w:r w:rsidR="00B719C5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脆皮奶卷</w:t>
                  </w:r>
                  <w:r w:rsidR="00135F5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（预包装）</w:t>
                  </w:r>
                </w:p>
                <w:p w:rsidR="00981722" w:rsidRDefault="00981722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检测报告：SY1122030246</w:t>
                  </w:r>
                </w:p>
                <w:p w:rsidR="002420BE" w:rsidRPr="00261053" w:rsidRDefault="00B719C5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 xml:space="preserve"> </w:t>
                  </w:r>
                  <w:r w:rsidR="002420BE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</w:t>
                  </w:r>
                  <w:r w:rsidR="00135D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23</w:t>
                  </w:r>
                  <w:r w:rsidR="002420BE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年</w:t>
                  </w:r>
                  <w:r w:rsidR="00135D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01</w:t>
                  </w:r>
                  <w:r w:rsidR="002420BE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月</w:t>
                  </w:r>
                  <w:r w:rsidR="00261053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</w:t>
                  </w:r>
                  <w:r w:rsidR="00135D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9</w:t>
                  </w:r>
                  <w:r w:rsidR="002420BE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 订单号</w:t>
                  </w:r>
                  <w:r w:rsidR="002420BE" w:rsidRPr="0026105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：</w:t>
                  </w:r>
                  <w:r w:rsidR="00261053"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22161</w:t>
                  </w:r>
                  <w:r w:rsidR="00135DCD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37</w:t>
                  </w:r>
                </w:p>
                <w:p w:rsidR="002420BE" w:rsidRPr="00927C1B" w:rsidRDefault="002420BE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</w:t>
                  </w:r>
                  <w:r w:rsidRPr="0026105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供</w:t>
                  </w:r>
                  <w:r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</w:t>
                  </w:r>
                  <w:r w:rsidRPr="00261053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品检测报告</w:t>
                  </w:r>
                  <w:r w:rsidRPr="00261053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</w:t>
                  </w:r>
                  <w:r w:rsidR="00B719C5"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SY1122030246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，符</w:t>
                  </w:r>
                  <w:r w:rsidRPr="00927C1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合</w:t>
                  </w:r>
                  <w:r w:rsidRPr="00927C1B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要求。</w:t>
                  </w:r>
                </w:p>
                <w:p w:rsidR="00F07F07" w:rsidRPr="003E1DEA" w:rsidRDefault="00F0203F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产品：炸鸡爪</w:t>
                  </w:r>
                  <w:r w:rsidR="00135F52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（预包装）</w:t>
                  </w:r>
                </w:p>
                <w:p w:rsidR="00135DCD" w:rsidRPr="003E1DEA" w:rsidRDefault="00135DCD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2023年01月</w:t>
                  </w:r>
                  <w:r w:rsidR="00B663B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24</w:t>
                  </w:r>
                  <w:r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日 订单</w:t>
                  </w:r>
                </w:p>
                <w:p w:rsidR="00135DCD" w:rsidRPr="003E1DEA" w:rsidRDefault="00135DCD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提供</w:t>
                  </w:r>
                  <w:r w:rsidR="00E45598"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检测报告</w:t>
                  </w:r>
                  <w:r w:rsidR="00832538" w:rsidRPr="003E1DEA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：F22WT06475</w:t>
                  </w:r>
                </w:p>
                <w:p w:rsidR="00E45598" w:rsidRPr="00F0203F" w:rsidRDefault="00E45598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color w:val="FF0000"/>
                      <w:sz w:val="21"/>
                      <w:szCs w:val="21"/>
                    </w:rPr>
                  </w:pPr>
                </w:p>
                <w:p w:rsidR="00F0203F" w:rsidRPr="00927C1B" w:rsidRDefault="00F0203F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801" w:type="dxa"/>
                  <w:tcBorders>
                    <w:bottom w:val="single" w:sz="4" w:space="0" w:color="auto"/>
                  </w:tcBorders>
                </w:tcPr>
                <w:p w:rsidR="00F07F07" w:rsidRPr="00927C1B" w:rsidRDefault="00F07F0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927C1B">
                    <w:rPr>
                      <w:rFonts w:asciiTheme="minorEastAsia" w:eastAsiaTheme="minorEastAsia" w:hAnsiTheme="minorEastAsia" w:hint="eastAsia"/>
                      <w:szCs w:val="21"/>
                    </w:rPr>
                    <w:t>符</w:t>
                  </w:r>
                  <w:r w:rsidRPr="00927C1B">
                    <w:rPr>
                      <w:rFonts w:asciiTheme="minorEastAsia" w:eastAsiaTheme="minorEastAsia" w:hAnsiTheme="minorEastAsia"/>
                      <w:szCs w:val="21"/>
                    </w:rPr>
                    <w:t>合要求</w:t>
                  </w:r>
                </w:p>
              </w:tc>
            </w:tr>
          </w:tbl>
          <w:p w:rsidR="00937DD2" w:rsidRDefault="00937DD2" w:rsidP="001E247A">
            <w:pPr>
              <w:pStyle w:val="a0"/>
            </w:pP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HACCP</w:t>
            </w:r>
            <w:r>
              <w:rPr>
                <w:rFonts w:hint="eastAsia"/>
              </w:rPr>
              <w:t>的实施情况：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934"/>
              <w:gridCol w:w="762"/>
              <w:gridCol w:w="1701"/>
              <w:gridCol w:w="855"/>
              <w:gridCol w:w="3681"/>
              <w:gridCol w:w="1110"/>
            </w:tblGrid>
            <w:tr w:rsidR="00037C09" w:rsidRPr="00504985" w:rsidTr="00153FF0">
              <w:tc>
                <w:tcPr>
                  <w:tcW w:w="934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762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地点</w:t>
                  </w:r>
                </w:p>
              </w:tc>
              <w:tc>
                <w:tcPr>
                  <w:tcW w:w="1701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关键限值CL</w:t>
                  </w:r>
                </w:p>
              </w:tc>
              <w:tc>
                <w:tcPr>
                  <w:tcW w:w="855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记录情况</w:t>
                  </w:r>
                </w:p>
              </w:tc>
              <w:tc>
                <w:tcPr>
                  <w:tcW w:w="3681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现场显示</w:t>
                  </w:r>
                </w:p>
              </w:tc>
              <w:tc>
                <w:tcPr>
                  <w:tcW w:w="1110" w:type="dxa"/>
                </w:tcPr>
                <w:p w:rsidR="00037C09" w:rsidRPr="00504985" w:rsidRDefault="00037C09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结论</w:t>
                  </w:r>
                </w:p>
              </w:tc>
            </w:tr>
            <w:tr w:rsidR="00037C09" w:rsidRPr="00504985" w:rsidTr="00153FF0">
              <w:tc>
                <w:tcPr>
                  <w:tcW w:w="934" w:type="dxa"/>
                  <w:vAlign w:val="center"/>
                </w:tcPr>
                <w:p w:rsidR="00037C09" w:rsidRPr="00504985" w:rsidRDefault="00550044" w:rsidP="001E247A">
                  <w:pPr>
                    <w:framePr w:hSpace="180" w:wrap="around" w:vAnchor="text" w:hAnchor="text" w:y="1"/>
                    <w:spacing w:line="280" w:lineRule="exact"/>
                    <w:suppressOverlap/>
                    <w:jc w:val="center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储存</w:t>
                  </w:r>
                  <w:r w:rsidR="00B95B13"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CCP</w:t>
                  </w:r>
                  <w:r w:rsidR="00B95B13" w:rsidRPr="0050498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762" w:type="dxa"/>
                  <w:vAlign w:val="center"/>
                </w:tcPr>
                <w:p w:rsidR="00037C09" w:rsidRPr="00504985" w:rsidRDefault="00927C1B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服务</w:t>
                  </w:r>
                  <w:r w:rsidR="002B611C"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部</w:t>
                  </w:r>
                  <w:r w:rsidR="002B611C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仓</w:t>
                  </w:r>
                  <w:r w:rsidR="002B611C"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储区</w:t>
                  </w:r>
                </w:p>
              </w:tc>
              <w:tc>
                <w:tcPr>
                  <w:tcW w:w="1701" w:type="dxa"/>
                  <w:vAlign w:val="center"/>
                </w:tcPr>
                <w:p w:rsidR="008E003A" w:rsidRPr="00907F70" w:rsidRDefault="008E003A" w:rsidP="001E247A">
                  <w:pPr>
                    <w:framePr w:hSpace="180" w:wrap="around" w:vAnchor="text" w:hAnchor="text" w:y="1"/>
                    <w:snapToGrid w:val="0"/>
                    <w:suppressOverlap/>
                    <w:jc w:val="center"/>
                    <w:rPr>
                      <w:rFonts w:asciiTheme="minorEastAsia" w:eastAsiaTheme="minorEastAsia" w:hAnsiTheme="minorEastAsia" w:cs="宋体"/>
                      <w:w w:val="90"/>
                      <w:szCs w:val="21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冷冻库的产品温度要求控制在：</w:t>
                  </w:r>
                  <w:r w:rsidRPr="00907F70">
                    <w:rPr>
                      <w:rFonts w:asciiTheme="minorEastAsia" w:eastAsiaTheme="minorEastAsia" w:hAnsiTheme="minorEastAsia" w:hint="eastAsia"/>
                      <w:b/>
                      <w:color w:val="000000"/>
                      <w:spacing w:val="-10"/>
                      <w:szCs w:val="21"/>
                    </w:rPr>
                    <w:t>≤-18℃</w:t>
                  </w: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°</w:t>
                  </w:r>
                </w:p>
                <w:p w:rsidR="00037C09" w:rsidRPr="00504985" w:rsidRDefault="008E003A" w:rsidP="001E247A">
                  <w:pPr>
                    <w:framePr w:hSpace="180" w:wrap="around" w:vAnchor="text" w:hAnchor="text" w:y="1"/>
                    <w:spacing w:line="280" w:lineRule="exact"/>
                    <w:suppressOverlap/>
                    <w:jc w:val="left"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907F70">
                    <w:rPr>
                      <w:rFonts w:asciiTheme="minorEastAsia" w:eastAsiaTheme="minorEastAsia" w:hAnsiTheme="minorEastAsia" w:cs="宋体" w:hint="eastAsia"/>
                      <w:w w:val="90"/>
                      <w:szCs w:val="21"/>
                    </w:rPr>
                    <w:t>冷藏库的产品温度要求控制在：0-5°</w:t>
                  </w:r>
                </w:p>
              </w:tc>
              <w:tc>
                <w:tcPr>
                  <w:tcW w:w="855" w:type="dxa"/>
                  <w:vAlign w:val="center"/>
                </w:tcPr>
                <w:p w:rsidR="00037C09" w:rsidRPr="00504985" w:rsidRDefault="00B95B13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温度记录表</w:t>
                  </w:r>
                </w:p>
              </w:tc>
              <w:tc>
                <w:tcPr>
                  <w:tcW w:w="3681" w:type="dxa"/>
                  <w:vAlign w:val="center"/>
                </w:tcPr>
                <w:p w:rsidR="00D564D2" w:rsidRPr="00504985" w:rsidRDefault="00207ADB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提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供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2023年2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月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份记录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，</w:t>
                  </w:r>
                </w:p>
                <w:p w:rsidR="00527751" w:rsidRDefault="00D35745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冷</w:t>
                  </w:r>
                  <w:r w:rsidRPr="00504985"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  <w:t>冻库</w:t>
                  </w:r>
                  <w:r w:rsidR="00D442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温度记录：     </w:t>
                  </w:r>
                </w:p>
                <w:p w:rsidR="00D564D2" w:rsidRPr="00504985" w:rsidRDefault="00D35745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</w:t>
                  </w:r>
                  <w:r w:rsidR="00D44223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 xml:space="preserve"> 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02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.01 -16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℃</w:t>
                  </w:r>
                </w:p>
                <w:p w:rsidR="00D44223" w:rsidRDefault="00D44223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</w:t>
                  </w:r>
                  <w:r w:rsidR="00D564D2" w:rsidRPr="00504985">
                    <w:rPr>
                      <w:rFonts w:asciiTheme="minorEastAsia" w:eastAsiaTheme="minorEastAsia" w:hAnsiTheme="minorEastAsia" w:hint="eastAsia"/>
                    </w:rPr>
                    <w:t>02.03 -19℃</w:t>
                  </w:r>
                </w:p>
                <w:p w:rsidR="00D564D2" w:rsidRDefault="006F4FF1" w:rsidP="001E247A">
                  <w:pPr>
                    <w:pStyle w:val="a0"/>
                    <w:framePr w:hSpace="180" w:wrap="around" w:vAnchor="text" w:hAnchor="text" w:y="1"/>
                    <w:ind w:firstLineChars="150" w:firstLine="270"/>
                    <w:suppressOverlap/>
                    <w:rPr>
                      <w:rFonts w:asciiTheme="minorEastAsia" w:eastAsiaTheme="minorEastAsia" w:hAnsiTheme="minorEastAsia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</w:rPr>
                    <w:t>02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</w:rPr>
                    <w:t>.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07</w:t>
                  </w:r>
                  <w:r w:rsidR="00D345A2" w:rsidRPr="00504985">
                    <w:rPr>
                      <w:rFonts w:asciiTheme="minorEastAsia" w:eastAsiaTheme="minorEastAsia" w:hAnsiTheme="minorEastAsia"/>
                    </w:rPr>
                    <w:t xml:space="preserve"> -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  <w:bCs/>
                    </w:rPr>
                    <w:t>1</w:t>
                  </w:r>
                  <w:r w:rsidRPr="00504985">
                    <w:rPr>
                      <w:rFonts w:asciiTheme="minorEastAsia" w:eastAsiaTheme="minorEastAsia" w:hAnsiTheme="minorEastAsia" w:hint="eastAsia"/>
                      <w:bCs/>
                    </w:rPr>
                    <w:t>6</w:t>
                  </w:r>
                  <w:r w:rsidR="00D345A2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，</w:t>
                  </w:r>
                </w:p>
                <w:p w:rsidR="00527751" w:rsidRDefault="001B7083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冷冻柜</w:t>
                  </w:r>
                </w:p>
                <w:p w:rsidR="00037405" w:rsidRDefault="001B7083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hint="eastAsia"/>
                    </w:rPr>
                    <w:t xml:space="preserve">  02.01 </w:t>
                  </w:r>
                  <w:r w:rsidR="00F26C6F">
                    <w:rPr>
                      <w:rFonts w:hint="eastAsia"/>
                    </w:rPr>
                    <w:t>1</w:t>
                  </w:r>
                  <w:r w:rsidR="00F26C6F">
                    <w:rPr>
                      <w:rFonts w:hint="eastAsia"/>
                    </w:rPr>
                    <w:t>号柜</w:t>
                  </w:r>
                  <w:r>
                    <w:rPr>
                      <w:rFonts w:hint="eastAsia"/>
                    </w:rPr>
                    <w:t xml:space="preserve"> -</w:t>
                  </w:r>
                  <w:r w:rsidR="00F26C6F">
                    <w:rPr>
                      <w:rFonts w:hint="eastAsia"/>
                    </w:rPr>
                    <w:t>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1B7083" w:rsidRDefault="00F26C6F" w:rsidP="001E247A">
                  <w:pPr>
                    <w:pStyle w:val="a0"/>
                    <w:framePr w:hSpace="180" w:wrap="around" w:vAnchor="text" w:hAnchor="text" w:y="1"/>
                    <w:ind w:firstLineChars="350" w:firstLine="63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2号柜-18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F26C6F" w:rsidRDefault="00037405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     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 3号柜-22</w:t>
                  </w:r>
                  <w:r w:rsidR="00F26C6F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037405" w:rsidRDefault="001B7083" w:rsidP="001E247A">
                  <w:pPr>
                    <w:pStyle w:val="a0"/>
                    <w:framePr w:hSpace="180" w:wrap="around" w:vAnchor="text" w:hAnchor="text" w:y="1"/>
                    <w:ind w:firstLine="345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02.0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>6</w:t>
                  </w:r>
                  <w:r>
                    <w:rPr>
                      <w:rFonts w:asciiTheme="minorEastAsia" w:eastAsiaTheme="minorEastAsia" w:hAnsiTheme="minorEastAsia" w:hint="eastAsia"/>
                    </w:rPr>
                    <w:t xml:space="preserve">  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1号柜 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-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>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F26C6F">
                    <w:rPr>
                      <w:rFonts w:asciiTheme="minorEastAsia" w:eastAsiaTheme="minorEastAsia" w:hAnsiTheme="minorEastAsia" w:hint="eastAsia"/>
                    </w:rPr>
                    <w:t xml:space="preserve"> </w:t>
                  </w:r>
                </w:p>
                <w:p w:rsidR="00037405" w:rsidRDefault="00F26C6F" w:rsidP="001E247A">
                  <w:pPr>
                    <w:pStyle w:val="a0"/>
                    <w:framePr w:hSpace="180" w:wrap="around" w:vAnchor="text" w:hAnchor="text" w:y="1"/>
                    <w:ind w:firstLineChars="500" w:firstLine="90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2号柜-22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1B7083" w:rsidRDefault="00F26C6F" w:rsidP="001E247A">
                  <w:pPr>
                    <w:pStyle w:val="a0"/>
                    <w:framePr w:hSpace="180" w:wrap="around" w:vAnchor="text" w:hAnchor="text" w:y="1"/>
                    <w:ind w:firstLineChars="500" w:firstLine="900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3号柜-21</w:t>
                  </w:r>
                  <w:r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F26C6F" w:rsidRPr="001B7083" w:rsidRDefault="00F26C6F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asciiTheme="minorEastAsia" w:eastAsiaTheme="minorEastAsia" w:hAnsiTheme="minorEastAsia" w:hint="eastAsia"/>
                    </w:rPr>
                    <w:lastRenderedPageBreak/>
                    <w:t xml:space="preserve">        </w:t>
                  </w:r>
                  <w:r w:rsidR="0078058A">
                    <w:rPr>
                      <w:rFonts w:asciiTheme="minorEastAsia" w:eastAsiaTheme="minorEastAsia" w:hAnsiTheme="minorEastAsia" w:hint="eastAsia"/>
                    </w:rPr>
                    <w:t>冷藏柜 02.01  -5</w:t>
                  </w:r>
                  <w:r w:rsidR="0078058A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78058A">
                    <w:rPr>
                      <w:rFonts w:asciiTheme="minorEastAsia" w:eastAsiaTheme="minorEastAsia" w:hAnsiTheme="minorEastAsia" w:hint="eastAsia"/>
                    </w:rPr>
                    <w:t xml:space="preserve">  02.02 -</w:t>
                  </w:r>
                  <w:r w:rsidR="00C87686">
                    <w:rPr>
                      <w:rFonts w:asciiTheme="minorEastAsia" w:eastAsiaTheme="minorEastAsia" w:hAnsiTheme="minorEastAsia" w:hint="eastAsia"/>
                    </w:rPr>
                    <w:t>4</w:t>
                  </w:r>
                  <w:r w:rsidR="00C87686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C87686">
                    <w:rPr>
                      <w:rFonts w:asciiTheme="minorEastAsia" w:eastAsiaTheme="minorEastAsia" w:hAnsiTheme="minorEastAsia" w:hint="eastAsia"/>
                    </w:rPr>
                    <w:t xml:space="preserve">  02.06 -5</w:t>
                  </w:r>
                  <w:r w:rsidR="00C87686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</w:p>
                <w:p w:rsidR="00037C09" w:rsidRPr="00504985" w:rsidRDefault="008E003A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 xml:space="preserve">  现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</w:rPr>
                    <w:t>场</w:t>
                  </w:r>
                  <w:r w:rsidR="00666295" w:rsidRPr="00504985">
                    <w:rPr>
                      <w:rFonts w:asciiTheme="minorEastAsia" w:eastAsiaTheme="minorEastAsia" w:hAnsiTheme="minorEastAsia"/>
                    </w:rPr>
                    <w:t>查看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为</w:t>
                  </w:r>
                  <w:r w:rsidR="00B51D98" w:rsidRPr="00504985">
                    <w:rPr>
                      <w:rFonts w:asciiTheme="minorEastAsia" w:eastAsiaTheme="minorEastAsia" w:hAnsiTheme="minorEastAsia" w:hint="eastAsia"/>
                    </w:rPr>
                    <w:t>冻库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温度显示</w:t>
                  </w:r>
                  <w:r w:rsidR="006F4FF1" w:rsidRPr="00504985">
                    <w:rPr>
                      <w:rFonts w:asciiTheme="minorEastAsia" w:eastAsiaTheme="minorEastAsia" w:hAnsiTheme="minorEastAsia" w:hint="eastAsia"/>
                    </w:rPr>
                    <w:t>-</w:t>
                  </w:r>
                  <w:r w:rsidR="001B51B0">
                    <w:rPr>
                      <w:rFonts w:asciiTheme="minorEastAsia" w:eastAsiaTheme="minorEastAsia" w:hAnsiTheme="minorEastAsia" w:hint="eastAsia"/>
                    </w:rPr>
                    <w:t>22</w:t>
                  </w:r>
                  <w:r w:rsidR="00666295" w:rsidRPr="00504985">
                    <w:rPr>
                      <w:rFonts w:asciiTheme="minorEastAsia" w:eastAsiaTheme="minorEastAsia" w:hAnsiTheme="minorEastAsia" w:hint="eastAsia"/>
                    </w:rPr>
                    <w:t>℃</w:t>
                  </w:r>
                  <w:r w:rsidR="00B51D98" w:rsidRPr="00504985">
                    <w:rPr>
                      <w:rFonts w:asciiTheme="minorEastAsia" w:eastAsiaTheme="minorEastAsia" w:hAnsiTheme="minorEastAsia" w:hint="eastAsia"/>
                    </w:rPr>
                    <w:t>，冷柜-22℃</w:t>
                  </w:r>
                  <w:r>
                    <w:rPr>
                      <w:rFonts w:asciiTheme="minorEastAsia" w:eastAsiaTheme="minorEastAsia" w:hAnsiTheme="minorEastAsia" w:hint="eastAsia"/>
                    </w:rPr>
                    <w:t>，符合工艺要求</w:t>
                  </w:r>
                </w:p>
                <w:p w:rsidR="0011407C" w:rsidRPr="00504985" w:rsidRDefault="0011407C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</w:rPr>
                  </w:pPr>
                </w:p>
              </w:tc>
              <w:tc>
                <w:tcPr>
                  <w:tcW w:w="1110" w:type="dxa"/>
                  <w:vAlign w:val="center"/>
                </w:tcPr>
                <w:p w:rsidR="00037C09" w:rsidRPr="00504985" w:rsidRDefault="002B611C" w:rsidP="001E247A">
                  <w:pPr>
                    <w:framePr w:hSpace="180" w:wrap="around" w:vAnchor="text" w:hAnchor="text" w:y="1"/>
                    <w:spacing w:line="240" w:lineRule="exact"/>
                    <w:suppressOverlap/>
                    <w:rPr>
                      <w:rFonts w:asciiTheme="minorEastAsia" w:eastAsiaTheme="minorEastAsia" w:hAnsiTheme="minorEastAsia"/>
                      <w:bCs/>
                      <w:sz w:val="18"/>
                      <w:szCs w:val="18"/>
                    </w:rPr>
                  </w:pPr>
                  <w:r w:rsidRPr="00504985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lastRenderedPageBreak/>
                    <w:t>符</w:t>
                  </w:r>
                  <w:r w:rsidRPr="00504985"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  <w:t>合要求</w:t>
                  </w:r>
                </w:p>
              </w:tc>
            </w:tr>
          </w:tbl>
          <w:p w:rsidR="00037C09" w:rsidRDefault="00037C09" w:rsidP="001E247A">
            <w:r>
              <w:rPr>
                <w:rFonts w:hint="eastAsia"/>
              </w:rPr>
              <w:lastRenderedPageBreak/>
              <w:t>另外抽查配送过程和冷库温度监控记录</w:t>
            </w:r>
            <w:r>
              <w:rPr>
                <w:rFonts w:hint="eastAsia"/>
              </w:rPr>
              <w:t>1</w:t>
            </w:r>
            <w:r>
              <w:t>5</w:t>
            </w:r>
            <w:r>
              <w:rPr>
                <w:rFonts w:hint="eastAsia"/>
              </w:rPr>
              <w:t>批次，基本符合要求危害控制计划要求。</w:t>
            </w:r>
          </w:p>
        </w:tc>
        <w:tc>
          <w:tcPr>
            <w:tcW w:w="1276" w:type="dxa"/>
            <w:shd w:val="clear" w:color="auto" w:fill="auto"/>
          </w:tcPr>
          <w:p w:rsidR="00037C09" w:rsidRDefault="00037C09" w:rsidP="001E247A">
            <w:r>
              <w:rPr>
                <w:rFonts w:hint="eastAsia"/>
              </w:rPr>
              <w:lastRenderedPageBreak/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符合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  <w:p w:rsidR="00037C09" w:rsidRDefault="00037C09" w:rsidP="001E247A">
            <w:pPr>
              <w:pStyle w:val="a9"/>
            </w:pPr>
          </w:p>
        </w:tc>
      </w:tr>
      <w:tr w:rsidR="00037C09" w:rsidTr="001E247A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标识和可追溯性</w:t>
            </w:r>
          </w:p>
        </w:tc>
        <w:tc>
          <w:tcPr>
            <w:tcW w:w="1275" w:type="dxa"/>
            <w:vMerge w:val="restart"/>
          </w:tcPr>
          <w:p w:rsidR="00037C09" w:rsidRDefault="00037C09" w:rsidP="001E247A">
            <w:pPr>
              <w:pStyle w:val="a4"/>
            </w:pPr>
            <w:r>
              <w:rPr>
                <w:rFonts w:hint="eastAsia"/>
              </w:rPr>
              <w:t>F8.3</w:t>
            </w:r>
          </w:p>
          <w:p w:rsidR="00037C09" w:rsidRDefault="00037C09" w:rsidP="001E247A">
            <w:pPr>
              <w:pStyle w:val="a4"/>
            </w:pPr>
            <w:r>
              <w:rPr>
                <w:rFonts w:hint="eastAsia"/>
              </w:rPr>
              <w:t>H3.7</w:t>
            </w:r>
          </w:p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.5.2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  <w:szCs w:val="16"/>
              </w:rPr>
              <w:t>《标识和可追溯性控制程序》、</w:t>
            </w:r>
            <w:r>
              <w:rPr>
                <w:rFonts w:hint="eastAsia"/>
              </w:rPr>
              <w:t>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服务提供控制程序》、《产品留样制度》</w:t>
            </w:r>
          </w:p>
        </w:tc>
        <w:tc>
          <w:tcPr>
            <w:tcW w:w="1276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  <w:p w:rsidR="00037C09" w:rsidRDefault="00037C09" w:rsidP="001E247A"/>
        </w:tc>
      </w:tr>
      <w:tr w:rsidR="00037C09" w:rsidTr="001E247A">
        <w:trPr>
          <w:trHeight w:val="662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产品的检验状态标识：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待下结论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合格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不合格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r>
              <w:rPr>
                <w:rFonts w:hint="eastAsia"/>
              </w:rPr>
              <w:t>原材料的唯一性标识方式：</w:t>
            </w:r>
            <w:r>
              <w:rPr>
                <w:rFonts w:hint="eastAsia"/>
              </w:rPr>
              <w:t xml:space="preserve"> 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二维码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其他：原有标签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半成品的唯一性标识方式：（不适用）</w:t>
            </w:r>
            <w:r>
              <w:rPr>
                <w:rFonts w:hint="eastAsia"/>
              </w:rPr>
              <w:t xml:space="preserve"> </w:t>
            </w:r>
          </w:p>
          <w:p w:rsidR="00037C09" w:rsidRDefault="001A2D94" w:rsidP="001E247A"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二维码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其他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成品的唯一性标识方式：（销售行业特殊性，与原辅料标签基本一致）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容器编号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标牌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标签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区域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周装箱的颜色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批号打码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条形码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二维码</w:t>
            </w:r>
            <w:r w:rsidR="00037C09">
              <w:rPr>
                <w:rFonts w:hint="eastAsia"/>
              </w:rPr>
              <w:t xml:space="preserve">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其他：原有标签</w:t>
            </w:r>
          </w:p>
          <w:p w:rsidR="00037C09" w:rsidRDefault="00037C09" w:rsidP="001E247A"/>
          <w:p w:rsidR="00037C09" w:rsidRDefault="00037C09" w:rsidP="001E247A">
            <w:r>
              <w:t>追溯</w:t>
            </w:r>
            <w:r>
              <w:rPr>
                <w:rFonts w:hint="eastAsia"/>
              </w:rPr>
              <w:t>原因：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演练（见食品安全小组审核记录）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质量事故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顾客投诉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市场抽查不合格</w:t>
            </w:r>
            <w:r>
              <w:rPr>
                <w:rFonts w:hint="eastAsia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720"/>
              <w:gridCol w:w="2557"/>
              <w:gridCol w:w="1228"/>
              <w:gridCol w:w="1145"/>
              <w:gridCol w:w="1264"/>
              <w:gridCol w:w="1145"/>
              <w:gridCol w:w="984"/>
            </w:tblGrid>
            <w:tr w:rsidR="00037C09">
              <w:tc>
                <w:tcPr>
                  <w:tcW w:w="72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产品批号</w:t>
                  </w:r>
                </w:p>
              </w:tc>
              <w:tc>
                <w:tcPr>
                  <w:tcW w:w="255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不合格简述</w:t>
                  </w:r>
                </w:p>
              </w:tc>
              <w:tc>
                <w:tcPr>
                  <w:tcW w:w="122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t>生产记录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t>检验记录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26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t>采购记录</w:t>
                  </w:r>
                  <w:r>
                    <w:rPr>
                      <w:rFonts w:hint="eastAsia"/>
                    </w:rPr>
                    <w:t>情况</w:t>
                  </w: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t>产品留样</w:t>
                  </w:r>
                  <w:r>
                    <w:rPr>
                      <w:rFonts w:hint="eastAsia"/>
                    </w:rPr>
                    <w:t>确认</w:t>
                  </w:r>
                </w:p>
              </w:tc>
              <w:tc>
                <w:tcPr>
                  <w:tcW w:w="98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t>销售记录</w:t>
                  </w:r>
                  <w:r>
                    <w:rPr>
                      <w:rFonts w:hint="eastAsia"/>
                    </w:rPr>
                    <w:t>追踪</w:t>
                  </w: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widowControl/>
                    <w:adjustRightInd w:val="0"/>
                    <w:snapToGrid w:val="0"/>
                    <w:spacing w:line="360" w:lineRule="auto"/>
                    <w:suppressOverlap/>
                    <w:jc w:val="left"/>
                    <w:rPr>
                      <w:rFonts w:ascii="宋体" w:hAnsi="宋体"/>
                      <w:bCs/>
                      <w:sz w:val="20"/>
                    </w:rPr>
                  </w:pPr>
                </w:p>
              </w:tc>
              <w:tc>
                <w:tcPr>
                  <w:tcW w:w="255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5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72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5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2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6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45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84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产品留样（适用时）</w:t>
            </w:r>
            <w:r w:rsidR="003056DE">
              <w:rPr>
                <w:rFonts w:hint="eastAsia"/>
              </w:rPr>
              <w:t xml:space="preserve"> </w:t>
            </w:r>
            <w:r w:rsidR="003056DE">
              <w:rPr>
                <w:rFonts w:hint="eastAsia"/>
              </w:rPr>
              <w:t>不</w:t>
            </w:r>
            <w:r w:rsidR="003056DE">
              <w:t>涉及</w:t>
            </w:r>
          </w:p>
          <w:tbl>
            <w:tblPr>
              <w:tblStyle w:val="a8"/>
              <w:tblW w:w="0" w:type="auto"/>
              <w:tblLayout w:type="fixed"/>
              <w:tblLook w:val="04A0"/>
            </w:tblPr>
            <w:tblGrid>
              <w:gridCol w:w="1808"/>
              <w:gridCol w:w="1808"/>
              <w:gridCol w:w="1809"/>
              <w:gridCol w:w="1809"/>
              <w:gridCol w:w="1809"/>
            </w:tblGrid>
            <w:tr w:rsidR="00037C09"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生产日期</w:t>
                  </w: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保存期限</w:t>
                  </w: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保存状态</w:t>
                  </w: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809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</w:tc>
        <w:tc>
          <w:tcPr>
            <w:tcW w:w="1276" w:type="dxa"/>
            <w:vMerge/>
          </w:tcPr>
          <w:p w:rsidR="00037C09" w:rsidRDefault="00037C09" w:rsidP="001E247A"/>
        </w:tc>
      </w:tr>
      <w:tr w:rsidR="00037C09" w:rsidTr="001E247A">
        <w:trPr>
          <w:trHeight w:val="1552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现场观察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在生产或服务场所对原材料的标识情况：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>
            <w:r>
              <w:rPr>
                <w:rFonts w:hint="eastAsia"/>
              </w:rPr>
              <w:t>在生产或服务场所对半成品的标识情况：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t>在生产或服务场所对成品的标识情况：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在原材料库房的标识情况：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</w:p>
          <w:p w:rsidR="00037C09" w:rsidRDefault="00037C09" w:rsidP="001E247A">
            <w:r>
              <w:rPr>
                <w:rFonts w:hint="eastAsia"/>
              </w:rPr>
              <w:t>在半成品库房的标识情况：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t>在成品库房的标识情况：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区分清楚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防护得当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不适宜说明：</w:t>
            </w:r>
            <w:r>
              <w:rPr>
                <w:rFonts w:hint="eastAsia"/>
                <w:u w:val="single"/>
              </w:rPr>
              <w:t>该组织为提供销售服务组织，所销售的成品即为采购的原辅材料</w:t>
            </w:r>
            <w:r>
              <w:rPr>
                <w:rFonts w:hint="eastAsia"/>
                <w:szCs w:val="16"/>
                <w:u w:val="single"/>
              </w:rPr>
              <w:t>。</w:t>
            </w:r>
          </w:p>
        </w:tc>
        <w:tc>
          <w:tcPr>
            <w:tcW w:w="1276" w:type="dxa"/>
            <w:vMerge/>
          </w:tcPr>
          <w:p w:rsidR="00037C09" w:rsidRDefault="00037C09" w:rsidP="001E247A"/>
        </w:tc>
      </w:tr>
      <w:tr w:rsidR="00037C09" w:rsidTr="001E247A">
        <w:trPr>
          <w:trHeight w:val="468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t>防护</w:t>
            </w:r>
          </w:p>
        </w:tc>
        <w:tc>
          <w:tcPr>
            <w:tcW w:w="1275" w:type="dxa"/>
            <w:vMerge w:val="restart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H3.11</w:t>
            </w:r>
          </w:p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H3.10</w:t>
            </w:r>
          </w:p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.5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《食堂仓库管理办法》、《产品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服务提供控制程序》、《产品防护控制程序》、《库房管理制度》</w:t>
            </w:r>
          </w:p>
        </w:tc>
        <w:tc>
          <w:tcPr>
            <w:tcW w:w="1276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</w:tc>
      </w:tr>
      <w:tr w:rsidR="00037C09" w:rsidTr="001E247A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产品防护性要求：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防磕碰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防火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易碎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防倒置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防雨淋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防日晒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码放高度</w:t>
            </w:r>
            <w:r>
              <w:rPr>
                <w:rFonts w:hint="eastAsia"/>
              </w:rPr>
              <w:t xml:space="preserve">  </w:t>
            </w:r>
          </w:p>
          <w:p w:rsidR="00037C09" w:rsidRDefault="00037C09" w:rsidP="001E247A">
            <w:pPr>
              <w:ind w:firstLineChars="800" w:firstLine="168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温度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湿度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清洁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卫生</w:t>
            </w:r>
            <w:r>
              <w:rPr>
                <w:rFonts w:hint="eastAsia"/>
              </w:rPr>
              <w:t xml:space="preserve">   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保存期限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</w:t>
            </w:r>
          </w:p>
          <w:p w:rsidR="00037C09" w:rsidRDefault="00037C09" w:rsidP="001E247A">
            <w:r>
              <w:rPr>
                <w:rFonts w:hint="eastAsia"/>
              </w:rPr>
              <w:t>防护方法可包括：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防护性标识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处置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污染控制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包装</w:t>
            </w:r>
            <w:r>
              <w:rPr>
                <w:rFonts w:hint="eastAsia"/>
              </w:rPr>
              <w:t xml:space="preserve"> 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储存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传输或运输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保护</w:t>
            </w:r>
          </w:p>
        </w:tc>
        <w:tc>
          <w:tcPr>
            <w:tcW w:w="1276" w:type="dxa"/>
            <w:vMerge/>
          </w:tcPr>
          <w:p w:rsidR="00037C09" w:rsidRDefault="00037C09" w:rsidP="001E247A"/>
        </w:tc>
      </w:tr>
      <w:tr w:rsidR="00037C09" w:rsidTr="001E247A">
        <w:trPr>
          <w:trHeight w:val="90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现场观察</w:t>
            </w:r>
          </w:p>
        </w:tc>
        <w:tc>
          <w:tcPr>
            <w:tcW w:w="10886" w:type="dxa"/>
          </w:tcPr>
          <w:p w:rsidR="002C7F0A" w:rsidRPr="0017562A" w:rsidRDefault="00037C09" w:rsidP="001E247A"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原材料库房管理：抽查原材料名称：</w:t>
            </w:r>
            <w:r>
              <w:rPr>
                <w:rFonts w:hint="eastAsia"/>
                <w:u w:val="single"/>
              </w:rPr>
              <w:t xml:space="preserve"> </w:t>
            </w:r>
            <w:r w:rsidRPr="001E7301">
              <w:rPr>
                <w:rFonts w:hint="eastAsia"/>
                <w:u w:val="single"/>
              </w:rPr>
              <w:t xml:space="preserve"> </w:t>
            </w:r>
            <w:r w:rsidR="00FE22F7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FE22F7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FE22F7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FE22F7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5C02EA" w:rsidRPr="001E7301">
              <w:rPr>
                <w:rFonts w:hint="eastAsia"/>
                <w:bCs/>
                <w:szCs w:val="21"/>
                <w:u w:val="single"/>
              </w:rPr>
              <w:t>禽</w:t>
            </w:r>
            <w:r w:rsidR="005C02EA" w:rsidRPr="001E7301">
              <w:rPr>
                <w:bCs/>
                <w:szCs w:val="21"/>
                <w:u w:val="single"/>
              </w:rPr>
              <w:t>蛋类</w:t>
            </w:r>
            <w:r w:rsidR="0005096F" w:rsidRPr="001E7301">
              <w:rPr>
                <w:rFonts w:hint="eastAsia"/>
                <w:u w:val="single"/>
              </w:rPr>
              <w:t>、</w:t>
            </w:r>
            <w:r w:rsidR="008E003A">
              <w:rPr>
                <w:rFonts w:hint="eastAsia"/>
                <w:u w:val="single"/>
              </w:rPr>
              <w:t>大豆油、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冷</w:t>
            </w:r>
            <w:r w:rsidR="005C02EA" w:rsidRPr="001E7301">
              <w:rPr>
                <w:rFonts w:ascii="宋体" w:hAnsi="宋体"/>
                <w:bCs/>
                <w:szCs w:val="21"/>
                <w:u w:val="single"/>
              </w:rPr>
              <w:t>冻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水</w:t>
            </w:r>
            <w:r w:rsidR="005C02EA" w:rsidRPr="001E7301">
              <w:rPr>
                <w:rFonts w:ascii="宋体" w:hAnsi="宋体"/>
                <w:bCs/>
                <w:szCs w:val="21"/>
                <w:u w:val="single"/>
              </w:rPr>
              <w:t>产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品类、</w:t>
            </w:r>
            <w:r w:rsidR="001E7301" w:rsidRPr="001E7301">
              <w:rPr>
                <w:rFonts w:ascii="宋体" w:hAnsi="宋体" w:hint="eastAsia"/>
                <w:bCs/>
                <w:szCs w:val="21"/>
                <w:u w:val="single"/>
              </w:rPr>
              <w:t>冻畜禽肉类</w:t>
            </w:r>
            <w:r w:rsidR="008E003A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冰鲜鸡</w:t>
            </w:r>
            <w:r w:rsidR="001E7301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、冻牛小排\牛肉粒等</w:t>
            </w:r>
            <w:r w:rsidR="005C02EA" w:rsidRPr="001E7301">
              <w:rPr>
                <w:rFonts w:ascii="宋体" w:hAnsi="宋体" w:hint="eastAsia"/>
                <w:bCs/>
                <w:szCs w:val="21"/>
                <w:u w:val="single"/>
              </w:rPr>
              <w:t>、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速冻</w:t>
            </w:r>
            <w:r w:rsidR="002C7F0A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调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理</w:t>
            </w:r>
            <w:r w:rsidR="002C7F0A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品</w:t>
            </w:r>
            <w:r w:rsidR="002C7F0A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、</w:t>
            </w:r>
            <w:r w:rsidR="002C7F0A" w:rsidRPr="001E7301">
              <w:rPr>
                <w:rFonts w:ascii="宋体" w:hAnsi="宋体" w:hint="eastAsia"/>
                <w:szCs w:val="21"/>
                <w:u w:val="single"/>
              </w:rPr>
              <w:t>(</w:t>
            </w:r>
            <w:r w:rsidR="008E003A">
              <w:rPr>
                <w:rFonts w:ascii="宋体" w:hAnsi="宋体" w:hint="eastAsia"/>
                <w:szCs w:val="21"/>
                <w:u w:val="single"/>
              </w:rPr>
              <w:t>炸鸡脚、</w:t>
            </w:r>
            <w:r w:rsidR="002C7F0A" w:rsidRPr="001E7301">
              <w:rPr>
                <w:rFonts w:ascii="宋体" w:hAnsi="宋体" w:hint="eastAsia"/>
                <w:szCs w:val="21"/>
                <w:u w:val="single"/>
              </w:rPr>
              <w:t>佛跳墙、青豆等 )、速冻米面制品（南瓜饼、脆皮奶卷、速冻肉皮薄饼等）</w:t>
            </w:r>
            <w:r w:rsidR="008E003A">
              <w:rPr>
                <w:rFonts w:ascii="宋体" w:hAnsi="宋体" w:hint="eastAsia"/>
                <w:szCs w:val="21"/>
                <w:u w:val="single"/>
              </w:rPr>
              <w:t xml:space="preserve">、散装伊面、生面等 </w:t>
            </w:r>
          </w:p>
          <w:p w:rsidR="00037C09" w:rsidRPr="00397BA7" w:rsidRDefault="005C02EA" w:rsidP="001E247A">
            <w:pPr>
              <w:rPr>
                <w:u w:val="single"/>
              </w:rPr>
            </w:pPr>
            <w:r w:rsidRPr="0017562A">
              <w:rPr>
                <w:rFonts w:ascii="宋体" w:hAnsi="宋体" w:cs="宋体" w:hint="eastAsia"/>
                <w:color w:val="000000"/>
                <w:kern w:val="0"/>
                <w:szCs w:val="21"/>
              </w:rPr>
              <w:t>冻熟对虾\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蟹肉冻品</w:t>
            </w:r>
            <w:r w:rsidRPr="0017562A">
              <w:rPr>
                <w:rFonts w:ascii="宋体" w:hAnsi="宋体" w:cs="仿宋" w:hint="eastAsia"/>
                <w:color w:val="000000"/>
                <w:kern w:val="0"/>
                <w:szCs w:val="21"/>
              </w:rPr>
              <w:t>等</w:t>
            </w:r>
            <w:r w:rsidR="00037C09" w:rsidRPr="00397BA7">
              <w:rPr>
                <w:rFonts w:hint="eastAsia"/>
                <w:u w:val="single"/>
              </w:rPr>
              <w:t>；</w:t>
            </w:r>
            <w:r w:rsidR="00037C09" w:rsidRPr="00397BA7">
              <w:rPr>
                <w:rFonts w:hint="eastAsia"/>
                <w:u w:val="single"/>
              </w:rPr>
              <w:t xml:space="preserve">   </w:t>
            </w:r>
          </w:p>
          <w:p w:rsidR="00037C09" w:rsidRDefault="000608D3" w:rsidP="001E247A"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ascii="宋体" w:hAnsi="宋体"/>
              </w:rPr>
              <w:fldChar w:fldCharType="begin"/>
            </w:r>
            <w:r w:rsidR="00437097">
              <w:rPr>
                <w:rFonts w:ascii="宋体" w:hAnsi="宋体"/>
              </w:rPr>
              <w:instrText xml:space="preserve"> </w:instrText>
            </w:r>
            <w:r w:rsidR="00437097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储存温度</w:t>
            </w:r>
            <w:r w:rsidR="00944C59" w:rsidRPr="00FC62FF">
              <w:rPr>
                <w:u w:val="single"/>
              </w:rPr>
              <w:t>-</w:t>
            </w:r>
            <w:r w:rsidR="00DB7CA2">
              <w:rPr>
                <w:rFonts w:hint="eastAsia"/>
                <w:u w:val="single"/>
              </w:rPr>
              <w:t>22</w:t>
            </w:r>
            <w:r w:rsidR="00944C59" w:rsidRPr="00FC62FF">
              <w:rPr>
                <w:rFonts w:hint="eastAsia"/>
                <w:u w:val="single"/>
              </w:rPr>
              <w:t xml:space="preserve"> </w:t>
            </w:r>
            <w:r w:rsidR="00944C59" w:rsidRPr="00FC62FF">
              <w:rPr>
                <w:rFonts w:hint="eastAsia"/>
                <w:u w:val="single"/>
              </w:rPr>
              <w:t>℃（</w:t>
            </w:r>
            <w:r w:rsidR="00944C59" w:rsidRPr="00FC62FF">
              <w:rPr>
                <w:u w:val="single"/>
              </w:rPr>
              <w:t>冻库）</w:t>
            </w:r>
            <w:r w:rsidR="00944C59" w:rsidRPr="00FC62FF">
              <w:rPr>
                <w:rFonts w:hint="eastAsia"/>
                <w:u w:val="single"/>
              </w:rPr>
              <w:t xml:space="preserve">-22 </w:t>
            </w:r>
            <w:r w:rsidR="00944C59" w:rsidRPr="00FC62FF">
              <w:rPr>
                <w:rFonts w:hint="eastAsia"/>
                <w:u w:val="single"/>
              </w:rPr>
              <w:t>℃（冷冻柜）冷藏柜</w:t>
            </w:r>
            <w:r w:rsidR="00944C59" w:rsidRPr="00FC62FF">
              <w:rPr>
                <w:rFonts w:hint="eastAsia"/>
                <w:u w:val="single"/>
              </w:rPr>
              <w:t xml:space="preserve">-5 </w:t>
            </w:r>
            <w:r w:rsidR="00944C59" w:rsidRPr="00FC62FF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 </w:t>
            </w:r>
          </w:p>
          <w:p w:rsidR="00037C09" w:rsidRDefault="00F331BD" w:rsidP="001E247A">
            <w:r>
              <w:rPr>
                <w:rFonts w:hint="eastAsia"/>
              </w:rPr>
              <w:t>现场</w:t>
            </w:r>
            <w:r w:rsidR="0005096F">
              <w:t>查</w:t>
            </w:r>
            <w:r w:rsidR="0005096F">
              <w:rPr>
                <w:rFonts w:hint="eastAsia"/>
              </w:rPr>
              <w:t>看</w:t>
            </w:r>
            <w:r w:rsidR="0005096F">
              <w:t>，</w:t>
            </w:r>
            <w:r w:rsidR="0005096F">
              <w:rPr>
                <w:rFonts w:hint="eastAsia"/>
              </w:rPr>
              <w:t>库</w:t>
            </w:r>
            <w:r w:rsidR="0005096F">
              <w:t>存</w:t>
            </w:r>
            <w:r w:rsidR="0005096F">
              <w:rPr>
                <w:rFonts w:hint="eastAsia"/>
              </w:rPr>
              <w:t>主</w:t>
            </w:r>
            <w:r w:rsidR="0005096F">
              <w:t>要是以</w:t>
            </w:r>
            <w:r w:rsidR="0005096F">
              <w:rPr>
                <w:rFonts w:hint="eastAsia"/>
              </w:rPr>
              <w:t>预</w:t>
            </w:r>
            <w:r w:rsidR="0005096F">
              <w:t>包装</w:t>
            </w:r>
            <w:r>
              <w:rPr>
                <w:rFonts w:hint="eastAsia"/>
              </w:rPr>
              <w:t>肉类冻品、水产冻品、散装</w:t>
            </w:r>
            <w:r w:rsidR="0005096F">
              <w:t>食品为主，例如</w:t>
            </w:r>
            <w:r w:rsidR="0005096F">
              <w:rPr>
                <w:rFonts w:hint="eastAsia"/>
              </w:rPr>
              <w:t>：</w:t>
            </w:r>
            <w:r w:rsidR="0099331D">
              <w:rPr>
                <w:rFonts w:hint="eastAsia"/>
              </w:rPr>
              <w:t>冻虾仁</w:t>
            </w:r>
            <w:r w:rsidR="0005096F">
              <w:rPr>
                <w:rFonts w:hint="eastAsia"/>
              </w:rPr>
              <w:t>、</w:t>
            </w:r>
            <w:r w:rsidR="0099331D" w:rsidRPr="0017562A">
              <w:rPr>
                <w:rFonts w:ascii="宋体" w:hAnsi="宋体" w:cs="宋体" w:hint="eastAsia"/>
                <w:color w:val="000000"/>
                <w:kern w:val="0"/>
                <w:szCs w:val="21"/>
              </w:rPr>
              <w:t>冻熟对虾</w:t>
            </w:r>
            <w:r w:rsidR="0099331D">
              <w:rPr>
                <w:rFonts w:ascii="宋体" w:hAnsi="宋体" w:cs="宋体" w:hint="eastAsia"/>
                <w:color w:val="000000"/>
                <w:kern w:val="0"/>
                <w:szCs w:val="21"/>
              </w:rPr>
              <w:t>、大豆油、伊面</w:t>
            </w:r>
            <w:r w:rsidR="0005096F">
              <w:t>等，</w:t>
            </w:r>
            <w:r w:rsidR="00EA1208">
              <w:rPr>
                <w:rFonts w:hint="eastAsia"/>
              </w:rPr>
              <w:t>大豆油</w:t>
            </w:r>
            <w:r w:rsidR="0005096F">
              <w:t>产品不进仓，</w:t>
            </w:r>
            <w:r w:rsidR="0005096F">
              <w:rPr>
                <w:rFonts w:hint="eastAsia"/>
              </w:rPr>
              <w:t>现</w:t>
            </w:r>
            <w:r w:rsidR="0005096F">
              <w:t>采现配</w:t>
            </w:r>
            <w:r w:rsidR="0005096F">
              <w:rPr>
                <w:rFonts w:hint="eastAsia"/>
              </w:rPr>
              <w:t>送</w:t>
            </w:r>
            <w:r w:rsidR="0005096F">
              <w:t>，零库存</w:t>
            </w:r>
            <w:r w:rsidR="0005096F">
              <w:rPr>
                <w:rFonts w:hint="eastAsia"/>
              </w:rPr>
              <w:t>，</w:t>
            </w:r>
            <w:r w:rsidR="0005096F">
              <w:t>冻</w:t>
            </w:r>
            <w:r w:rsidR="0005096F">
              <w:rPr>
                <w:rFonts w:hint="eastAsia"/>
              </w:rPr>
              <w:t>库</w:t>
            </w:r>
            <w:r w:rsidR="0005096F">
              <w:t>主要存放肉</w:t>
            </w:r>
            <w:r w:rsidR="0005096F">
              <w:rPr>
                <w:rFonts w:hint="eastAsia"/>
              </w:rPr>
              <w:t>类</w:t>
            </w:r>
            <w:r w:rsidR="0005096F">
              <w:t>冻品</w:t>
            </w:r>
            <w:r w:rsidR="00EA1208">
              <w:rPr>
                <w:rFonts w:hint="eastAsia"/>
              </w:rPr>
              <w:t>、水产类冻品</w:t>
            </w:r>
            <w:r w:rsidR="0005096F">
              <w:rPr>
                <w:rFonts w:hint="eastAsia"/>
              </w:rPr>
              <w:t>。</w:t>
            </w: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t>半成品库房管理：抽查半成品名称：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             </w:t>
            </w:r>
          </w:p>
          <w:p w:rsidR="00037C09" w:rsidRDefault="000608D3" w:rsidP="001E247A">
            <w:r>
              <w:rPr>
                <w:rFonts w:ascii="宋体" w:hAnsi="宋体"/>
              </w:rPr>
              <w:lastRenderedPageBreak/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储存温度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℃</w:t>
            </w:r>
            <w:r w:rsidR="00037C09">
              <w:rPr>
                <w:rFonts w:hint="eastAsia"/>
              </w:rPr>
              <w:t xml:space="preserve">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  <w:r w:rsidR="00037C09">
              <w:rPr>
                <w:rFonts w:hint="eastAsia"/>
                <w:u w:val="single"/>
              </w:rPr>
              <w:t xml:space="preserve">   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账物卡相符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\o\ac(□,√)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hint="eastAsia"/>
              </w:rPr>
              <w:t>防护措施</w:t>
            </w:r>
            <w:r w:rsidR="00037C09">
              <w:rPr>
                <w:rFonts w:hint="eastAsia"/>
              </w:rPr>
              <w:t xml:space="preserve"> </w:t>
            </w:r>
          </w:p>
          <w:p w:rsidR="00037C09" w:rsidRDefault="00037C09" w:rsidP="001E247A">
            <w:r>
              <w:rPr>
                <w:rFonts w:hint="eastAsia"/>
              </w:rPr>
              <w:t>现场</w:t>
            </w:r>
            <w:r w:rsidR="001B5578">
              <w:rPr>
                <w:rFonts w:hint="eastAsia"/>
              </w:rPr>
              <w:t>常</w:t>
            </w:r>
            <w:r w:rsidR="001B5578">
              <w:t>温</w:t>
            </w:r>
            <w:r>
              <w:rPr>
                <w:rFonts w:hint="eastAsia"/>
              </w:rPr>
              <w:t>温度</w:t>
            </w:r>
            <w:r w:rsidR="00FC62FF">
              <w:rPr>
                <w:rFonts w:hint="eastAsia"/>
              </w:rPr>
              <w:t>2</w:t>
            </w:r>
            <w:r w:rsidR="00865305">
              <w:rPr>
                <w:rFonts w:hint="eastAsia"/>
              </w:rPr>
              <w:t>2</w:t>
            </w:r>
            <w:r>
              <w:rPr>
                <w:rFonts w:hint="eastAsia"/>
              </w:rPr>
              <w:t>℃，基本符合要求。</w:t>
            </w:r>
          </w:p>
          <w:p w:rsidR="00037C09" w:rsidRPr="001B5578" w:rsidRDefault="00037C09" w:rsidP="001E247A">
            <w:pPr>
              <w:rPr>
                <w:color w:val="0000FF"/>
              </w:rPr>
            </w:pPr>
          </w:p>
          <w:p w:rsidR="00037C09" w:rsidRDefault="00037C09" w:rsidP="001E247A">
            <w:pPr>
              <w:rPr>
                <w:u w:val="single"/>
              </w:rPr>
            </w:pPr>
            <w:r>
              <w:rPr>
                <w:rFonts w:hint="eastAsia"/>
              </w:rPr>
              <w:t>成品库房管理：抽查成品名称：</w:t>
            </w:r>
            <w:r w:rsidR="00DB7CA2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主</w:t>
            </w:r>
            <w:r w:rsidR="00DB7CA2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要</w:t>
            </w:r>
            <w:r w:rsidR="00DB7CA2" w:rsidRPr="001E7301">
              <w:rPr>
                <w:rFonts w:ascii="宋体" w:hAnsi="宋体" w:cs="宋体" w:hint="eastAsia"/>
                <w:color w:val="000000"/>
                <w:szCs w:val="21"/>
                <w:u w:val="single"/>
              </w:rPr>
              <w:t>品</w:t>
            </w:r>
            <w:r w:rsidR="00DB7CA2" w:rsidRPr="001E7301">
              <w:rPr>
                <w:rFonts w:ascii="宋体" w:hAnsi="宋体" w:cs="宋体"/>
                <w:color w:val="000000"/>
                <w:szCs w:val="21"/>
                <w:u w:val="single"/>
              </w:rPr>
              <w:t>类为：</w:t>
            </w:r>
            <w:r w:rsidR="00DB7CA2" w:rsidRPr="001E7301">
              <w:rPr>
                <w:rFonts w:hint="eastAsia"/>
                <w:bCs/>
                <w:szCs w:val="21"/>
                <w:u w:val="single"/>
              </w:rPr>
              <w:t>禽</w:t>
            </w:r>
            <w:r w:rsidR="00DB7CA2" w:rsidRPr="001E7301">
              <w:rPr>
                <w:bCs/>
                <w:szCs w:val="21"/>
                <w:u w:val="single"/>
              </w:rPr>
              <w:t>蛋类</w:t>
            </w:r>
            <w:r w:rsidR="00DB7CA2" w:rsidRPr="001E7301">
              <w:rPr>
                <w:rFonts w:hint="eastAsia"/>
                <w:u w:val="single"/>
              </w:rPr>
              <w:t>、</w:t>
            </w:r>
            <w:r w:rsidR="00DB7CA2">
              <w:rPr>
                <w:rFonts w:hint="eastAsia"/>
                <w:u w:val="single"/>
              </w:rPr>
              <w:t>大豆油、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冷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</w:rPr>
              <w:t>冻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水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</w:rPr>
              <w:t>产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品类、冻畜禽肉类</w:t>
            </w:r>
            <w:r w:rsidR="00DB7CA2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冰鲜鸡</w:t>
            </w:r>
            <w:r w:rsidR="00DB7CA2" w:rsidRPr="001E7301">
              <w:rPr>
                <w:rFonts w:ascii="宋体" w:hAnsi="宋体" w:cs="宋体" w:hint="eastAsia"/>
                <w:color w:val="000000"/>
                <w:kern w:val="0"/>
                <w:szCs w:val="21"/>
                <w:u w:val="single"/>
              </w:rPr>
              <w:t>、冻牛小排\牛肉粒等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</w:rPr>
              <w:t>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速冻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调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理</w:t>
            </w:r>
            <w:r w:rsidR="00DB7CA2" w:rsidRPr="001E7301">
              <w:rPr>
                <w:rFonts w:ascii="宋体" w:hAnsi="宋体"/>
                <w:bCs/>
                <w:szCs w:val="21"/>
                <w:u w:val="single"/>
                <w:lang w:val="en-GB"/>
              </w:rPr>
              <w:t>品</w:t>
            </w:r>
            <w:r w:rsidR="00DB7CA2" w:rsidRPr="001E7301">
              <w:rPr>
                <w:rFonts w:ascii="宋体" w:hAnsi="宋体" w:hint="eastAsia"/>
                <w:bCs/>
                <w:szCs w:val="21"/>
                <w:u w:val="single"/>
                <w:lang w:val="en-GB"/>
              </w:rPr>
              <w:t>、</w:t>
            </w:r>
            <w:r w:rsidR="00DB7CA2" w:rsidRPr="001E7301">
              <w:rPr>
                <w:rFonts w:ascii="宋体" w:hAnsi="宋体" w:hint="eastAsia"/>
                <w:szCs w:val="21"/>
                <w:u w:val="single"/>
              </w:rPr>
              <w:t>(</w:t>
            </w:r>
            <w:r w:rsidR="00DB7CA2">
              <w:rPr>
                <w:rFonts w:ascii="宋体" w:hAnsi="宋体" w:hint="eastAsia"/>
                <w:szCs w:val="21"/>
                <w:u w:val="single"/>
              </w:rPr>
              <w:t>炸鸡脚、</w:t>
            </w:r>
            <w:r w:rsidR="00DB7CA2" w:rsidRPr="001E7301">
              <w:rPr>
                <w:rFonts w:ascii="宋体" w:hAnsi="宋体" w:hint="eastAsia"/>
                <w:szCs w:val="21"/>
                <w:u w:val="single"/>
              </w:rPr>
              <w:t>佛跳墙、青豆等 )、速冻米面制品（南瓜饼、脆皮奶卷、速冻肉皮薄饼等）</w:t>
            </w:r>
            <w:r w:rsidR="00DB7CA2">
              <w:rPr>
                <w:rFonts w:ascii="宋体" w:hAnsi="宋体" w:hint="eastAsia"/>
                <w:szCs w:val="21"/>
                <w:u w:val="single"/>
              </w:rPr>
              <w:t xml:space="preserve">、散装伊面、生面等 </w:t>
            </w:r>
            <w:r w:rsidR="0005096F" w:rsidRPr="00397BA7">
              <w:rPr>
                <w:rFonts w:hint="eastAsia"/>
                <w:u w:val="single"/>
              </w:rPr>
              <w:t>；</w:t>
            </w:r>
            <w:r w:rsidR="0005096F" w:rsidRPr="00397BA7">
              <w:rPr>
                <w:rFonts w:hint="eastAsia"/>
                <w:u w:val="single"/>
              </w:rPr>
              <w:t xml:space="preserve">   </w:t>
            </w:r>
            <w:r w:rsidR="004B1A89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         </w:t>
            </w:r>
          </w:p>
          <w:p w:rsidR="00037C09" w:rsidRDefault="0005096F" w:rsidP="001E247A"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分类存放</w:t>
            </w:r>
            <w:r w:rsidR="00037C09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码放高度</w:t>
            </w:r>
            <w:r w:rsidR="00037C09">
              <w:rPr>
                <w:rFonts w:hint="eastAsia"/>
              </w:rPr>
              <w:t>/</w:t>
            </w:r>
            <w:r w:rsidR="00037C09">
              <w:rPr>
                <w:rFonts w:hint="eastAsia"/>
              </w:rPr>
              <w:t>层数</w:t>
            </w:r>
            <w:r w:rsidR="00037C09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F0FE"/>
            </w:r>
            <w:r w:rsidR="00037C09">
              <w:rPr>
                <w:rFonts w:hint="eastAsia"/>
              </w:rPr>
              <w:t>储存温度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DB7CA2">
              <w:rPr>
                <w:u w:val="single"/>
              </w:rPr>
              <w:t>-</w:t>
            </w:r>
            <w:r w:rsidR="00DB7CA2">
              <w:rPr>
                <w:rFonts w:hint="eastAsia"/>
                <w:u w:val="single"/>
              </w:rPr>
              <w:t>22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037C09" w:rsidRPr="00FC62FF">
              <w:rPr>
                <w:rFonts w:hint="eastAsia"/>
                <w:u w:val="single"/>
              </w:rPr>
              <w:t>℃</w:t>
            </w:r>
            <w:r w:rsidR="00FC62FF" w:rsidRPr="00FC62FF">
              <w:rPr>
                <w:rFonts w:hint="eastAsia"/>
                <w:u w:val="single"/>
              </w:rPr>
              <w:t>（</w:t>
            </w:r>
            <w:r w:rsidR="00FC62FF" w:rsidRPr="00FC62FF">
              <w:rPr>
                <w:u w:val="single"/>
              </w:rPr>
              <w:t>冻库）</w:t>
            </w:r>
            <w:r w:rsidR="00FC62FF" w:rsidRPr="00FC62FF">
              <w:rPr>
                <w:rFonts w:hint="eastAsia"/>
                <w:u w:val="single"/>
              </w:rPr>
              <w:t>-22</w:t>
            </w:r>
            <w:r w:rsidR="00037C09" w:rsidRPr="00FC62FF">
              <w:rPr>
                <w:rFonts w:hint="eastAsia"/>
                <w:u w:val="single"/>
              </w:rPr>
              <w:t xml:space="preserve"> </w:t>
            </w:r>
            <w:r w:rsidR="00FC62FF" w:rsidRPr="00FC62FF">
              <w:rPr>
                <w:rFonts w:hint="eastAsia"/>
                <w:u w:val="single"/>
              </w:rPr>
              <w:t>℃（冷冻柜）冷藏柜</w:t>
            </w:r>
            <w:r w:rsidR="00FC62FF" w:rsidRPr="00FC62FF">
              <w:rPr>
                <w:rFonts w:hint="eastAsia"/>
                <w:u w:val="single"/>
              </w:rPr>
              <w:t xml:space="preserve">-5 </w:t>
            </w:r>
            <w:r w:rsidR="00FC62FF" w:rsidRPr="00FC62FF">
              <w:rPr>
                <w:rFonts w:hint="eastAsia"/>
                <w:u w:val="single"/>
              </w:rPr>
              <w:t>℃</w:t>
            </w:r>
            <w:r w:rsidR="00FC62FF">
              <w:rPr>
                <w:rFonts w:hint="eastAsia"/>
                <w:u w:val="single"/>
              </w:rPr>
              <w:t xml:space="preserve"> </w:t>
            </w:r>
            <w:r w:rsidR="00037C09">
              <w:rPr>
                <w:rFonts w:hint="eastAsia"/>
              </w:rPr>
              <w:t xml:space="preserve">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湿度</w:t>
            </w:r>
            <w:r w:rsidR="00037C09">
              <w:rPr>
                <w:rFonts w:hint="eastAsia"/>
                <w:u w:val="single"/>
              </w:rPr>
              <w:t xml:space="preserve">   %</w:t>
            </w:r>
            <w:r w:rsidR="00037C09">
              <w:rPr>
                <w:rFonts w:hint="eastAsia"/>
              </w:rPr>
              <w:t xml:space="preserve">   </w:t>
            </w:r>
            <w:r w:rsidR="00037C09">
              <w:rPr>
                <w:rFonts w:hint="eastAsia"/>
              </w:rPr>
              <w:sym w:font="Wingdings" w:char="00A8"/>
            </w:r>
            <w:r w:rsidR="00037C09">
              <w:rPr>
                <w:rFonts w:hint="eastAsia"/>
              </w:rPr>
              <w:t>储存时间</w:t>
            </w:r>
            <w:r w:rsidR="00037C09">
              <w:rPr>
                <w:rFonts w:hint="eastAsia"/>
                <w:u w:val="single"/>
              </w:rPr>
              <w:t xml:space="preserve">   </w:t>
            </w:r>
            <w:r w:rsidR="00037C09">
              <w:rPr>
                <w:rFonts w:hint="eastAsia"/>
                <w:u w:val="single"/>
              </w:rPr>
              <w:t>月（有保存期时）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账物卡相符</w:t>
            </w:r>
            <w:r>
              <w:rPr>
                <w:rFonts w:hint="eastAsia"/>
              </w:rPr>
              <w:t xml:space="preserve">  </w:t>
            </w:r>
            <w:r w:rsidR="0005096F">
              <w:rPr>
                <w:rFonts w:hint="eastAsia"/>
              </w:rPr>
              <w:sym w:font="Wingdings" w:char="F0FE"/>
            </w:r>
            <w:r>
              <w:rPr>
                <w:rFonts w:hint="eastAsia"/>
              </w:rPr>
              <w:t>防护措施</w:t>
            </w:r>
            <w:r>
              <w:rPr>
                <w:rFonts w:hint="eastAsia"/>
              </w:rPr>
              <w:t xml:space="preserve"> </w:t>
            </w:r>
          </w:p>
          <w:p w:rsidR="00037C09" w:rsidRDefault="00037C09" w:rsidP="001E247A"/>
        </w:tc>
        <w:tc>
          <w:tcPr>
            <w:tcW w:w="1276" w:type="dxa"/>
            <w:vMerge/>
          </w:tcPr>
          <w:p w:rsidR="00037C09" w:rsidRDefault="00037C09" w:rsidP="001E247A"/>
        </w:tc>
      </w:tr>
      <w:tr w:rsidR="00037C09" w:rsidTr="001E247A">
        <w:trPr>
          <w:trHeight w:val="514"/>
        </w:trPr>
        <w:tc>
          <w:tcPr>
            <w:tcW w:w="723" w:type="dxa"/>
            <w:gridSpan w:val="2"/>
            <w:vMerge w:val="restart"/>
          </w:tcPr>
          <w:p w:rsidR="00037C09" w:rsidRDefault="00037C09" w:rsidP="001E247A">
            <w:r>
              <w:rPr>
                <w:rFonts w:hint="eastAsia"/>
              </w:rPr>
              <w:lastRenderedPageBreak/>
              <w:t>交付后的活动</w:t>
            </w:r>
          </w:p>
        </w:tc>
        <w:tc>
          <w:tcPr>
            <w:tcW w:w="1275" w:type="dxa"/>
            <w:vMerge w:val="restart"/>
          </w:tcPr>
          <w:p w:rsidR="00037C09" w:rsidRDefault="00037C09" w:rsidP="001E247A">
            <w:pPr>
              <w:pStyle w:val="a9"/>
            </w:pPr>
            <w:r>
              <w:rPr>
                <w:rFonts w:hint="eastAsia"/>
              </w:rPr>
              <w:t>H5.2</w:t>
            </w:r>
          </w:p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037C09" w:rsidRDefault="00037C0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手册</w:t>
            </w:r>
            <w:r>
              <w:rPr>
                <w:rFonts w:hint="eastAsia"/>
              </w:rPr>
              <w:t>8</w:t>
            </w:r>
            <w:r>
              <w:t>.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《顾客要求评审程序》、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《顾客投诉处理规定》</w:t>
            </w:r>
          </w:p>
        </w:tc>
        <w:tc>
          <w:tcPr>
            <w:tcW w:w="1276" w:type="dxa"/>
            <w:vMerge w:val="restart"/>
          </w:tcPr>
          <w:p w:rsidR="00037C0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037C09">
              <w:rPr>
                <w:rFonts w:ascii="宋体" w:hAnsi="宋体"/>
              </w:rPr>
              <w:instrText xml:space="preserve"> </w:instrText>
            </w:r>
            <w:r w:rsidR="00037C09">
              <w:rPr>
                <w:rFonts w:ascii="宋体" w:hAnsi="宋体" w:hint="eastAsia"/>
              </w:rPr>
              <w:instrText>eq \o\ac(□,</w:instrText>
            </w:r>
            <w:r w:rsidR="00037C0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037C0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037C09">
              <w:rPr>
                <w:rFonts w:ascii="宋体" w:hAnsi="宋体" w:hint="eastAsia"/>
              </w:rPr>
              <w:t>符合</w:t>
            </w:r>
          </w:p>
          <w:p w:rsidR="00037C09" w:rsidRDefault="00037C0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037C09" w:rsidRDefault="00037C09" w:rsidP="001E247A"/>
        </w:tc>
      </w:tr>
      <w:tr w:rsidR="00037C09" w:rsidTr="001E247A">
        <w:trPr>
          <w:trHeight w:val="765"/>
        </w:trPr>
        <w:tc>
          <w:tcPr>
            <w:tcW w:w="723" w:type="dxa"/>
            <w:gridSpan w:val="2"/>
            <w:vMerge/>
          </w:tcPr>
          <w:p w:rsidR="00037C09" w:rsidRDefault="00037C09" w:rsidP="001E247A"/>
        </w:tc>
        <w:tc>
          <w:tcPr>
            <w:tcW w:w="1275" w:type="dxa"/>
            <w:vMerge/>
          </w:tcPr>
          <w:p w:rsidR="00037C09" w:rsidRDefault="00037C09" w:rsidP="001E247A"/>
        </w:tc>
        <w:tc>
          <w:tcPr>
            <w:tcW w:w="851" w:type="dxa"/>
          </w:tcPr>
          <w:p w:rsidR="00037C09" w:rsidRDefault="00037C0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经沟通，顾客无特殊的食品安全要求。因行业特殊性，产品即时交付，存在问题立即沟通，现场询问沈经理，目前暂不存在需要协调的问题。</w:t>
            </w:r>
          </w:p>
          <w:p w:rsidR="00037C09" w:rsidRDefault="00037C09" w:rsidP="001E247A">
            <w:pPr>
              <w:pStyle w:val="2"/>
              <w:ind w:left="0"/>
            </w:pPr>
          </w:p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组织提供了销售出库单，随机抽取（不适用）：</w:t>
            </w:r>
          </w:p>
          <w:tbl>
            <w:tblPr>
              <w:tblStyle w:val="a8"/>
              <w:tblW w:w="8916" w:type="dxa"/>
              <w:tblLayout w:type="fixed"/>
              <w:tblLook w:val="04A0"/>
            </w:tblPr>
            <w:tblGrid>
              <w:gridCol w:w="1542"/>
              <w:gridCol w:w="1116"/>
              <w:gridCol w:w="1700"/>
              <w:gridCol w:w="600"/>
              <w:gridCol w:w="912"/>
              <w:gridCol w:w="1388"/>
              <w:gridCol w:w="1658"/>
            </w:tblGrid>
            <w:tr w:rsidR="00037C09">
              <w:trPr>
                <w:trHeight w:val="507"/>
              </w:trPr>
              <w:tc>
                <w:tcPr>
                  <w:tcW w:w="154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销售发货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订单日期</w:t>
                  </w:r>
                </w:p>
              </w:tc>
              <w:tc>
                <w:tcPr>
                  <w:tcW w:w="111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7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6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规格</w:t>
                  </w:r>
                </w:p>
              </w:tc>
              <w:tc>
                <w:tcPr>
                  <w:tcW w:w="91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38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产品生产日期</w:t>
                  </w:r>
                </w:p>
              </w:tc>
              <w:tc>
                <w:tcPr>
                  <w:tcW w:w="165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037C09">
              <w:trPr>
                <w:trHeight w:val="222"/>
              </w:trPr>
              <w:tc>
                <w:tcPr>
                  <w:tcW w:w="154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1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8" w:type="dxa"/>
                </w:tcPr>
                <w:p w:rsidR="00037C09" w:rsidRDefault="00037C09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65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rPr>
                <w:trHeight w:val="184"/>
              </w:trPr>
              <w:tc>
                <w:tcPr>
                  <w:tcW w:w="154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16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6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912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88" w:type="dxa"/>
                </w:tcPr>
                <w:p w:rsidR="00037C09" w:rsidRDefault="00037C09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658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/>
          <w:p w:rsidR="00037C09" w:rsidRDefault="00037C09" w:rsidP="001E247A">
            <w:r>
              <w:rPr>
                <w:rFonts w:hint="eastAsia"/>
              </w:rPr>
              <w:t>交付后服务的内容：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技术咨询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培训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安装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调试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维修</w:t>
            </w:r>
            <w:r>
              <w:t xml:space="preserve"> </w:t>
            </w:r>
            <w:r w:rsidR="000608D3"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>
              <w:rPr>
                <w:rFonts w:hint="eastAsia"/>
              </w:rPr>
              <w:instrText>□</w:instrText>
            </w:r>
            <w:r>
              <w:rPr>
                <w:rFonts w:hint="eastAsia"/>
              </w:rPr>
              <w:instrText>)</w:instrText>
            </w:r>
            <w:r w:rsidR="000608D3">
              <w:fldChar w:fldCharType="end"/>
            </w:r>
            <w:r>
              <w:rPr>
                <w:rFonts w:hint="eastAsia"/>
              </w:rPr>
              <w:t>三包（包退、包换、包修）</w:t>
            </w:r>
          </w:p>
          <w:p w:rsidR="00037C09" w:rsidRDefault="00037C09" w:rsidP="001E247A">
            <w:pPr>
              <w:ind w:firstLineChars="900" w:firstLine="1890"/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回收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最终报废处置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其他——退换货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其他—补偿</w:t>
            </w:r>
          </w:p>
          <w:p w:rsidR="00037C09" w:rsidRDefault="00037C09" w:rsidP="001E247A">
            <w:pPr>
              <w:pStyle w:val="2"/>
            </w:pPr>
          </w:p>
          <w:p w:rsidR="00037C09" w:rsidRDefault="00037C09" w:rsidP="001E247A">
            <w:r>
              <w:rPr>
                <w:rFonts w:hint="eastAsia"/>
              </w:rPr>
              <w:t>抽取交付后的活动控制相关记录名称：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顾客投诉</w:t>
            </w:r>
            <w:r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>咨询处理记录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</w:rPr>
              <w:t>（卫生情况、配送产品质量、品种、时间、价格情况、服务质量等），审核周期内未发生顾客投诉情况。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960"/>
              <w:gridCol w:w="1533"/>
              <w:gridCol w:w="1200"/>
              <w:gridCol w:w="2003"/>
              <w:gridCol w:w="1597"/>
              <w:gridCol w:w="1750"/>
            </w:tblGrid>
            <w:tr w:rsidR="00037C09">
              <w:tc>
                <w:tcPr>
                  <w:tcW w:w="96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日期</w:t>
                  </w:r>
                </w:p>
              </w:tc>
              <w:tc>
                <w:tcPr>
                  <w:tcW w:w="15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服务地点</w:t>
                  </w:r>
                </w:p>
              </w:tc>
              <w:tc>
                <w:tcPr>
                  <w:tcW w:w="200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售后服务内容</w:t>
                  </w:r>
                </w:p>
              </w:tc>
              <w:tc>
                <w:tcPr>
                  <w:tcW w:w="159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服务始末时间</w:t>
                  </w:r>
                </w:p>
              </w:tc>
              <w:tc>
                <w:tcPr>
                  <w:tcW w:w="175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顾客确认意见</w:t>
                  </w:r>
                </w:p>
              </w:tc>
            </w:tr>
            <w:tr w:rsidR="00037C09">
              <w:trPr>
                <w:trHeight w:val="90"/>
              </w:trPr>
              <w:tc>
                <w:tcPr>
                  <w:tcW w:w="96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5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0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9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  <w:tr w:rsidR="00037C09">
              <w:tc>
                <w:tcPr>
                  <w:tcW w:w="96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3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0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03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97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50" w:type="dxa"/>
                </w:tcPr>
                <w:p w:rsidR="00037C09" w:rsidRDefault="00037C0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037C09" w:rsidRDefault="00037C09" w:rsidP="001E247A">
            <w:pPr>
              <w:pStyle w:val="2"/>
              <w:ind w:left="0" w:firstLineChars="0" w:firstLine="0"/>
            </w:pPr>
          </w:p>
          <w:p w:rsidR="00037C09" w:rsidRDefault="00037C09" w:rsidP="001E247A">
            <w:pPr>
              <w:pStyle w:val="2"/>
              <w:ind w:left="0" w:firstLineChars="0" w:firstLine="0"/>
            </w:pPr>
            <w:r>
              <w:rPr>
                <w:rFonts w:hint="eastAsia"/>
              </w:rPr>
              <w:t>目前销售的产品无食品安全性指标不合格产品，询问部门负责人，表示一般没有问题，存在少量临时加货等情况，都能及时安排解决。未发生撤回召回情况。</w:t>
            </w:r>
          </w:p>
          <w:p w:rsidR="00037C09" w:rsidRDefault="00712814" w:rsidP="001E247A">
            <w:r w:rsidRPr="004177D5">
              <w:rPr>
                <w:rFonts w:hint="eastAsia"/>
              </w:rPr>
              <w:t>产品运输：</w:t>
            </w:r>
            <w:r w:rsidR="00BB1110" w:rsidRPr="004177D5">
              <w:rPr>
                <w:rFonts w:hint="eastAsia"/>
              </w:rPr>
              <w:t>主</w:t>
            </w:r>
            <w:r w:rsidR="00BB1110" w:rsidRPr="004177D5">
              <w:t>要</w:t>
            </w:r>
            <w:r w:rsidR="00F741F7" w:rsidRPr="004177D5">
              <w:rPr>
                <w:rFonts w:hint="eastAsia"/>
              </w:rPr>
              <w:t>配</w:t>
            </w:r>
            <w:r w:rsidR="00F741F7" w:rsidRPr="004177D5">
              <w:t>送</w:t>
            </w:r>
            <w:r w:rsidR="00BB1110" w:rsidRPr="004177D5">
              <w:t>车辆为：</w:t>
            </w:r>
            <w:r w:rsidR="003D434E" w:rsidRPr="002047D7">
              <w:rPr>
                <w:rFonts w:hint="eastAsia"/>
                <w:u w:val="single"/>
              </w:rPr>
              <w:t>粤</w:t>
            </w:r>
            <w:r w:rsidR="003D434E" w:rsidRPr="002047D7">
              <w:rPr>
                <w:rFonts w:hint="eastAsia"/>
                <w:u w:val="single"/>
              </w:rPr>
              <w:t>C81</w:t>
            </w:r>
            <w:r w:rsidR="003D434E" w:rsidRPr="007D422C">
              <w:rPr>
                <w:rFonts w:hint="eastAsia"/>
                <w:u w:val="single"/>
              </w:rPr>
              <w:t>8M6</w:t>
            </w:r>
            <w:r w:rsidR="004177D5" w:rsidRPr="007D422C">
              <w:rPr>
                <w:rFonts w:hint="eastAsia"/>
                <w:u w:val="single"/>
              </w:rPr>
              <w:t>、</w:t>
            </w:r>
            <w:r w:rsidR="003D434E" w:rsidRPr="007D422C">
              <w:rPr>
                <w:rFonts w:hint="eastAsia"/>
                <w:u w:val="single"/>
              </w:rPr>
              <w:t>粤</w:t>
            </w:r>
            <w:r w:rsidR="003D434E" w:rsidRPr="007D422C">
              <w:rPr>
                <w:rFonts w:hint="eastAsia"/>
                <w:u w:val="single"/>
              </w:rPr>
              <w:t>C853W</w:t>
            </w:r>
            <w:r w:rsidR="004177D5" w:rsidRPr="007D422C">
              <w:rPr>
                <w:rFonts w:hint="eastAsia"/>
                <w:u w:val="single"/>
              </w:rPr>
              <w:t>、</w:t>
            </w:r>
            <w:r w:rsidR="003D434E" w:rsidRPr="007D422C">
              <w:rPr>
                <w:rFonts w:hint="eastAsia"/>
                <w:u w:val="single"/>
              </w:rPr>
              <w:t>粤</w:t>
            </w:r>
            <w:r w:rsidR="003D434E" w:rsidRPr="007D422C">
              <w:rPr>
                <w:rFonts w:hint="eastAsia"/>
                <w:u w:val="single"/>
              </w:rPr>
              <w:t>C618M6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提供有</w:t>
            </w:r>
            <w:r w:rsidR="00F531D2" w:rsidRPr="004177D5">
              <w:rPr>
                <w:rFonts w:hint="eastAsia"/>
              </w:rPr>
              <w:t>行</w:t>
            </w:r>
            <w:r w:rsidR="00F531D2" w:rsidRPr="004177D5">
              <w:t>驶证、驾驶班</w:t>
            </w:r>
            <w:r w:rsidR="00F531D2" w:rsidRPr="004177D5">
              <w:rPr>
                <w:rFonts w:hint="eastAsia"/>
              </w:rPr>
              <w:t>，</w:t>
            </w:r>
            <w:r w:rsidR="00F531D2" w:rsidRPr="004177D5">
              <w:t>抽查</w:t>
            </w:r>
            <w:r w:rsidR="005542D2" w:rsidRPr="004177D5">
              <w:rPr>
                <w:rFonts w:hint="eastAsia"/>
              </w:rPr>
              <w:t>《日常</w:t>
            </w:r>
            <w:r w:rsidR="005542D2" w:rsidRPr="004177D5">
              <w:t>检查情况</w:t>
            </w:r>
            <w:r w:rsidR="005542D2" w:rsidRPr="004177D5">
              <w:rPr>
                <w:rFonts w:hint="eastAsia"/>
              </w:rPr>
              <w:t>记录表》</w:t>
            </w:r>
            <w:r w:rsidR="0025467A" w:rsidRPr="004177D5">
              <w:rPr>
                <w:rFonts w:hint="eastAsia"/>
              </w:rPr>
              <w:t>，</w:t>
            </w:r>
            <w:r w:rsidR="0025467A" w:rsidRPr="004177D5">
              <w:t>符合要</w:t>
            </w:r>
            <w:r w:rsidR="0025467A" w:rsidRPr="004177D5">
              <w:rPr>
                <w:rFonts w:hint="eastAsia"/>
              </w:rPr>
              <w:t>求。</w:t>
            </w:r>
          </w:p>
        </w:tc>
        <w:tc>
          <w:tcPr>
            <w:tcW w:w="1276" w:type="dxa"/>
            <w:vMerge/>
          </w:tcPr>
          <w:p w:rsidR="00037C09" w:rsidRDefault="00037C0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lastRenderedPageBreak/>
              <w:t>与</w:t>
            </w:r>
            <w:r>
              <w:rPr>
                <w:rFonts w:hint="eastAsia"/>
              </w:rPr>
              <w:t xml:space="preserve"> PRP</w:t>
            </w:r>
            <w:r>
              <w:rPr>
                <w:rFonts w:hint="eastAsia"/>
              </w:rPr>
              <w:t>、危害控制计划有关的验证</w:t>
            </w:r>
          </w:p>
        </w:tc>
        <w:tc>
          <w:tcPr>
            <w:tcW w:w="1275" w:type="dxa"/>
          </w:tcPr>
          <w:p w:rsidR="00DB75C9" w:rsidRDefault="00DB75C9" w:rsidP="001E247A">
            <w:r>
              <w:rPr>
                <w:rFonts w:hint="eastAsia"/>
              </w:rPr>
              <w:t>F8.8.1</w:t>
            </w:r>
          </w:p>
          <w:p w:rsidR="00DB75C9" w:rsidRDefault="00DB75C9" w:rsidP="001E247A"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4.5 </w:t>
            </w:r>
          </w:p>
          <w:p w:rsidR="00DB75C9" w:rsidRDefault="00DB75C9" w:rsidP="001E247A">
            <w:pPr>
              <w:pStyle w:val="a0"/>
            </w:pPr>
          </w:p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>
              <w:sym w:font="Wingdings" w:char="00FE"/>
            </w:r>
            <w:r>
              <w:rPr>
                <w:rFonts w:hint="eastAsia"/>
              </w:rPr>
              <w:t>《验证活动策划、实施和评价程序》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验证程序包括：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验证的依据和方法、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验证的频率、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验证的人员、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验证的内容、</w:t>
            </w:r>
          </w:p>
          <w:p w:rsidR="00DB75C9" w:rsidRDefault="00DB75C9" w:rsidP="001E247A"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验证结果及采取的措施、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验证记录、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其他</w:t>
            </w:r>
          </w:p>
        </w:tc>
        <w:tc>
          <w:tcPr>
            <w:tcW w:w="1276" w:type="dxa"/>
          </w:tcPr>
          <w:p w:rsidR="0049705B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49705B">
              <w:rPr>
                <w:rFonts w:ascii="宋体" w:hAnsi="宋体"/>
              </w:rPr>
              <w:instrText xml:space="preserve"> </w:instrText>
            </w:r>
            <w:r w:rsidR="0049705B">
              <w:rPr>
                <w:rFonts w:ascii="宋体" w:hAnsi="宋体" w:hint="eastAsia"/>
              </w:rPr>
              <w:instrText>eq \o\ac(□,</w:instrText>
            </w:r>
            <w:r w:rsidR="0049705B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49705B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49705B">
              <w:rPr>
                <w:rFonts w:ascii="宋体" w:hAnsi="宋体" w:hint="eastAsia"/>
              </w:rPr>
              <w:t>符合</w:t>
            </w:r>
          </w:p>
          <w:p w:rsidR="0049705B" w:rsidRDefault="0049705B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/>
        </w:tc>
        <w:tc>
          <w:tcPr>
            <w:tcW w:w="1275" w:type="dxa"/>
          </w:tcPr>
          <w:p w:rsidR="00DB75C9" w:rsidRDefault="00DB75C9" w:rsidP="001E247A"/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DB75C9" w:rsidRDefault="00976078" w:rsidP="001E247A">
            <w:r>
              <w:rPr>
                <w:rFonts w:hint="eastAsia"/>
              </w:rPr>
              <w:t>组织建立、实施和保持验证活动</w:t>
            </w:r>
            <w:r w:rsidR="00DB75C9">
              <w:rPr>
                <w:rFonts w:hint="eastAsia"/>
              </w:rPr>
              <w:t>。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2178"/>
              <w:gridCol w:w="1323"/>
              <w:gridCol w:w="2650"/>
              <w:gridCol w:w="1546"/>
              <w:gridCol w:w="1346"/>
            </w:tblGrid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目的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方法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频次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职责</w:t>
                  </w: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ind w:firstLine="422"/>
                    <w:suppressOverlap/>
                    <w:rPr>
                      <w:b/>
                      <w:szCs w:val="21"/>
                    </w:rPr>
                  </w:pPr>
                  <w:r>
                    <w:rPr>
                      <w:rFonts w:hint="eastAsia"/>
                      <w:b/>
                      <w:szCs w:val="21"/>
                    </w:rPr>
                    <w:t>结论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PRP</w:t>
                  </w:r>
                  <w:r>
                    <w:rPr>
                      <w:rFonts w:hint="eastAsia"/>
                      <w:szCs w:val="21"/>
                    </w:rPr>
                    <w:t>已实施且有效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ascii="宋体" w:hAnsi="宋体" w:hint="eastAsia"/>
                      <w:szCs w:val="21"/>
                    </w:rPr>
                    <w:t>首次运行或变更后重新运行时和不超过六个月的时间间隔进行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rPr>
                <w:trHeight w:val="90"/>
              </w:trPr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危害控制计划实施有效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自行检查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半年一次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危害水平在确定的可接受水平之内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自行检查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外部送检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每年一次</w:t>
                  </w: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危害分析输入的更新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</w:rPr>
                    <w:t>检查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首次运行或变更后重新运行时和不超过六个月的时</w:t>
                  </w:r>
                  <w:r>
                    <w:rPr>
                      <w:rFonts w:hint="eastAsia"/>
                      <w:szCs w:val="21"/>
                    </w:rPr>
                    <w:lastRenderedPageBreak/>
                    <w:t>间间隔进行</w:t>
                  </w: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食品安全小组</w:t>
                  </w: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  <w:tr w:rsidR="00DB75C9" w:rsidTr="0096758E">
              <w:tc>
                <w:tcPr>
                  <w:tcW w:w="217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lastRenderedPageBreak/>
                    <w:t>组织确定的其他措施得以实施且有效</w:t>
                  </w:r>
                </w:p>
              </w:tc>
              <w:tc>
                <w:tcPr>
                  <w:tcW w:w="13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——</w:t>
                  </w:r>
                </w:p>
              </w:tc>
              <w:tc>
                <w:tcPr>
                  <w:tcW w:w="26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5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</w:p>
              </w:tc>
              <w:tc>
                <w:tcPr>
                  <w:tcW w:w="13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</w:rPr>
                    <w:sym w:font="Wingdings" w:char="00FE"/>
                  </w:r>
                  <w:r>
                    <w:rPr>
                      <w:rFonts w:hint="eastAsia"/>
                      <w:szCs w:val="21"/>
                    </w:rPr>
                    <w:t>控制有效</w:t>
                  </w:r>
                </w:p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sym w:font="Wingdings" w:char="00A8"/>
                  </w:r>
                  <w:r>
                    <w:rPr>
                      <w:rFonts w:hint="eastAsia"/>
                      <w:szCs w:val="21"/>
                    </w:rPr>
                    <w:t>控制无效</w:t>
                  </w:r>
                </w:p>
              </w:tc>
            </w:tr>
          </w:tbl>
          <w:p w:rsidR="00DB75C9" w:rsidRDefault="00DB75C9" w:rsidP="001E247A"/>
          <w:p w:rsidR="00DB75C9" w:rsidRDefault="00DB75C9" w:rsidP="001E247A">
            <w:pPr>
              <w:rPr>
                <w:highlight w:val="cyan"/>
              </w:rPr>
            </w:pPr>
            <w:r>
              <w:rPr>
                <w:rFonts w:hint="eastAsia"/>
              </w:rPr>
              <w:t>组织应确保验证活动不是由负责同一活动监控的人员进行的。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</w:rPr>
              <w:t>是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否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验证活动采用方式：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观察、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内部审核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外部审核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校准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抽样检测验证产品的安全性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记录评审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环境采样和检测（不适用）。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《验证活动策划、实施和评价程序》的内容包括：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内容全面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内容不全面，说明：</w:t>
            </w:r>
            <w:r>
              <w:rPr>
                <w:rFonts w:hint="eastAsia"/>
                <w:color w:val="0000FF"/>
                <w:u w:val="single"/>
              </w:rPr>
              <w:t xml:space="preserve">                    </w:t>
            </w:r>
          </w:p>
          <w:p w:rsidR="00DB75C9" w:rsidRDefault="0020588B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  <w:u w:val="single"/>
              </w:rPr>
              <w:t>202</w:t>
            </w:r>
            <w:r w:rsidR="008C5558">
              <w:rPr>
                <w:rFonts w:hint="eastAsia"/>
                <w:color w:val="0000FF"/>
                <w:u w:val="single"/>
              </w:rPr>
              <w:t>2-09-30</w:t>
            </w:r>
            <w:r w:rsidR="00DB75C9">
              <w:rPr>
                <w:rFonts w:hint="eastAsia"/>
                <w:color w:val="0000FF"/>
                <w:u w:val="single"/>
              </w:rPr>
              <w:t xml:space="preserve"> </w:t>
            </w:r>
            <w:r w:rsidR="00DB75C9">
              <w:rPr>
                <w:rFonts w:hint="eastAsia"/>
                <w:color w:val="0000FF"/>
              </w:rPr>
              <w:t>进行验证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见《验证报告》和《检验报告》</w:t>
            </w:r>
          </w:p>
          <w:p w:rsidR="00DB75C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抽取作业环境（人员、空气、工器具、接触面等）检验相关记录名称：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77242C">
              <w:rPr>
                <w:rFonts w:hint="eastAsia"/>
                <w:color w:val="0000FF"/>
                <w:u w:val="single"/>
              </w:rPr>
              <w:t>现</w:t>
            </w:r>
            <w:r w:rsidR="0077242C">
              <w:rPr>
                <w:color w:val="0000FF"/>
                <w:u w:val="single"/>
              </w:rPr>
              <w:t>场</w:t>
            </w:r>
            <w:r w:rsidR="0077242C">
              <w:rPr>
                <w:rFonts w:hint="eastAsia"/>
                <w:color w:val="0000FF"/>
                <w:u w:val="single"/>
              </w:rPr>
              <w:t>检</w:t>
            </w:r>
            <w:r w:rsidR="0077242C">
              <w:rPr>
                <w:color w:val="0000FF"/>
                <w:u w:val="single"/>
              </w:rPr>
              <w:t>查</w:t>
            </w:r>
            <w:r w:rsidR="0077242C">
              <w:rPr>
                <w:rFonts w:hint="eastAsia"/>
                <w:color w:val="0000FF"/>
                <w:u w:val="single"/>
              </w:rPr>
              <w:t>记</w:t>
            </w:r>
            <w:r w:rsidR="0077242C">
              <w:rPr>
                <w:color w:val="0000FF"/>
                <w:u w:val="single"/>
              </w:rPr>
              <w:t>录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1452"/>
              <w:gridCol w:w="1348"/>
              <w:gridCol w:w="778"/>
              <w:gridCol w:w="1853"/>
              <w:gridCol w:w="1566"/>
              <w:gridCol w:w="2046"/>
            </w:tblGrid>
            <w:tr w:rsidR="005B09FD" w:rsidRPr="00B45C6C" w:rsidTr="0096758E">
              <w:tc>
                <w:tcPr>
                  <w:tcW w:w="1452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日期</w:t>
                  </w:r>
                </w:p>
              </w:tc>
              <w:tc>
                <w:tcPr>
                  <w:tcW w:w="1348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样品名称</w:t>
                  </w:r>
                </w:p>
              </w:tc>
              <w:tc>
                <w:tcPr>
                  <w:tcW w:w="778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抽样比例</w:t>
                  </w:r>
                </w:p>
              </w:tc>
              <w:tc>
                <w:tcPr>
                  <w:tcW w:w="1853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bCs/>
                      <w:szCs w:val="21"/>
                    </w:rPr>
                    <w:t>关键特性</w:t>
                  </w: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5B09FD" w:rsidRPr="00B45C6C" w:rsidRDefault="005B09FD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45C6C">
                    <w:rPr>
                      <w:rFonts w:asciiTheme="minorEastAsia" w:eastAsiaTheme="minorEastAsia" w:hAnsiTheme="minorEastAsia"/>
                      <w:szCs w:val="21"/>
                    </w:rPr>
                    <w:t>验证结论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《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工作人员晨检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表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全体员工晨检包括体温等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孙晓晴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《场地消毒记录》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8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4消毒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、75%酒精喷洒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操作人：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02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3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.0</w:t>
                  </w: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《配送车辆消毒》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</w:t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1E247A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粤</w:t>
                  </w:r>
                  <w:r w:rsidRPr="00B56284">
                    <w:rPr>
                      <w:rFonts w:hint="eastAsia"/>
                    </w:rPr>
                    <w:t>C818M6</w:t>
                  </w:r>
                  <w:r w:rsidRPr="00B56284">
                    <w:rPr>
                      <w:rFonts w:hint="eastAsia"/>
                    </w:rPr>
                    <w:t>、粤</w:t>
                  </w:r>
                  <w:r w:rsidRPr="00B56284">
                    <w:rPr>
                      <w:rFonts w:hint="eastAsia"/>
                    </w:rPr>
                    <w:t>C853W</w:t>
                  </w:r>
                  <w:r w:rsidRPr="00B56284">
                    <w:rPr>
                      <w:rFonts w:hint="eastAsia"/>
                    </w:rPr>
                    <w:t>、粤</w:t>
                  </w:r>
                  <w:r w:rsidRPr="00B56284">
                    <w:rPr>
                      <w:rFonts w:hint="eastAsia"/>
                    </w:rPr>
                    <w:t>C618M6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 w:rsidRPr="00B56284"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  <w:t>操作人</w:t>
                  </w:r>
                  <w:r w:rsidRPr="00B562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：杨升豪、罗水湖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  <w:tr w:rsidR="00916727" w:rsidRPr="00B45C6C" w:rsidTr="0096758E">
              <w:tc>
                <w:tcPr>
                  <w:tcW w:w="1452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2023-02</w:t>
                  </w:r>
                </w:p>
              </w:tc>
              <w:tc>
                <w:tcPr>
                  <w:tcW w:w="134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《虫鼠害检查表》</w:t>
                  </w:r>
                </w:p>
              </w:tc>
              <w:tc>
                <w:tcPr>
                  <w:tcW w:w="778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Cs w:val="21"/>
                    </w:rPr>
                    <w:t>100%</w:t>
                  </w:r>
                </w:p>
              </w:tc>
              <w:tc>
                <w:tcPr>
                  <w:tcW w:w="1853" w:type="dxa"/>
                </w:tcPr>
                <w:p w:rsidR="00916727" w:rsidRPr="00B56284" w:rsidRDefault="00916727" w:rsidP="001E247A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办公室、</w:t>
                  </w:r>
                  <w:r w:rsidR="008C5558">
                    <w:rPr>
                      <w:rFonts w:hint="eastAsia"/>
                    </w:rPr>
                    <w:t>成品仓</w:t>
                  </w:r>
                </w:p>
                <w:p w:rsidR="00916727" w:rsidRPr="00B56284" w:rsidRDefault="00916727" w:rsidP="001E247A">
                  <w:pPr>
                    <w:pStyle w:val="a0"/>
                    <w:framePr w:hSpace="180" w:wrap="around" w:vAnchor="text" w:hAnchor="text" w:y="1"/>
                    <w:ind w:firstLine="360"/>
                    <w:suppressOverlap/>
                  </w:pPr>
                  <w:r w:rsidRPr="00B56284">
                    <w:rPr>
                      <w:rFonts w:hint="eastAsia"/>
                    </w:rPr>
                    <w:t>蚊蝇、老鼠、苍蝇、蟑螂</w:t>
                  </w:r>
                </w:p>
              </w:tc>
              <w:tc>
                <w:tcPr>
                  <w:tcW w:w="1566" w:type="dxa"/>
                </w:tcPr>
                <w:p w:rsidR="00916727" w:rsidRPr="00B56284" w:rsidRDefault="0091672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检测人：罗水湖</w:t>
                  </w:r>
                </w:p>
              </w:tc>
              <w:tc>
                <w:tcPr>
                  <w:tcW w:w="2046" w:type="dxa"/>
                </w:tcPr>
                <w:p w:rsidR="00916727" w:rsidRPr="00B56284" w:rsidRDefault="00916727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sym w:font="Wingdings" w:char="00FE"/>
                  </w:r>
                  <w:r w:rsidRPr="00B56284">
                    <w:rPr>
                      <w:rFonts w:asciiTheme="minorEastAsia" w:eastAsiaTheme="minorEastAsia" w:hAnsiTheme="minorEastAsia"/>
                      <w:szCs w:val="21"/>
                    </w:rPr>
                    <w:t>合格 □不合格</w:t>
                  </w:r>
                </w:p>
              </w:tc>
            </w:tr>
          </w:tbl>
          <w:p w:rsidR="005B09FD" w:rsidRDefault="005B09FD" w:rsidP="001E247A">
            <w:pPr>
              <w:pStyle w:val="a0"/>
            </w:pP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lastRenderedPageBreak/>
              <w:t>抽取生产用水、蒸汽、冰</w:t>
            </w:r>
            <w:r>
              <w:rPr>
                <w:rFonts w:hint="eastAsia"/>
                <w:b/>
                <w:bCs/>
                <w:color w:val="0000FF"/>
              </w:rPr>
              <w:t>检验</w:t>
            </w:r>
            <w:r>
              <w:rPr>
                <w:rFonts w:hint="eastAsia"/>
                <w:color w:val="0000FF"/>
              </w:rPr>
              <w:t>相关记录名称：</w:t>
            </w:r>
            <w:r>
              <w:rPr>
                <w:rFonts w:hint="eastAsia"/>
                <w:color w:val="0000FF"/>
                <w:u w:val="single"/>
              </w:rPr>
              <w:t>《</w:t>
            </w:r>
            <w:r w:rsidR="005B09FD">
              <w:rPr>
                <w:rFonts w:hint="eastAsia"/>
                <w:color w:val="0000FF"/>
                <w:u w:val="single"/>
              </w:rPr>
              <w:t>不</w:t>
            </w:r>
            <w:r w:rsidR="005B09FD">
              <w:rPr>
                <w:color w:val="0000FF"/>
                <w:u w:val="single"/>
              </w:rPr>
              <w:t>涉</w:t>
            </w:r>
            <w:r w:rsidR="005B09FD">
              <w:rPr>
                <w:rFonts w:hint="eastAsia"/>
                <w:color w:val="0000FF"/>
                <w:u w:val="single"/>
              </w:rPr>
              <w:t>及</w:t>
            </w:r>
            <w:r>
              <w:rPr>
                <w:rFonts w:hint="eastAsia"/>
                <w:color w:val="0000FF"/>
                <w:u w:val="single"/>
              </w:rPr>
              <w:t>》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96758E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成品名称</w:t>
                  </w:r>
                  <w:r>
                    <w:rPr>
                      <w:rFonts w:hint="eastAsia"/>
                      <w:color w:val="0000FF"/>
                    </w:rPr>
                    <w:t>/</w:t>
                  </w:r>
                  <w:r>
                    <w:rPr>
                      <w:rFonts w:hint="eastAsia"/>
                      <w:color w:val="0000FF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b/>
                      <w:bCs/>
                      <w:color w:val="0000FF"/>
                    </w:rPr>
                    <w:t>关键特性</w:t>
                  </w:r>
                  <w:r>
                    <w:rPr>
                      <w:rFonts w:hint="eastAsia"/>
                      <w:color w:val="0000FF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</w:rPr>
                    <w:t>验证结论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合格</w:t>
                  </w:r>
                  <w:r>
                    <w:rPr>
                      <w:rFonts w:hint="eastAsia"/>
                      <w:color w:val="0000FF"/>
                    </w:rPr>
                    <w:t xml:space="preserve"> </w:t>
                  </w:r>
                  <w:r>
                    <w:rPr>
                      <w:rFonts w:hint="eastAsia"/>
                      <w:color w:val="0000FF"/>
                      <w:szCs w:val="21"/>
                    </w:rPr>
                    <w:t>□</w:t>
                  </w:r>
                  <w:r>
                    <w:rPr>
                      <w:rFonts w:hint="eastAsia"/>
                      <w:color w:val="0000FF"/>
                    </w:rPr>
                    <w:t>不合格</w:t>
                  </w:r>
                </w:p>
              </w:tc>
            </w:tr>
            <w:tr w:rsidR="00DB75C9" w:rsidTr="0096758E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color w:val="0000FF"/>
                    </w:rPr>
                  </w:pPr>
                </w:p>
              </w:tc>
            </w:tr>
          </w:tbl>
          <w:p w:rsidR="00DB75C9" w:rsidRDefault="00DB75C9" w:rsidP="001E247A">
            <w:pPr>
              <w:pStyle w:val="a9"/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水主要用于车辆清洁，场地清洁，每月查询</w:t>
            </w:r>
            <w:r w:rsidR="00AB4146">
              <w:rPr>
                <w:rFonts w:hint="eastAsia"/>
                <w:color w:val="0000FF"/>
                <w:u w:val="single"/>
              </w:rPr>
              <w:t>珠海</w:t>
            </w:r>
            <w:r w:rsidR="003925B9">
              <w:rPr>
                <w:color w:val="0000FF"/>
                <w:u w:val="single"/>
              </w:rPr>
              <w:t>市</w:t>
            </w:r>
            <w:r>
              <w:rPr>
                <w:rFonts w:hint="eastAsia"/>
                <w:color w:val="0000FF"/>
                <w:u w:val="single"/>
              </w:rPr>
              <w:t>官网水质监测报告。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r>
              <w:rPr>
                <w:szCs w:val="21"/>
              </w:rPr>
              <w:t>当体系验证是基于终产品的测试，且测试的样品不符合食品安全危害的可接受水平时，受影响批次的产品应按照潜在不安全产品处置。</w:t>
            </w:r>
            <w:r>
              <w:rPr>
                <w:b/>
                <w:bCs/>
                <w:szCs w:val="21"/>
                <w:u w:val="single"/>
              </w:rPr>
              <w:t>未发现不安全产品</w:t>
            </w:r>
          </w:p>
          <w:p w:rsidR="00DB75C9" w:rsidRDefault="00DB75C9" w:rsidP="001E247A">
            <w:pPr>
              <w:pStyle w:val="a9"/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验证的结果需要输入到管理评审中，以确保这些重要数据资源能被适当考虑并对整个</w:t>
            </w:r>
            <w:r>
              <w:rPr>
                <w:rFonts w:hint="eastAsia"/>
                <w:color w:val="0000FF"/>
              </w:rPr>
              <w:t>H</w:t>
            </w:r>
            <w:r>
              <w:rPr>
                <w:color w:val="0000FF"/>
              </w:rPr>
              <w:t>ACCP</w:t>
            </w:r>
            <w:r>
              <w:rPr>
                <w:rFonts w:hint="eastAsia"/>
                <w:color w:val="0000FF"/>
              </w:rPr>
              <w:t>体系持续改进其作用；</w:t>
            </w:r>
          </w:p>
          <w:p w:rsidR="00EE4179" w:rsidRDefault="00DB75C9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见</w:t>
            </w:r>
            <w:r w:rsidR="00EE4179">
              <w:rPr>
                <w:rFonts w:hint="eastAsia"/>
                <w:color w:val="0000FF"/>
                <w:u w:val="single"/>
              </w:rPr>
              <w:t>《管理评审</w:t>
            </w:r>
            <w:r w:rsidR="00EE4179">
              <w:rPr>
                <w:rFonts w:hint="eastAsia"/>
                <w:color w:val="0000FF"/>
                <w:u w:val="single"/>
              </w:rPr>
              <w:t xml:space="preserve"> 202</w:t>
            </w:r>
            <w:r w:rsidR="00EE4179">
              <w:rPr>
                <w:color w:val="0000FF"/>
                <w:u w:val="single"/>
              </w:rPr>
              <w:t>2</w:t>
            </w:r>
            <w:r w:rsidR="00EE4179">
              <w:rPr>
                <w:rFonts w:hint="eastAsia"/>
                <w:color w:val="0000FF"/>
                <w:u w:val="single"/>
              </w:rPr>
              <w:t>-12-30</w:t>
            </w:r>
            <w:r w:rsidR="00EE4179">
              <w:rPr>
                <w:rFonts w:hint="eastAsia"/>
                <w:color w:val="0000FF"/>
                <w:u w:val="single"/>
              </w:rPr>
              <w:t>日</w:t>
            </w:r>
            <w:r w:rsidR="00EE4179">
              <w:rPr>
                <w:rFonts w:hint="eastAsia"/>
                <w:color w:val="0000FF"/>
                <w:u w:val="single"/>
              </w:rPr>
              <w:t xml:space="preserve"> </w:t>
            </w:r>
            <w:r w:rsidR="00EE4179">
              <w:rPr>
                <w:rFonts w:hint="eastAsia"/>
                <w:color w:val="0000FF"/>
                <w:u w:val="single"/>
              </w:rPr>
              <w:t>》、《验证结果分析分析报告》</w:t>
            </w:r>
            <w:r w:rsidR="00EE4179">
              <w:rPr>
                <w:rFonts w:hint="eastAsia"/>
                <w:color w:val="0000FF"/>
                <w:u w:val="single"/>
              </w:rPr>
              <w:t>202</w:t>
            </w:r>
            <w:r w:rsidR="00EE4179">
              <w:rPr>
                <w:color w:val="0000FF"/>
                <w:u w:val="single"/>
              </w:rPr>
              <w:t>2</w:t>
            </w:r>
            <w:r w:rsidR="00EE4179">
              <w:rPr>
                <w:rFonts w:hint="eastAsia"/>
                <w:color w:val="0000FF"/>
                <w:u w:val="single"/>
              </w:rPr>
              <w:t>-09-30</w:t>
            </w:r>
            <w:r w:rsidR="00EE4179">
              <w:rPr>
                <w:rFonts w:hint="eastAsia"/>
                <w:color w:val="0000FF"/>
                <w:u w:val="single"/>
              </w:rPr>
              <w:t>日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当验证结果不符合要求时，应采取纠正措施并进行再验证。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验证活动证实：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</w:t>
            </w:r>
            <w:r>
              <w:rPr>
                <w:rFonts w:hint="eastAsia"/>
                <w:color w:val="0000FF"/>
              </w:rPr>
              <w:t>HACCP</w:t>
            </w:r>
            <w:r>
              <w:rPr>
                <w:rFonts w:hint="eastAsia"/>
                <w:color w:val="0000FF"/>
              </w:rPr>
              <w:t>计划得以实施，并持续控制危害；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—控制措施按照预期有效控制相应危害。</w:t>
            </w:r>
            <w:r>
              <w:rPr>
                <w:rFonts w:hint="eastAsia"/>
                <w:color w:val="0000FF"/>
              </w:rPr>
              <w:t xml:space="preserve">   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有效</w:t>
            </w:r>
            <w:r>
              <w:rPr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t xml:space="preserve">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失效，说明</w:t>
            </w:r>
            <w:r>
              <w:rPr>
                <w:rFonts w:hint="eastAsia"/>
                <w:color w:val="0000FF"/>
                <w:u w:val="single"/>
              </w:rPr>
              <w:t xml:space="preserve">                           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DB75C9" w:rsidRDefault="00DB75C9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验证不应由实施监控和纠正措施的人员进行。</w:t>
            </w:r>
            <w:r>
              <w:rPr>
                <w:rFonts w:hint="eastAsia"/>
                <w:color w:val="0000FF"/>
              </w:rPr>
              <w:sym w:font="Wingdings" w:char="00FE"/>
            </w:r>
            <w:r>
              <w:rPr>
                <w:rFonts w:hint="eastAsia"/>
                <w:color w:val="0000FF"/>
              </w:rPr>
              <w:t>是</w:t>
            </w:r>
            <w:r>
              <w:rPr>
                <w:rFonts w:hint="eastAsia"/>
                <w:color w:val="0000FF"/>
              </w:rPr>
              <w:t xml:space="preserve">  </w:t>
            </w:r>
            <w:r>
              <w:rPr>
                <w:rFonts w:hint="eastAsia"/>
                <w:color w:val="0000FF"/>
              </w:rPr>
              <w:sym w:font="Wingdings" w:char="00A8"/>
            </w:r>
            <w:r>
              <w:rPr>
                <w:rFonts w:hint="eastAsia"/>
                <w:color w:val="0000FF"/>
              </w:rPr>
              <w:t>否</w:t>
            </w:r>
          </w:p>
          <w:p w:rsidR="00DB75C9" w:rsidRDefault="00DB75C9" w:rsidP="001E247A">
            <w:pPr>
              <w:rPr>
                <w:color w:val="0000FF"/>
              </w:rPr>
            </w:pPr>
          </w:p>
          <w:p w:rsidR="005E4B9E" w:rsidRDefault="005E4B9E" w:rsidP="001E247A">
            <w:pPr>
              <w:rPr>
                <w:color w:val="0000FF"/>
              </w:rPr>
            </w:pPr>
            <w:r>
              <w:rPr>
                <w:rFonts w:hint="eastAsia"/>
                <w:color w:val="0000FF"/>
              </w:rPr>
              <w:t>如部分验证活动无法由企业内部实施，可委托具备能力的外部专家或第三方实施。（主要</w:t>
            </w:r>
            <w:r>
              <w:rPr>
                <w:color w:val="0000FF"/>
              </w:rPr>
              <w:t>以</w:t>
            </w:r>
            <w:r w:rsidRPr="00441077">
              <w:rPr>
                <w:color w:val="0000FF"/>
                <w:u w:val="single"/>
              </w:rPr>
              <w:t>初级农产品</w:t>
            </w:r>
            <w:r w:rsidRPr="00441077">
              <w:rPr>
                <w:color w:val="0000FF"/>
                <w:u w:val="single"/>
              </w:rPr>
              <w:t>(</w:t>
            </w:r>
            <w:r w:rsidRPr="00441077">
              <w:rPr>
                <w:color w:val="0000FF"/>
                <w:u w:val="single"/>
              </w:rPr>
              <w:t>鲜鸡蛋</w:t>
            </w:r>
            <w:r w:rsidRPr="00441077">
              <w:rPr>
                <w:color w:val="0000FF"/>
                <w:u w:val="single"/>
              </w:rPr>
              <w:t>)</w:t>
            </w:r>
            <w:r w:rsidRPr="00441077">
              <w:rPr>
                <w:color w:val="0000FF"/>
                <w:u w:val="single"/>
              </w:rPr>
              <w:t>、预包装食品（含冷藏冷冻食品）和散装食品（含冷藏冷冻食品，不含散装熟食）的销售</w:t>
            </w:r>
            <w:r>
              <w:rPr>
                <w:color w:val="0000FF"/>
              </w:rPr>
              <w:t>，所销售产品</w:t>
            </w:r>
            <w:r>
              <w:rPr>
                <w:rFonts w:hint="eastAsia"/>
                <w:color w:val="0000FF"/>
              </w:rPr>
              <w:t>即</w:t>
            </w:r>
            <w:r>
              <w:rPr>
                <w:color w:val="0000FF"/>
              </w:rPr>
              <w:t>采购产</w:t>
            </w:r>
            <w:r>
              <w:rPr>
                <w:rFonts w:hint="eastAsia"/>
                <w:color w:val="0000FF"/>
              </w:rPr>
              <w:t>品</w:t>
            </w:r>
            <w:r>
              <w:rPr>
                <w:color w:val="0000FF"/>
              </w:rPr>
              <w:t>，</w:t>
            </w:r>
            <w:r>
              <w:rPr>
                <w:rFonts w:hint="eastAsia"/>
                <w:color w:val="0000FF"/>
              </w:rPr>
              <w:t>以</w:t>
            </w:r>
            <w:r>
              <w:rPr>
                <w:color w:val="0000FF"/>
              </w:rPr>
              <w:t>通</w:t>
            </w:r>
            <w:r>
              <w:rPr>
                <w:rFonts w:hint="eastAsia"/>
                <w:color w:val="0000FF"/>
              </w:rPr>
              <w:t>过</w:t>
            </w:r>
            <w:r>
              <w:rPr>
                <w:color w:val="0000FF"/>
              </w:rPr>
              <w:t>外部供方提供第三方检测报告</w:t>
            </w:r>
            <w:r>
              <w:rPr>
                <w:rFonts w:hint="eastAsia"/>
                <w:color w:val="0000FF"/>
              </w:rPr>
              <w:t>索</w:t>
            </w:r>
            <w:r>
              <w:rPr>
                <w:color w:val="0000FF"/>
              </w:rPr>
              <w:t>证索</w:t>
            </w:r>
            <w:r>
              <w:rPr>
                <w:rFonts w:hint="eastAsia"/>
                <w:color w:val="0000FF"/>
              </w:rPr>
              <w:t>票进</w:t>
            </w:r>
            <w:r>
              <w:rPr>
                <w:color w:val="0000FF"/>
              </w:rPr>
              <w:t>行验证</w:t>
            </w:r>
            <w:r>
              <w:rPr>
                <w:rFonts w:hint="eastAsia"/>
                <w:color w:val="0000FF"/>
              </w:rPr>
              <w:t>）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外部专家或第三方名称：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大豆</w:t>
            </w:r>
            <w:r>
              <w:rPr>
                <w:color w:val="0000FF"/>
                <w:u w:val="single"/>
              </w:rPr>
              <w:t>油</w:t>
            </w:r>
            <w:r>
              <w:rPr>
                <w:rFonts w:hint="eastAsia"/>
                <w:color w:val="0000FF"/>
                <w:u w:val="single"/>
              </w:rPr>
              <w:t>（中粮东莞粮油工业有限公司）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东莞市华测检测认证有限公事</w:t>
            </w:r>
            <w:r>
              <w:rPr>
                <w:color w:val="0000FF"/>
                <w:u w:val="single"/>
              </w:rPr>
              <w:t>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2023</w:t>
            </w:r>
            <w:r>
              <w:rPr>
                <w:color w:val="0000FF"/>
                <w:u w:val="single"/>
              </w:rPr>
              <w:t>.0</w:t>
            </w:r>
            <w:r>
              <w:rPr>
                <w:rFonts w:hint="eastAsia"/>
                <w:color w:val="0000FF"/>
                <w:u w:val="single"/>
              </w:rPr>
              <w:t>1</w:t>
            </w:r>
            <w:r>
              <w:rPr>
                <w:color w:val="0000FF"/>
                <w:u w:val="single"/>
              </w:rPr>
              <w:t>.</w:t>
            </w:r>
            <w:r>
              <w:rPr>
                <w:rFonts w:hint="eastAsia"/>
                <w:color w:val="0000FF"/>
                <w:u w:val="single"/>
              </w:rPr>
              <w:t xml:space="preserve">09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过</w:t>
            </w:r>
            <w:r>
              <w:rPr>
                <w:color w:val="0000FF"/>
                <w:u w:val="single"/>
              </w:rPr>
              <w:t>氧化值、</w:t>
            </w:r>
            <w:r>
              <w:rPr>
                <w:rFonts w:hint="eastAsia"/>
                <w:color w:val="0000FF"/>
                <w:u w:val="single"/>
              </w:rPr>
              <w:t>酸价</w:t>
            </w:r>
            <w:r>
              <w:rPr>
                <w:color w:val="0000FF"/>
                <w:u w:val="single"/>
              </w:rPr>
              <w:t>等指标</w:t>
            </w:r>
            <w:r>
              <w:rPr>
                <w:rFonts w:hint="eastAsia"/>
                <w:color w:val="0000FF"/>
                <w:u w:val="single"/>
              </w:rPr>
              <w:t>，检测结果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：合格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  <w:u w:val="single"/>
              </w:rPr>
              <w:t>抽</w:t>
            </w:r>
            <w:r>
              <w:rPr>
                <w:color w:val="0000FF"/>
                <w:u w:val="single"/>
              </w:rPr>
              <w:t>查：</w:t>
            </w:r>
            <w:r>
              <w:rPr>
                <w:rFonts w:hint="eastAsia"/>
                <w:color w:val="0000FF"/>
                <w:u w:val="single"/>
              </w:rPr>
              <w:t>冻虾仁（湛江港洋水产有限公司）</w:t>
            </w:r>
            <w:r>
              <w:rPr>
                <w:rFonts w:hint="eastAsia"/>
                <w:color w:val="0000FF"/>
                <w:u w:val="single"/>
              </w:rPr>
              <w:t>,</w:t>
            </w:r>
            <w:r>
              <w:rPr>
                <w:rFonts w:hint="eastAsia"/>
                <w:color w:val="0000FF"/>
                <w:u w:val="single"/>
              </w:rPr>
              <w:t>供方</w:t>
            </w:r>
            <w:r>
              <w:rPr>
                <w:color w:val="0000FF"/>
                <w:u w:val="single"/>
              </w:rPr>
              <w:t>检测机</w:t>
            </w:r>
            <w:r>
              <w:rPr>
                <w:rFonts w:hint="eastAsia"/>
                <w:color w:val="0000FF"/>
                <w:u w:val="single"/>
              </w:rPr>
              <w:t>构</w:t>
            </w:r>
            <w:r>
              <w:rPr>
                <w:color w:val="0000FF"/>
                <w:u w:val="single"/>
              </w:rPr>
              <w:t>：</w:t>
            </w:r>
            <w:r>
              <w:rPr>
                <w:rFonts w:hint="eastAsia"/>
                <w:color w:val="0000FF"/>
                <w:u w:val="single"/>
              </w:rPr>
              <w:t>广东省湛江市质量计量监督检测所</w:t>
            </w:r>
            <w:r>
              <w:rPr>
                <w:color w:val="0000FF"/>
                <w:u w:val="single"/>
              </w:rPr>
              <w:t>，</w:t>
            </w:r>
            <w:r>
              <w:rPr>
                <w:rFonts w:hint="eastAsia"/>
                <w:color w:val="0000FF"/>
                <w:u w:val="single"/>
              </w:rPr>
              <w:t>日</w:t>
            </w:r>
            <w:r>
              <w:rPr>
                <w:color w:val="0000FF"/>
                <w:u w:val="single"/>
              </w:rPr>
              <w:t>期：</w:t>
            </w:r>
            <w:r>
              <w:rPr>
                <w:rFonts w:hint="eastAsia"/>
                <w:color w:val="0000FF"/>
                <w:u w:val="single"/>
              </w:rPr>
              <w:t>2022</w:t>
            </w:r>
            <w:r>
              <w:rPr>
                <w:color w:val="0000FF"/>
                <w:u w:val="single"/>
              </w:rPr>
              <w:t>.0</w:t>
            </w:r>
            <w:r>
              <w:rPr>
                <w:rFonts w:hint="eastAsia"/>
                <w:color w:val="0000FF"/>
                <w:u w:val="single"/>
              </w:rPr>
              <w:t>9</w:t>
            </w:r>
            <w:r>
              <w:rPr>
                <w:color w:val="0000FF"/>
                <w:u w:val="single"/>
              </w:rPr>
              <w:t>.</w:t>
            </w:r>
            <w:r>
              <w:rPr>
                <w:rFonts w:hint="eastAsia"/>
                <w:color w:val="0000FF"/>
                <w:u w:val="single"/>
              </w:rPr>
              <w:t xml:space="preserve">28 </w:t>
            </w:r>
            <w:r>
              <w:rPr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Default="005E4B9E" w:rsidP="001E247A">
            <w:pPr>
              <w:rPr>
                <w:color w:val="0000FF"/>
                <w:u w:val="single"/>
              </w:rPr>
            </w:pPr>
            <w:r>
              <w:rPr>
                <w:rFonts w:hint="eastAsia"/>
                <w:color w:val="0000FF"/>
              </w:rPr>
              <w:t>外委验证的内容：</w:t>
            </w:r>
            <w:r>
              <w:rPr>
                <w:rFonts w:hint="eastAsia"/>
                <w:color w:val="0000FF"/>
                <w:u w:val="single"/>
              </w:rPr>
              <w:t xml:space="preserve">   </w:t>
            </w:r>
            <w:r>
              <w:rPr>
                <w:rFonts w:hint="eastAsia"/>
                <w:color w:val="0000FF"/>
                <w:u w:val="single"/>
              </w:rPr>
              <w:t>铅</w:t>
            </w:r>
            <w:r>
              <w:rPr>
                <w:color w:val="0000FF"/>
                <w:u w:val="single"/>
              </w:rPr>
              <w:t>、</w:t>
            </w:r>
            <w:r>
              <w:rPr>
                <w:rFonts w:hint="eastAsia"/>
                <w:color w:val="0000FF"/>
                <w:u w:val="single"/>
              </w:rPr>
              <w:t>镉、六六六等</w:t>
            </w:r>
            <w:r>
              <w:rPr>
                <w:color w:val="0000FF"/>
                <w:u w:val="single"/>
              </w:rPr>
              <w:t>指标</w:t>
            </w:r>
            <w:r>
              <w:rPr>
                <w:rFonts w:hint="eastAsia"/>
                <w:color w:val="0000FF"/>
                <w:u w:val="single"/>
              </w:rPr>
              <w:t>，检测结果：合格</w:t>
            </w:r>
            <w:r>
              <w:rPr>
                <w:rFonts w:hint="eastAsia"/>
                <w:color w:val="0000FF"/>
                <w:u w:val="single"/>
              </w:rPr>
              <w:t xml:space="preserve"> </w:t>
            </w:r>
            <w:r>
              <w:rPr>
                <w:rFonts w:hint="eastAsia"/>
                <w:color w:val="0000FF"/>
                <w:u w:val="single"/>
              </w:rPr>
              <w:t>；</w:t>
            </w:r>
          </w:p>
          <w:p w:rsidR="005E4B9E" w:rsidRPr="004509CA" w:rsidRDefault="005E4B9E" w:rsidP="001E247A">
            <w:pPr>
              <w:pStyle w:val="a0"/>
            </w:pPr>
          </w:p>
          <w:p w:rsidR="005E4B9E" w:rsidRPr="00245A34" w:rsidRDefault="005E4B9E" w:rsidP="001E247A">
            <w:pPr>
              <w:pStyle w:val="a9"/>
              <w:rPr>
                <w:rFonts w:asciiTheme="minorEastAsia" w:eastAsiaTheme="minorEastAsia" w:hAnsiTheme="minorEastAsia"/>
                <w:color w:val="FF0000"/>
                <w:szCs w:val="21"/>
              </w:rPr>
            </w:pPr>
            <w:r>
              <w:rPr>
                <w:rFonts w:hint="eastAsia"/>
                <w:color w:val="0000FF"/>
                <w:szCs w:val="21"/>
              </w:rPr>
              <w:t>应定期对</w:t>
            </w:r>
            <w:r>
              <w:rPr>
                <w:rFonts w:hint="eastAsia"/>
                <w:color w:val="0000FF"/>
                <w:szCs w:val="21"/>
              </w:rPr>
              <w:t>HACCP</w:t>
            </w:r>
            <w:r>
              <w:rPr>
                <w:rFonts w:hint="eastAsia"/>
                <w:color w:val="0000FF"/>
                <w:szCs w:val="21"/>
              </w:rPr>
              <w:t>体系充分性进行评审，适用时进行重新评审。</w:t>
            </w:r>
          </w:p>
          <w:p w:rsidR="00DB75C9" w:rsidRDefault="00DB75C9" w:rsidP="001E247A">
            <w:pPr>
              <w:pStyle w:val="a0"/>
            </w:pPr>
          </w:p>
        </w:tc>
        <w:tc>
          <w:tcPr>
            <w:tcW w:w="1276" w:type="dxa"/>
          </w:tcPr>
          <w:p w:rsidR="00DB75C9" w:rsidRDefault="00DB75C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lastRenderedPageBreak/>
              <w:t>不符合控制</w:t>
            </w:r>
          </w:p>
        </w:tc>
        <w:tc>
          <w:tcPr>
            <w:tcW w:w="1275" w:type="dxa"/>
          </w:tcPr>
          <w:p w:rsidR="00DB75C9" w:rsidRDefault="00DB75C9" w:rsidP="001E247A">
            <w:r w:rsidRPr="00641E0E">
              <w:t>F8.9</w:t>
            </w:r>
            <w:r>
              <w:t>.1-8.9.4</w:t>
            </w:r>
          </w:p>
          <w:p w:rsidR="00DB75C9" w:rsidRDefault="00DB75C9" w:rsidP="001E247A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H (V1.0)</w:t>
            </w:r>
          </w:p>
          <w:p w:rsidR="00DB75C9" w:rsidRDefault="00DB75C9" w:rsidP="001E247A">
            <w:r>
              <w:t>5.1.1-5.1.3</w:t>
            </w:r>
          </w:p>
        </w:tc>
        <w:tc>
          <w:tcPr>
            <w:tcW w:w="851" w:type="dxa"/>
          </w:tcPr>
          <w:p w:rsidR="00DB75C9" w:rsidRDefault="00DB75C9" w:rsidP="001E247A">
            <w:r w:rsidRPr="0082679B"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DB75C9" w:rsidRDefault="00DB75C9" w:rsidP="001E247A">
            <w:pPr>
              <w:spacing w:line="480" w:lineRule="exact"/>
            </w:pPr>
            <w:r>
              <w:rPr>
                <w:rFonts w:hint="eastAsia"/>
              </w:rPr>
              <w:t>如：《不合格控制程序》、《产品召回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</w:t>
            </w:r>
          </w:p>
          <w:p w:rsidR="00DB75C9" w:rsidRPr="006C5851" w:rsidRDefault="00DB75C9" w:rsidP="001E247A">
            <w:r w:rsidRPr="006C5851">
              <w:rPr>
                <w:rFonts w:hint="eastAsia"/>
              </w:rPr>
              <w:t>抽取不合格原材料处置相关记录名称：</w:t>
            </w:r>
            <w:r w:rsidRPr="006C5851">
              <w:rPr>
                <w:rFonts w:hint="eastAsia"/>
                <w:u w:val="single"/>
              </w:rPr>
              <w:t>经询问，体系运行至今</w:t>
            </w:r>
            <w:r>
              <w:rPr>
                <w:rFonts w:hint="eastAsia"/>
                <w:u w:val="single"/>
              </w:rPr>
              <w:t>未</w:t>
            </w:r>
            <w:r w:rsidRPr="006C5851">
              <w:rPr>
                <w:rFonts w:hint="eastAsia"/>
                <w:u w:val="single"/>
              </w:rPr>
              <w:t>发生不合格的的情况。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216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Pr="00E47720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2165" w:type="dxa"/>
                </w:tcPr>
                <w:p w:rsidR="00DB75C9" w:rsidRPr="00E47720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E47720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E47720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47720">
                    <w:rPr>
                      <w:rFonts w:asciiTheme="minorEastAsia" w:eastAsiaTheme="minorEastAsia" w:hAnsiTheme="minorEastAsia" w:hint="eastAsia"/>
                      <w:szCs w:val="21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E47720" w:rsidRDefault="005D2FC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2022-9-03</w:t>
                  </w:r>
                </w:p>
              </w:tc>
              <w:tc>
                <w:tcPr>
                  <w:tcW w:w="1620" w:type="dxa"/>
                </w:tcPr>
                <w:p w:rsidR="00DB75C9" w:rsidRPr="00E47720" w:rsidRDefault="005D2FC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鸡蛋</w:t>
                  </w:r>
                </w:p>
              </w:tc>
              <w:tc>
                <w:tcPr>
                  <w:tcW w:w="2165" w:type="dxa"/>
                </w:tcPr>
                <w:p w:rsidR="00DB75C9" w:rsidRPr="00E47720" w:rsidRDefault="005D2FC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部分鸡蛋壳已裂开</w:t>
                  </w:r>
                </w:p>
              </w:tc>
              <w:tc>
                <w:tcPr>
                  <w:tcW w:w="2445" w:type="dxa"/>
                </w:tcPr>
                <w:p w:rsidR="00DB75C9" w:rsidRPr="00E47720" w:rsidRDefault="005D2FC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让步接收</w:t>
                  </w:r>
                </w:p>
              </w:tc>
              <w:tc>
                <w:tcPr>
                  <w:tcW w:w="2046" w:type="dxa"/>
                </w:tcPr>
                <w:p w:rsidR="00DB75C9" w:rsidRPr="00E47720" w:rsidRDefault="005D2FC5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</w:tc>
            </w:tr>
          </w:tbl>
          <w:p w:rsidR="00DB75C9" w:rsidRPr="006C5851" w:rsidRDefault="00DB75C9" w:rsidP="001E247A"/>
          <w:p w:rsidR="00DB75C9" w:rsidRPr="006C5851" w:rsidRDefault="00DB75C9" w:rsidP="001E247A">
            <w:r w:rsidRPr="006C5851">
              <w:rPr>
                <w:rFonts w:hint="eastAsia"/>
              </w:rPr>
              <w:t>抽取出厂后不合格成品处置相关记录：名称：</w:t>
            </w:r>
            <w:r w:rsidRPr="006C5851">
              <w:rPr>
                <w:rFonts w:hint="eastAsia"/>
                <w:u w:val="single"/>
              </w:rPr>
              <w:t>经询问，体系运行至今未发生预包装产品不合格的的情况。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767"/>
              <w:gridCol w:w="1580"/>
              <w:gridCol w:w="2205"/>
              <w:gridCol w:w="2445"/>
              <w:gridCol w:w="2046"/>
            </w:tblGrid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580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名称</w:t>
                  </w:r>
                  <w:r w:rsidRPr="006C5851">
                    <w:rPr>
                      <w:rFonts w:hint="eastAsia"/>
                    </w:rPr>
                    <w:t>/</w:t>
                  </w:r>
                  <w:r w:rsidRPr="006C5851"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不合格信息描述</w:t>
                  </w:r>
                </w:p>
              </w:tc>
              <w:tc>
                <w:tcPr>
                  <w:tcW w:w="2445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处理方式</w:t>
                  </w:r>
                </w:p>
              </w:tc>
              <w:tc>
                <w:tcPr>
                  <w:tcW w:w="2046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纠正之后应验证</w:t>
                  </w:r>
                </w:p>
              </w:tc>
            </w:tr>
            <w:tr w:rsidR="00DB75C9" w:rsidRPr="006C5851" w:rsidTr="0026534F">
              <w:tc>
                <w:tcPr>
                  <w:tcW w:w="767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80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  <w:r w:rsidRPr="006C5851">
                    <w:rPr>
                      <w:rFonts w:hint="eastAsia"/>
                    </w:rPr>
                    <w:t>--</w:t>
                  </w:r>
                </w:p>
              </w:tc>
              <w:tc>
                <w:tcPr>
                  <w:tcW w:w="2205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445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Pr="006C5851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Pr="006C5851" w:rsidRDefault="00DB75C9" w:rsidP="001E247A"/>
          <w:p w:rsidR="00DB75C9" w:rsidRPr="006C5851" w:rsidRDefault="00DB75C9" w:rsidP="001E247A">
            <w:r w:rsidRPr="006C5851">
              <w:rPr>
                <w:rFonts w:hint="eastAsia"/>
              </w:rPr>
              <w:t>上述不合格处置的人员</w:t>
            </w:r>
            <w:r w:rsidRPr="006C5851">
              <w:rPr>
                <w:rFonts w:hint="eastAsia"/>
              </w:rPr>
              <w:t xml:space="preserve"> </w:t>
            </w:r>
            <w:r>
              <w:rPr>
                <w:rFonts w:ascii="Segoe UI Symbol" w:hAnsi="Segoe UI Symbol" w:cs="Segoe UI Symbol"/>
                <w:szCs w:val="21"/>
              </w:rPr>
              <w:t>☑</w:t>
            </w:r>
            <w:r w:rsidRPr="006C5851">
              <w:rPr>
                <w:rFonts w:hint="eastAsia"/>
              </w:rPr>
              <w:t>与公司授权一致</w:t>
            </w:r>
            <w:r w:rsidRPr="006C5851">
              <w:rPr>
                <w:rFonts w:hint="eastAsia"/>
              </w:rPr>
              <w:t xml:space="preserve">  </w:t>
            </w:r>
            <w:r w:rsidRPr="006C5851">
              <w:rPr>
                <w:rFonts w:hint="eastAsia"/>
                <w:szCs w:val="21"/>
              </w:rPr>
              <w:t>□</w:t>
            </w:r>
            <w:r w:rsidRPr="006C5851">
              <w:rPr>
                <w:rFonts w:hint="eastAsia"/>
              </w:rPr>
              <w:t>与公司授权存在不一致</w:t>
            </w:r>
          </w:p>
          <w:p w:rsidR="00DB75C9" w:rsidRPr="0049548F" w:rsidRDefault="00DB75C9" w:rsidP="001E247A">
            <w:pPr>
              <w:pStyle w:val="a0"/>
            </w:pPr>
          </w:p>
        </w:tc>
        <w:tc>
          <w:tcPr>
            <w:tcW w:w="1276" w:type="dxa"/>
          </w:tcPr>
          <w:p w:rsidR="00C84BE1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C84BE1">
              <w:rPr>
                <w:rFonts w:ascii="宋体" w:hAnsi="宋体"/>
              </w:rPr>
              <w:instrText xml:space="preserve"> </w:instrText>
            </w:r>
            <w:r w:rsidR="00C84BE1">
              <w:rPr>
                <w:rFonts w:ascii="宋体" w:hAnsi="宋体" w:hint="eastAsia"/>
              </w:rPr>
              <w:instrText>eq \o\ac(□,</w:instrText>
            </w:r>
            <w:r w:rsidR="00C84BE1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C84BE1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C84BE1">
              <w:rPr>
                <w:rFonts w:ascii="宋体" w:hAnsi="宋体" w:hint="eastAsia"/>
              </w:rPr>
              <w:t>符合</w:t>
            </w:r>
          </w:p>
          <w:p w:rsidR="00C84BE1" w:rsidRDefault="00C84BE1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>
            <w:r>
              <w:rPr>
                <w:rFonts w:hint="eastAsia"/>
              </w:rPr>
              <w:t>产品和服务放行</w:t>
            </w:r>
          </w:p>
          <w:p w:rsidR="00DB75C9" w:rsidRPr="00174AE4" w:rsidRDefault="00DB75C9" w:rsidP="001E247A">
            <w:pPr>
              <w:pStyle w:val="a0"/>
            </w:pPr>
          </w:p>
        </w:tc>
        <w:tc>
          <w:tcPr>
            <w:tcW w:w="1275" w:type="dxa"/>
          </w:tcPr>
          <w:p w:rsidR="00DB75C9" w:rsidRDefault="00DB75C9" w:rsidP="001E247A">
            <w:r>
              <w:rPr>
                <w:rFonts w:hint="eastAsia"/>
              </w:rPr>
              <w:t>F8.9.4.2</w:t>
            </w:r>
          </w:p>
          <w:p w:rsidR="00DB75C9" w:rsidRPr="00641E0E" w:rsidRDefault="00DB75C9" w:rsidP="001E247A">
            <w:r>
              <w:rPr>
                <w:rFonts w:hint="eastAsia"/>
              </w:rPr>
              <w:t>H3.8</w:t>
            </w:r>
          </w:p>
        </w:tc>
        <w:tc>
          <w:tcPr>
            <w:tcW w:w="851" w:type="dxa"/>
          </w:tcPr>
          <w:p w:rsidR="00DB75C9" w:rsidRPr="00B25673" w:rsidRDefault="00DB75C9" w:rsidP="001E247A">
            <w:pPr>
              <w:rPr>
                <w:color w:val="FF0000"/>
              </w:rPr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成品验收管理制度》、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《配送中心安全控制措施》</w:t>
            </w:r>
            <w:r>
              <w:rPr>
                <w:rFonts w:hint="eastAsia"/>
              </w:rPr>
              <w:t>、《产品检验控制程序》或《服务放行控制程序》、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《</w:t>
            </w:r>
            <w:r>
              <w:rPr>
                <w:rFonts w:hint="eastAsia"/>
              </w:rPr>
              <w:t>食品进货查验制度》</w:t>
            </w:r>
          </w:p>
          <w:p w:rsidR="00DB75C9" w:rsidRDefault="00DB75C9" w:rsidP="001E247A">
            <w:r>
              <w:rPr>
                <w:rFonts w:hint="eastAsia"/>
              </w:rPr>
              <w:t>执行标准（接收准则）：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1334"/>
              <w:gridCol w:w="1852"/>
              <w:gridCol w:w="3261"/>
              <w:gridCol w:w="2596"/>
            </w:tblGrid>
            <w:tr w:rsidR="00DB75C9" w:rsidTr="0026534F"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放行类型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抽样要求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执行标准或规范文件名称</w:t>
                  </w:r>
                </w:p>
              </w:tc>
              <w:tc>
                <w:tcPr>
                  <w:tcW w:w="259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评价结论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原材料检验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szCs w:val="21"/>
                    </w:rPr>
                    <w:t>按照</w:t>
                  </w:r>
                  <w:r>
                    <w:rPr>
                      <w:rFonts w:hint="eastAsia"/>
                      <w:szCs w:val="21"/>
                    </w:rPr>
                    <w:t>《</w:t>
                  </w:r>
                  <w:r>
                    <w:rPr>
                      <w:rFonts w:hint="eastAsia"/>
                      <w:szCs w:val="21"/>
                    </w:rPr>
                    <w:t>HACCP</w:t>
                  </w:r>
                  <w:r>
                    <w:rPr>
                      <w:rFonts w:hint="eastAsia"/>
                      <w:szCs w:val="21"/>
                    </w:rPr>
                    <w:t>计划》</w:t>
                  </w:r>
                  <w:r>
                    <w:rPr>
                      <w:rFonts w:hint="eastAsia"/>
                    </w:rPr>
                    <w:t>执行</w:t>
                  </w:r>
                </w:p>
              </w:tc>
              <w:tc>
                <w:tcPr>
                  <w:tcW w:w="2596" w:type="dxa"/>
                </w:tcPr>
                <w:p w:rsidR="00DB75C9" w:rsidRDefault="000608D3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rPr>
                <w:trHeight w:val="282"/>
              </w:trPr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辅料包材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</w:t>
                  </w:r>
                  <w:r>
                    <w:t>00%</w:t>
                  </w:r>
                  <w:r>
                    <w:rPr>
                      <w:rFonts w:hint="eastAsia"/>
                    </w:rPr>
                    <w:t>外观、索证</w:t>
                  </w:r>
                </w:p>
              </w:tc>
              <w:tc>
                <w:tcPr>
                  <w:tcW w:w="2596" w:type="dxa"/>
                </w:tcPr>
                <w:p w:rsidR="00DB75C9" w:rsidRDefault="000608D3" w:rsidP="001E247A">
                  <w:pPr>
                    <w:framePr w:hSpace="180" w:wrap="around" w:vAnchor="text" w:hAnchor="text" w:y="1"/>
                    <w:suppressOverlap/>
                    <w:rPr>
                      <w:rFonts w:ascii="宋体" w:hAnsi="宋体"/>
                    </w:rPr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半成品首检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52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半成品检验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59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sym w:font="Wingdings 2" w:char="00A3"/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成品检验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随机抽样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0608D3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宋体" w:hAnsi="宋体"/>
                    </w:rPr>
                    <w:fldChar w:fldCharType="begin"/>
                  </w:r>
                  <w:r w:rsidR="00DB75C9">
                    <w:rPr>
                      <w:rFonts w:ascii="宋体" w:hAnsi="宋体"/>
                    </w:rPr>
                    <w:instrText xml:space="preserve"> </w:instrText>
                  </w:r>
                  <w:r w:rsidR="00DB75C9">
                    <w:rPr>
                      <w:rFonts w:ascii="宋体" w:hAnsi="宋体" w:hint="eastAsia"/>
                    </w:rPr>
                    <w:instrText>eq \o\ac(□,√)</w:instrText>
                  </w:r>
                  <w:r>
                    <w:rPr>
                      <w:rFonts w:ascii="宋体" w:hAnsi="宋体"/>
                    </w:rPr>
                    <w:fldChar w:fldCharType="end"/>
                  </w:r>
                  <w:r w:rsidR="00DB75C9">
                    <w:rPr>
                      <w:rFonts w:hint="eastAsia"/>
                    </w:rPr>
                    <w:t>符合</w:t>
                  </w:r>
                  <w:r w:rsidR="00DB75C9">
                    <w:rPr>
                      <w:rFonts w:hint="eastAsia"/>
                    </w:rPr>
                    <w:t xml:space="preserve"> </w:t>
                  </w:r>
                  <w:r w:rsidR="00DB75C9"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 w:rsidR="00DB75C9">
                    <w:rPr>
                      <w:rFonts w:hint="eastAsia"/>
                    </w:rPr>
                    <w:t>不符合</w:t>
                  </w:r>
                </w:p>
              </w:tc>
            </w:tr>
            <w:tr w:rsidR="00DB75C9" w:rsidTr="0026534F">
              <w:tc>
                <w:tcPr>
                  <w:tcW w:w="133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服务放行</w:t>
                  </w:r>
                </w:p>
              </w:tc>
              <w:tc>
                <w:tcPr>
                  <w:tcW w:w="185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3261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按照客户订单要求，客户接收为主</w:t>
                  </w:r>
                </w:p>
              </w:tc>
              <w:tc>
                <w:tcPr>
                  <w:tcW w:w="259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符合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不符合</w:t>
                  </w:r>
                </w:p>
              </w:tc>
            </w:tr>
          </w:tbl>
          <w:p w:rsidR="00DB75C9" w:rsidRPr="00174AE4" w:rsidRDefault="00DB75C9" w:rsidP="001E247A">
            <w:pPr>
              <w:pStyle w:val="a0"/>
            </w:pPr>
          </w:p>
        </w:tc>
        <w:tc>
          <w:tcPr>
            <w:tcW w:w="1276" w:type="dxa"/>
          </w:tcPr>
          <w:p w:rsidR="0049705B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49705B">
              <w:rPr>
                <w:rFonts w:ascii="宋体" w:hAnsi="宋体"/>
              </w:rPr>
              <w:instrText xml:space="preserve"> </w:instrText>
            </w:r>
            <w:r w:rsidR="0049705B">
              <w:rPr>
                <w:rFonts w:ascii="宋体" w:hAnsi="宋体" w:hint="eastAsia"/>
              </w:rPr>
              <w:instrText>eq \o\ac(□,</w:instrText>
            </w:r>
            <w:r w:rsidR="0049705B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49705B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49705B">
              <w:rPr>
                <w:rFonts w:ascii="宋体" w:hAnsi="宋体" w:hint="eastAsia"/>
              </w:rPr>
              <w:t>符合</w:t>
            </w:r>
          </w:p>
          <w:p w:rsidR="0049705B" w:rsidRDefault="0049705B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</w:tcPr>
          <w:p w:rsidR="00DB75C9" w:rsidRDefault="00DB75C9" w:rsidP="001E247A"/>
        </w:tc>
        <w:tc>
          <w:tcPr>
            <w:tcW w:w="1275" w:type="dxa"/>
          </w:tcPr>
          <w:p w:rsidR="00DB75C9" w:rsidRPr="00641E0E" w:rsidRDefault="00DB75C9" w:rsidP="001E247A"/>
        </w:tc>
        <w:tc>
          <w:tcPr>
            <w:tcW w:w="851" w:type="dxa"/>
          </w:tcPr>
          <w:p w:rsidR="00DB75C9" w:rsidRPr="00B25673" w:rsidRDefault="00DB75C9" w:rsidP="001E247A">
            <w:pPr>
              <w:rPr>
                <w:color w:val="FF0000"/>
              </w:rPr>
            </w:pPr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DB75C9" w:rsidRDefault="00DB75C9" w:rsidP="001E247A">
            <w:r>
              <w:rPr>
                <w:rFonts w:hint="eastAsia"/>
              </w:rPr>
              <w:t>放行包括：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原材料进厂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sym w:font="Wingdings 2" w:char="00A3"/>
            </w:r>
            <w:r>
              <w:rPr>
                <w:rFonts w:hint="eastAsia"/>
              </w:rPr>
              <w:t>半成品转序</w:t>
            </w:r>
            <w:r>
              <w:rPr>
                <w:rFonts w:hint="eastAsia"/>
              </w:rP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成品放行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</w:rPr>
              <w:t>服务放行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抽取原材料检验相关记录名称：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1E247A">
            <w:pPr>
              <w:pStyle w:val="a9"/>
            </w:pPr>
            <w:r>
              <w:rPr>
                <w:rFonts w:hint="eastAsia"/>
              </w:rPr>
              <w:lastRenderedPageBreak/>
              <w:t>随机抽</w:t>
            </w:r>
            <w:r w:rsidR="00440A94">
              <w:rPr>
                <w:rFonts w:hint="eastAsia"/>
              </w:rPr>
              <w:t>取：因销售行业的特殊性，销售对象是一致的，销售服务过程放行，见市场</w:t>
            </w:r>
            <w:r>
              <w:rPr>
                <w:rFonts w:hint="eastAsia"/>
              </w:rPr>
              <w:t>部；原材料检验等同于成品检验，见《成品检验》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840"/>
              <w:gridCol w:w="1500"/>
              <w:gridCol w:w="1040"/>
              <w:gridCol w:w="2416"/>
              <w:gridCol w:w="1124"/>
              <w:gridCol w:w="2123"/>
            </w:tblGrid>
            <w:tr w:rsidR="00DB75C9" w:rsidRPr="00E802CB" w:rsidTr="0026534F">
              <w:tc>
                <w:tcPr>
                  <w:tcW w:w="840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日期</w:t>
                  </w:r>
                </w:p>
              </w:tc>
              <w:tc>
                <w:tcPr>
                  <w:tcW w:w="1500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物料名称/批次</w:t>
                  </w:r>
                </w:p>
              </w:tc>
              <w:tc>
                <w:tcPr>
                  <w:tcW w:w="1040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抽样比例</w:t>
                  </w:r>
                </w:p>
              </w:tc>
              <w:tc>
                <w:tcPr>
                  <w:tcW w:w="2416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b/>
                      <w:bCs/>
                      <w:szCs w:val="21"/>
                    </w:rPr>
                    <w:t>关键特性</w:t>
                  </w: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要求</w:t>
                  </w:r>
                </w:p>
              </w:tc>
              <w:tc>
                <w:tcPr>
                  <w:tcW w:w="1124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实测结果</w:t>
                  </w:r>
                </w:p>
              </w:tc>
              <w:tc>
                <w:tcPr>
                  <w:tcW w:w="2123" w:type="dxa"/>
                </w:tcPr>
                <w:p w:rsidR="00DB75C9" w:rsidRPr="00E802CB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验证结论</w:t>
                  </w:r>
                </w:p>
              </w:tc>
            </w:tr>
            <w:tr w:rsidR="00DB75C9" w:rsidRPr="00E802CB" w:rsidTr="0026534F">
              <w:tc>
                <w:tcPr>
                  <w:tcW w:w="840" w:type="dxa"/>
                </w:tcPr>
                <w:p w:rsidR="00DB75C9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2022.10.26</w:t>
                  </w:r>
                </w:p>
              </w:tc>
              <w:tc>
                <w:tcPr>
                  <w:tcW w:w="1500" w:type="dxa"/>
                </w:tcPr>
                <w:p w:rsidR="00DB75C9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冻南美白虾仁（供方：湛江港洋水产公己）</w:t>
                  </w:r>
                </w:p>
              </w:tc>
              <w:tc>
                <w:tcPr>
                  <w:tcW w:w="1040" w:type="dxa"/>
                </w:tcPr>
                <w:p w:rsidR="00DB75C9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  6袋</w:t>
                  </w:r>
                </w:p>
              </w:tc>
              <w:tc>
                <w:tcPr>
                  <w:tcW w:w="2416" w:type="dxa"/>
                </w:tcPr>
                <w:p w:rsidR="00DB75C9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DB75C9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DB75C9" w:rsidRPr="00E802CB" w:rsidRDefault="000608D3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begin"/>
                  </w:r>
                  <w:r w:rsidR="0058098B" w:rsidRPr="00E802CB">
                    <w:rPr>
                      <w:rFonts w:asciiTheme="minorEastAsia" w:eastAsiaTheme="minorEastAsia" w:hAnsiTheme="minorEastAsia"/>
                      <w:szCs w:val="21"/>
                    </w:rPr>
                    <w:instrText xml:space="preserve"> </w:instrText>
                  </w:r>
                  <w:r w:rsidR="0058098B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instrText>eq \o\ac(□,√)</w:instrText>
                  </w:r>
                  <w:r w:rsidRPr="00E802CB">
                    <w:rPr>
                      <w:rFonts w:asciiTheme="minorEastAsia" w:eastAsiaTheme="minorEastAsia" w:hAnsiTheme="minorEastAsia"/>
                      <w:szCs w:val="21"/>
                    </w:rPr>
                    <w:fldChar w:fldCharType="end"/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合格 </w:t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color w:val="000000"/>
                      <w:szCs w:val="21"/>
                    </w:rPr>
                    <w:t>□</w:t>
                  </w:r>
                  <w:r w:rsidR="00DB75C9"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不合格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2022.11.12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福泉大豆油（珠海新汇兴）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3桶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2022.12.10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鸡蛋（拱北农泰蛋品行）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5个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  <w:tr w:rsidR="0058098B" w:rsidRPr="00E802CB" w:rsidTr="0026534F">
              <w:tc>
                <w:tcPr>
                  <w:tcW w:w="8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2022.12.11</w:t>
                  </w:r>
                </w:p>
              </w:tc>
              <w:tc>
                <w:tcPr>
                  <w:tcW w:w="1500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V型蟹柳棒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大连安欣海味公司</w:t>
                  </w:r>
                </w:p>
              </w:tc>
              <w:tc>
                <w:tcPr>
                  <w:tcW w:w="1040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20个</w:t>
                  </w:r>
                </w:p>
              </w:tc>
              <w:tc>
                <w:tcPr>
                  <w:tcW w:w="2416" w:type="dxa"/>
                </w:tcPr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和采购 一致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表面无明显瑕疵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包装无破损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数量一致</w:t>
                  </w:r>
                </w:p>
                <w:p w:rsidR="0058098B" w:rsidRPr="00E802CB" w:rsidRDefault="0058098B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  <w:tc>
                <w:tcPr>
                  <w:tcW w:w="1124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审核：罗水湖</w:t>
                  </w:r>
                </w:p>
                <w:p w:rsidR="0058098B" w:rsidRPr="00E802CB" w:rsidRDefault="0058098B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 w:val="21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t>检验员：</w:t>
                  </w:r>
                  <w:r w:rsidRPr="00E802CB">
                    <w:rPr>
                      <w:rFonts w:asciiTheme="minorEastAsia" w:eastAsiaTheme="minorEastAsia" w:hAnsiTheme="minorEastAsia" w:hint="eastAsia"/>
                      <w:sz w:val="21"/>
                      <w:szCs w:val="21"/>
                    </w:rPr>
                    <w:lastRenderedPageBreak/>
                    <w:t>杨升豪</w:t>
                  </w:r>
                </w:p>
              </w:tc>
              <w:tc>
                <w:tcPr>
                  <w:tcW w:w="2123" w:type="dxa"/>
                </w:tcPr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lastRenderedPageBreak/>
                    <w:t>符合要求</w:t>
                  </w:r>
                </w:p>
                <w:p w:rsidR="0058098B" w:rsidRPr="00E802CB" w:rsidRDefault="0058098B" w:rsidP="001E247A">
                  <w:pPr>
                    <w:pStyle w:val="a9"/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802CB">
                    <w:rPr>
                      <w:rFonts w:asciiTheme="minorEastAsia" w:eastAsiaTheme="minorEastAsia" w:hAnsiTheme="minorEastAsia" w:hint="eastAsia"/>
                      <w:szCs w:val="21"/>
                    </w:rPr>
                    <w:t>检验员：杨升豪</w:t>
                  </w:r>
                </w:p>
              </w:tc>
            </w:tr>
          </w:tbl>
          <w:p w:rsidR="00DB75C9" w:rsidRDefault="00DB75C9" w:rsidP="001E247A"/>
          <w:p w:rsidR="00DB75C9" w:rsidRDefault="00DB75C9" w:rsidP="001E247A"/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抽取半成品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——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767"/>
              <w:gridCol w:w="1620"/>
              <w:gridCol w:w="1364"/>
              <w:gridCol w:w="1680"/>
              <w:gridCol w:w="1566"/>
              <w:gridCol w:w="2046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实测结果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36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6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56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Default="00DB75C9" w:rsidP="001E247A">
            <w:pPr>
              <w:pStyle w:val="2"/>
            </w:pP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t>抽取成品</w:t>
            </w:r>
            <w:r>
              <w:rPr>
                <w:rFonts w:hint="eastAsia"/>
                <w:b/>
                <w:bCs/>
              </w:rPr>
              <w:t>检验</w:t>
            </w:r>
            <w:r>
              <w:rPr>
                <w:rFonts w:hint="eastAsia"/>
              </w:rPr>
              <w:t>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主要通过送货单，客户签收方式进行</w:t>
            </w:r>
            <w:r>
              <w:rPr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》</w:t>
            </w:r>
          </w:p>
          <w:p w:rsidR="00DB75C9" w:rsidRDefault="00DB75C9" w:rsidP="001E247A">
            <w:pPr>
              <w:pStyle w:val="a0"/>
            </w:pPr>
          </w:p>
          <w:p w:rsidR="00DB75C9" w:rsidRDefault="00DB75C9" w:rsidP="001E247A">
            <w:r>
              <w:rPr>
                <w:rFonts w:hint="eastAsia"/>
              </w:rPr>
              <w:t>抽查《送货单》等证据：</w:t>
            </w:r>
          </w:p>
          <w:p w:rsidR="00DB75C9" w:rsidRPr="00D579AB" w:rsidRDefault="00D579AB" w:rsidP="001E247A">
            <w:pPr>
              <w:pStyle w:val="a9"/>
              <w:rPr>
                <w:rFonts w:asciiTheme="minorEastAsia" w:eastAsiaTheme="minorEastAsia" w:hAnsiTheme="minorEastAsia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Cs w:val="21"/>
              </w:rPr>
              <w:t>运</w:t>
            </w:r>
            <w:r w:rsidRPr="00D579AB">
              <w:rPr>
                <w:rFonts w:asciiTheme="minorEastAsia" w:eastAsiaTheme="minorEastAsia" w:hAnsiTheme="minorEastAsia"/>
                <w:szCs w:val="21"/>
              </w:rPr>
              <w:t>营</w:t>
            </w:r>
            <w:r w:rsidR="00DB75C9" w:rsidRPr="00D579AB">
              <w:rPr>
                <w:rFonts w:asciiTheme="minorEastAsia" w:eastAsiaTheme="minorEastAsia" w:hAnsiTheme="minorEastAsia" w:hint="eastAsia"/>
                <w:szCs w:val="21"/>
              </w:rPr>
              <w:t>部以顾客提供的订单（包括通过微信等方式传递的订货要求）进行采购、分拣、送货：</w:t>
            </w:r>
          </w:p>
          <w:p w:rsidR="00DB75C9" w:rsidRPr="00D579AB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提供了公司配送车的安排表，如</w:t>
            </w:r>
            <w:r w:rsidR="00823BDD" w:rsidRPr="002047D7">
              <w:rPr>
                <w:rFonts w:hint="eastAsia"/>
                <w:u w:val="single"/>
              </w:rPr>
              <w:t>粤</w:t>
            </w:r>
            <w:r w:rsidR="00823BDD" w:rsidRPr="002047D7">
              <w:rPr>
                <w:rFonts w:hint="eastAsia"/>
                <w:u w:val="single"/>
              </w:rPr>
              <w:t>C81</w:t>
            </w:r>
            <w:r w:rsidR="00823BDD" w:rsidRPr="007D422C">
              <w:rPr>
                <w:rFonts w:hint="eastAsia"/>
                <w:u w:val="single"/>
              </w:rPr>
              <w:t>8M6</w:t>
            </w:r>
            <w:r w:rsidR="00823BDD" w:rsidRPr="007D422C">
              <w:rPr>
                <w:rFonts w:hint="eastAsia"/>
                <w:u w:val="single"/>
              </w:rPr>
              <w:t>、粤</w:t>
            </w:r>
            <w:r w:rsidR="00823BDD" w:rsidRPr="007D422C">
              <w:rPr>
                <w:rFonts w:hint="eastAsia"/>
                <w:u w:val="single"/>
              </w:rPr>
              <w:t>C853W</w:t>
            </w:r>
            <w:r w:rsidR="00823BDD" w:rsidRPr="007D422C">
              <w:rPr>
                <w:rFonts w:hint="eastAsia"/>
                <w:u w:val="single"/>
              </w:rPr>
              <w:t>、粤</w:t>
            </w:r>
            <w:r w:rsidR="00823BDD" w:rsidRPr="007D422C">
              <w:rPr>
                <w:rFonts w:hint="eastAsia"/>
                <w:u w:val="single"/>
              </w:rPr>
              <w:t>C618M6</w:t>
            </w:r>
            <w:r w:rsidRPr="00D579AB">
              <w:rPr>
                <w:rFonts w:asciiTheme="minorEastAsia" w:eastAsiaTheme="minorEastAsia" w:hAnsiTheme="minorEastAsia"/>
                <w:sz w:val="21"/>
                <w:szCs w:val="21"/>
              </w:rPr>
              <w:t>：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的驾驶员共两名</w:t>
            </w:r>
            <w:r w:rsidR="00823BDD">
              <w:rPr>
                <w:rFonts w:asciiTheme="minorEastAsia" w:eastAsiaTheme="minorEastAsia" w:hAnsiTheme="minorEastAsia" w:hint="eastAsia"/>
                <w:sz w:val="21"/>
                <w:szCs w:val="21"/>
              </w:rPr>
              <w:t>杨升豪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、</w:t>
            </w:r>
            <w:r w:rsidR="00823BDD">
              <w:rPr>
                <w:rFonts w:asciiTheme="minorEastAsia" w:eastAsiaTheme="minorEastAsia" w:hAnsiTheme="minorEastAsia" w:hint="eastAsia"/>
                <w:sz w:val="21"/>
                <w:szCs w:val="21"/>
              </w:rPr>
              <w:t>罗水湖，</w:t>
            </w:r>
            <w:r w:rsidR="00E802CB">
              <w:rPr>
                <w:rFonts w:asciiTheme="minorEastAsia" w:eastAsiaTheme="minorEastAsia" w:hAnsiTheme="minorEastAsia" w:hint="eastAsia"/>
                <w:sz w:val="21"/>
                <w:szCs w:val="21"/>
              </w:rPr>
              <w:t>送货</w:t>
            </w:r>
            <w:r w:rsidR="009B7936"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单位包括</w:t>
            </w:r>
            <w:r w:rsidR="00A52DA4">
              <w:rPr>
                <w:rFonts w:asciiTheme="minorEastAsia" w:eastAsiaTheme="minorEastAsia" w:hAnsiTheme="minorEastAsia" w:hint="eastAsia"/>
                <w:sz w:val="21"/>
                <w:szCs w:val="21"/>
              </w:rPr>
              <w:t>优悦轩盛轩-点心</w:t>
            </w:r>
            <w:r w:rsidRPr="00D579AB">
              <w:rPr>
                <w:rFonts w:asciiTheme="minorEastAsia" w:eastAsiaTheme="minorEastAsia" w:hAnsiTheme="minorEastAsia" w:hint="eastAsia"/>
                <w:sz w:val="21"/>
                <w:szCs w:val="21"/>
              </w:rPr>
              <w:t>单位，安排较为明确。具体配送情况抽查如下：</w:t>
            </w:r>
          </w:p>
          <w:tbl>
            <w:tblPr>
              <w:tblStyle w:val="a8"/>
              <w:tblW w:w="10064" w:type="dxa"/>
              <w:tblLayout w:type="fixed"/>
              <w:tblLook w:val="04A0"/>
            </w:tblPr>
            <w:tblGrid>
              <w:gridCol w:w="739"/>
              <w:gridCol w:w="962"/>
              <w:gridCol w:w="1276"/>
              <w:gridCol w:w="1023"/>
              <w:gridCol w:w="1155"/>
              <w:gridCol w:w="1418"/>
              <w:gridCol w:w="850"/>
              <w:gridCol w:w="1365"/>
              <w:gridCol w:w="1276"/>
            </w:tblGrid>
            <w:tr w:rsidR="00DB75C9" w:rsidTr="00CC3CD0">
              <w:trPr>
                <w:trHeight w:val="600"/>
              </w:trPr>
              <w:tc>
                <w:tcPr>
                  <w:tcW w:w="739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销售日期</w:t>
                  </w:r>
                </w:p>
              </w:tc>
              <w:tc>
                <w:tcPr>
                  <w:tcW w:w="962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客户名称</w:t>
                  </w:r>
                </w:p>
              </w:tc>
              <w:tc>
                <w:tcPr>
                  <w:tcW w:w="12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产品名称</w:t>
                  </w:r>
                </w:p>
              </w:tc>
              <w:tc>
                <w:tcPr>
                  <w:tcW w:w="10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155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数量</w:t>
                  </w:r>
                </w:p>
              </w:tc>
              <w:tc>
                <w:tcPr>
                  <w:tcW w:w="1418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关键特性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8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运输协议单</w:t>
                  </w:r>
                </w:p>
              </w:tc>
              <w:tc>
                <w:tcPr>
                  <w:tcW w:w="1365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发货单号</w:t>
                  </w:r>
                </w:p>
              </w:tc>
              <w:tc>
                <w:tcPr>
                  <w:tcW w:w="12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CC3CD0">
              <w:trPr>
                <w:trHeight w:val="600"/>
              </w:trPr>
              <w:tc>
                <w:tcPr>
                  <w:tcW w:w="739" w:type="dxa"/>
                </w:tcPr>
                <w:p w:rsidR="00DB75C9" w:rsidRDefault="00AB61A2" w:rsidP="001E247A">
                  <w:pPr>
                    <w:framePr w:hSpace="180" w:wrap="around" w:vAnchor="text" w:hAnchor="text" w:y="1"/>
                    <w:suppressOverlap/>
                  </w:pPr>
                  <w:r>
                    <w:t>2</w:t>
                  </w:r>
                  <w:r w:rsidR="00A52DA4">
                    <w:rPr>
                      <w:rFonts w:hint="eastAsia"/>
                    </w:rPr>
                    <w:t>23.02.078</w:t>
                  </w:r>
                </w:p>
              </w:tc>
              <w:tc>
                <w:tcPr>
                  <w:tcW w:w="962" w:type="dxa"/>
                </w:tcPr>
                <w:p w:rsidR="00DB75C9" w:rsidRDefault="00C76EE7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优悦轩盛宴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AB61A2" w:rsidRPr="005737CA" w:rsidRDefault="00C76EE7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宝记炸凤爪</w:t>
                  </w:r>
                  <w:r>
                    <w:rPr>
                      <w:rFonts w:hint="eastAsia"/>
                    </w:rPr>
                    <w:t xml:space="preserve"> 1*10kg</w:t>
                  </w:r>
                  <w:r w:rsidR="00D9375F">
                    <w:rPr>
                      <w:rFonts w:hint="eastAsia"/>
                    </w:rPr>
                    <w:t>（产品编号：</w:t>
                  </w:r>
                  <w:r w:rsidR="00D9375F">
                    <w:rPr>
                      <w:rFonts w:hint="eastAsia"/>
                    </w:rPr>
                    <w:t>02010007</w:t>
                  </w:r>
                  <w:r w:rsidR="00D9375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B75C9" w:rsidRDefault="00C76EE7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1*10kg</w:t>
                  </w:r>
                </w:p>
              </w:tc>
              <w:tc>
                <w:tcPr>
                  <w:tcW w:w="1418" w:type="dxa"/>
                </w:tcPr>
                <w:p w:rsidR="00DB75C9" w:rsidRDefault="00DB75C9" w:rsidP="001E247A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B75C9" w:rsidRDefault="00C76EE7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DB75C9" w:rsidRDefault="00DB75C9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C76EE7">
                    <w:rPr>
                      <w:rFonts w:hint="eastAsia"/>
                    </w:rPr>
                    <w:t>杨升豪</w:t>
                  </w:r>
                </w:p>
                <w:p w:rsidR="00DB75C9" w:rsidRPr="005737CA" w:rsidRDefault="00DB75C9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593E" w:rsidTr="00CC3CD0">
              <w:trPr>
                <w:trHeight w:val="600"/>
              </w:trPr>
              <w:tc>
                <w:tcPr>
                  <w:tcW w:w="739" w:type="dxa"/>
                </w:tcPr>
                <w:p w:rsidR="0046593E" w:rsidRDefault="00502F3D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2023.01.10</w:t>
                  </w:r>
                </w:p>
              </w:tc>
              <w:tc>
                <w:tcPr>
                  <w:tcW w:w="962" w:type="dxa"/>
                </w:tcPr>
                <w:p w:rsidR="0046593E" w:rsidRDefault="00AE76FA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优悦轩盛宴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冻鱼糜</w:t>
                  </w:r>
                  <w:r>
                    <w:rPr>
                      <w:rFonts w:hint="eastAsia"/>
                    </w:rPr>
                    <w:t xml:space="preserve"> 10kg/</w:t>
                  </w:r>
                  <w:r>
                    <w:rPr>
                      <w:rFonts w:hint="eastAsia"/>
                    </w:rPr>
                    <w:t>件</w:t>
                  </w:r>
                  <w:r w:rsidR="00016705">
                    <w:rPr>
                      <w:rFonts w:hint="eastAsia"/>
                    </w:rPr>
                    <w:t>（产品编号：</w:t>
                  </w:r>
                  <w:r w:rsidR="00016705">
                    <w:rPr>
                      <w:rFonts w:hint="eastAsia"/>
                    </w:rPr>
                    <w:t>02016</w:t>
                  </w:r>
                  <w:r w:rsidR="00016705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  <w:rPr>
                      <w:sz w:val="21"/>
                      <w:szCs w:val="20"/>
                    </w:rPr>
                  </w:pPr>
                  <w:r>
                    <w:rPr>
                      <w:rFonts w:hint="eastAsia"/>
                      <w:sz w:val="21"/>
                      <w:szCs w:val="20"/>
                    </w:rPr>
                    <w:t>4</w:t>
                  </w:r>
                  <w:r>
                    <w:rPr>
                      <w:rFonts w:hint="eastAsia"/>
                      <w:sz w:val="21"/>
                      <w:szCs w:val="20"/>
                    </w:rPr>
                    <w:t>件</w:t>
                  </w:r>
                </w:p>
              </w:tc>
              <w:tc>
                <w:tcPr>
                  <w:tcW w:w="1418" w:type="dxa"/>
                </w:tcPr>
                <w:p w:rsidR="0046593E" w:rsidRDefault="0046593E" w:rsidP="001E247A">
                  <w:pPr>
                    <w:pStyle w:val="a9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感官、数量、合格证明</w:t>
                  </w:r>
                </w:p>
              </w:tc>
              <w:tc>
                <w:tcPr>
                  <w:tcW w:w="850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  <w:r>
                    <w:rPr>
                      <w:rFonts w:hint="eastAsia"/>
                      <w:bCs/>
                      <w:spacing w:val="10"/>
                    </w:rPr>
                    <w:t>，</w:t>
                  </w:r>
                  <w:r>
                    <w:rPr>
                      <w:rFonts w:hint="eastAsia"/>
                    </w:rPr>
                    <w:t>送</w:t>
                  </w:r>
                  <w:r>
                    <w:t>货日</w:t>
                  </w:r>
                  <w:r>
                    <w:lastRenderedPageBreak/>
                    <w:t>期</w:t>
                  </w:r>
                </w:p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2023-01-01</w:t>
                  </w:r>
                </w:p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46593E" w:rsidRPr="005737CA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76" w:type="dxa"/>
                </w:tcPr>
                <w:p w:rsidR="0046593E" w:rsidRDefault="00647175" w:rsidP="001E247A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lastRenderedPageBreak/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46593E" w:rsidTr="00CC3CD0">
              <w:trPr>
                <w:trHeight w:val="895"/>
              </w:trPr>
              <w:tc>
                <w:tcPr>
                  <w:tcW w:w="739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lastRenderedPageBreak/>
                    <w:t>202</w:t>
                  </w:r>
                  <w:r>
                    <w:rPr>
                      <w:rFonts w:hint="eastAsia"/>
                    </w:rPr>
                    <w:t>3</w:t>
                  </w:r>
                  <w:r>
                    <w:t>.0</w:t>
                  </w:r>
                  <w:r>
                    <w:rPr>
                      <w:rFonts w:hint="eastAsia"/>
                    </w:rPr>
                    <w:t>2</w:t>
                  </w:r>
                  <w:r>
                    <w:t>.02</w:t>
                  </w:r>
                </w:p>
              </w:tc>
              <w:tc>
                <w:tcPr>
                  <w:tcW w:w="962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炸双皮奶</w:t>
                  </w:r>
                  <w:r>
                    <w:rPr>
                      <w:rFonts w:hint="eastAsia"/>
                    </w:rPr>
                    <w:t xml:space="preserve">  36</w:t>
                  </w:r>
                  <w:r>
                    <w:rPr>
                      <w:rFonts w:hint="eastAsia"/>
                    </w:rPr>
                    <w:t>条</w:t>
                  </w:r>
                  <w:r>
                    <w:rPr>
                      <w:rFonts w:hint="eastAsia"/>
                    </w:rPr>
                    <w:t>*6</w:t>
                  </w:r>
                  <w:r>
                    <w:rPr>
                      <w:rFonts w:hint="eastAsia"/>
                    </w:rPr>
                    <w:t>包</w:t>
                  </w:r>
                  <w:r w:rsidR="00D9375F">
                    <w:rPr>
                      <w:rFonts w:hint="eastAsia"/>
                    </w:rPr>
                    <w:t>（产品编号：</w:t>
                  </w:r>
                  <w:r w:rsidR="00D9375F">
                    <w:rPr>
                      <w:rFonts w:hint="eastAsia"/>
                    </w:rPr>
                    <w:t>06015</w:t>
                  </w:r>
                  <w:r w:rsidR="00D9375F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46593E" w:rsidRDefault="0046593E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1件</w:t>
                  </w:r>
                </w:p>
                <w:p w:rsidR="0046593E" w:rsidRDefault="0046593E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</w:pPr>
                </w:p>
              </w:tc>
              <w:tc>
                <w:tcPr>
                  <w:tcW w:w="1418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46593E" w:rsidRDefault="0046593E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4F4231">
                    <w:rPr>
                      <w:rFonts w:hint="eastAsia"/>
                    </w:rPr>
                    <w:t>罗</w:t>
                  </w:r>
                </w:p>
                <w:p w:rsidR="0046593E" w:rsidRDefault="004F42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水湖</w:t>
                  </w:r>
                </w:p>
                <w:p w:rsidR="00016705" w:rsidRPr="005737CA" w:rsidRDefault="00016705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收货人：林权</w:t>
                  </w:r>
                </w:p>
              </w:tc>
              <w:tc>
                <w:tcPr>
                  <w:tcW w:w="1276" w:type="dxa"/>
                </w:tcPr>
                <w:p w:rsidR="0046593E" w:rsidRDefault="0046593E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314E96" w:rsidTr="00CC3CD0">
              <w:trPr>
                <w:trHeight w:val="895"/>
              </w:trPr>
              <w:tc>
                <w:tcPr>
                  <w:tcW w:w="739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2022.11.12</w:t>
                  </w:r>
                </w:p>
              </w:tc>
              <w:tc>
                <w:tcPr>
                  <w:tcW w:w="962" w:type="dxa"/>
                </w:tcPr>
                <w:p w:rsidR="00314E96" w:rsidRDefault="00AE76FA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点心</w:t>
                  </w:r>
                </w:p>
              </w:tc>
              <w:tc>
                <w:tcPr>
                  <w:tcW w:w="1276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福泉大豆油</w:t>
                  </w:r>
                  <w:r w:rsidR="00F51F58">
                    <w:rPr>
                      <w:rFonts w:hint="eastAsia"/>
                    </w:rPr>
                    <w:t>（</w:t>
                  </w:r>
                  <w:r w:rsidR="00F51F58">
                    <w:rPr>
                      <w:rFonts w:hint="eastAsia"/>
                    </w:rPr>
                    <w:t>05067</w:t>
                  </w:r>
                  <w:r w:rsidR="00F51F58"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314E96" w:rsidRDefault="00314E96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1箱</w:t>
                  </w:r>
                </w:p>
              </w:tc>
              <w:tc>
                <w:tcPr>
                  <w:tcW w:w="1418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314E96" w:rsidRDefault="00314E96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2022-01-12</w:t>
                  </w:r>
                </w:p>
                <w:p w:rsidR="00314E96" w:rsidRDefault="00314E96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 w:rsidR="00F51F58">
                    <w:rPr>
                      <w:rFonts w:hint="eastAsia"/>
                    </w:rPr>
                    <w:t>杨升豪）</w:t>
                  </w:r>
                </w:p>
                <w:p w:rsidR="00314E96" w:rsidRPr="005737CA" w:rsidRDefault="00016705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收货人：林权</w:t>
                  </w:r>
                </w:p>
              </w:tc>
              <w:tc>
                <w:tcPr>
                  <w:tcW w:w="1276" w:type="dxa"/>
                </w:tcPr>
                <w:p w:rsidR="00314E96" w:rsidRDefault="00314E96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2023-01-06</w:t>
                  </w:r>
                </w:p>
              </w:tc>
              <w:tc>
                <w:tcPr>
                  <w:tcW w:w="962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珠海东方印象酒店</w:t>
                  </w: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冻鸡</w:t>
                  </w:r>
                </w:p>
              </w:tc>
              <w:tc>
                <w:tcPr>
                  <w:tcW w:w="1023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1E247A">
                  <w:pPr>
                    <w:pStyle w:val="2"/>
                    <w:framePr w:hSpace="180" w:wrap="around" w:vAnchor="text" w:hAnchor="text" w:y="1"/>
                    <w:ind w:left="0" w:firstLineChars="0" w:firstLine="0"/>
                    <w:suppressOverlap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3件</w:t>
                  </w:r>
                </w:p>
              </w:tc>
              <w:tc>
                <w:tcPr>
                  <w:tcW w:w="1418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pacing w:line="280" w:lineRule="exact"/>
                    <w:suppressOverlap/>
                    <w:rPr>
                      <w:bCs/>
                      <w:spacing w:val="10"/>
                    </w:rPr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——</w:t>
                  </w:r>
                </w:p>
              </w:tc>
              <w:tc>
                <w:tcPr>
                  <w:tcW w:w="1365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2022-01-06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杨升豪）</w:t>
                  </w:r>
                </w:p>
                <w:p w:rsidR="00D31631" w:rsidRPr="005737CA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收货人：陈</w:t>
                  </w: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lastRenderedPageBreak/>
                    <w:t>2023.01.31</w:t>
                  </w:r>
                </w:p>
              </w:tc>
              <w:tc>
                <w:tcPr>
                  <w:tcW w:w="962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珠海恒海食品有限公司</w:t>
                  </w: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3A</w:t>
                  </w:r>
                  <w:r>
                    <w:rPr>
                      <w:rFonts w:hint="eastAsia"/>
                    </w:rPr>
                    <w:t>大浪湾单冻青虾仁</w:t>
                  </w:r>
                  <w:r>
                    <w:rPr>
                      <w:rFonts w:hint="eastAsia"/>
                    </w:rPr>
                    <w:t xml:space="preserve"> </w:t>
                  </w:r>
                </w:p>
                <w:p w:rsidR="00D31631" w:rsidRPr="00062D20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31/40</w:t>
                  </w:r>
                  <w:r>
                    <w:rPr>
                      <w:rFonts w:hint="eastAsia"/>
                    </w:rPr>
                    <w:t>（产品编号：</w:t>
                  </w:r>
                  <w:r>
                    <w:rPr>
                      <w:rFonts w:hint="eastAsia"/>
                    </w:rPr>
                    <w:t>02010007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</w:p>
                <w:p w:rsidR="00D31631" w:rsidRPr="00062D20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</w:t>
                  </w:r>
                  <w:r>
                    <w:t>机</w:t>
                  </w:r>
                </w:p>
              </w:tc>
              <w:tc>
                <w:tcPr>
                  <w:tcW w:w="1155" w:type="dxa"/>
                </w:tcPr>
                <w:p w:rsidR="00D31631" w:rsidRPr="00062D20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418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2023-02-07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2023.01.10</w:t>
                  </w:r>
                </w:p>
              </w:tc>
              <w:tc>
                <w:tcPr>
                  <w:tcW w:w="962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珠海恒海食品有限公司（</w:t>
                  </w: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南美白虾仁</w:t>
                  </w:r>
                  <w:r>
                    <w:rPr>
                      <w:rFonts w:hint="eastAsia"/>
                    </w:rPr>
                    <w:t>51</w:t>
                  </w:r>
                  <w:r>
                    <w:rPr>
                      <w:rFonts w:hint="eastAsia"/>
                    </w:rPr>
                    <w:t>、</w:t>
                  </w:r>
                  <w:r>
                    <w:rPr>
                      <w:rFonts w:hint="eastAsia"/>
                    </w:rPr>
                    <w:t>60</w:t>
                  </w:r>
                  <w:r>
                    <w:rPr>
                      <w:rFonts w:hint="eastAsia"/>
                    </w:rPr>
                    <w:t>（产品编号：</w:t>
                  </w:r>
                  <w:r>
                    <w:rPr>
                      <w:rFonts w:hint="eastAsia"/>
                    </w:rPr>
                    <w:t>0201081</w:t>
                  </w:r>
                  <w:r>
                    <w:rPr>
                      <w:rFonts w:hint="eastAsia"/>
                    </w:rPr>
                    <w:t>）</w:t>
                  </w:r>
                </w:p>
              </w:tc>
              <w:tc>
                <w:tcPr>
                  <w:tcW w:w="1023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</w:tc>
              <w:tc>
                <w:tcPr>
                  <w:tcW w:w="1418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2022-11-20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31631" w:rsidTr="00CC3CD0">
              <w:trPr>
                <w:trHeight w:val="895"/>
              </w:trPr>
              <w:tc>
                <w:tcPr>
                  <w:tcW w:w="739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2023.02.08</w:t>
                  </w:r>
                </w:p>
              </w:tc>
              <w:tc>
                <w:tcPr>
                  <w:tcW w:w="962" w:type="dxa"/>
                </w:tcPr>
                <w:p w:rsidR="00D31631" w:rsidRPr="00757EBD" w:rsidRDefault="00D31631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大湾海鲜（单据编号：2302090013）</w:t>
                  </w: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40/50</w:t>
                  </w:r>
                  <w:r>
                    <w:rPr>
                      <w:rFonts w:hint="eastAsia"/>
                    </w:rPr>
                    <w:t>冻南美白</w:t>
                  </w:r>
                  <w:r>
                    <w:rPr>
                      <w:rFonts w:hint="eastAsia"/>
                    </w:rPr>
                    <w:t>1*10</w:t>
                  </w:r>
                  <w:r>
                    <w:rPr>
                      <w:rFonts w:hint="eastAsia"/>
                    </w:rPr>
                    <w:t>盒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冻海参</w:t>
                  </w:r>
                  <w:r>
                    <w:rPr>
                      <w:rFonts w:hint="eastAsia"/>
                    </w:rPr>
                    <w:t>10kg/</w:t>
                  </w:r>
                  <w:r>
                    <w:rPr>
                      <w:rFonts w:hint="eastAsia"/>
                    </w:rPr>
                    <w:t>箱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海文铭佛跳墙</w:t>
                  </w:r>
                  <w:r>
                    <w:rPr>
                      <w:rFonts w:hint="eastAsia"/>
                    </w:rPr>
                    <w:t xml:space="preserve"> 140g/</w:t>
                  </w:r>
                  <w:r>
                    <w:rPr>
                      <w:rFonts w:hint="eastAsia"/>
                    </w:rPr>
                    <w:t>包</w:t>
                  </w:r>
                  <w:r>
                    <w:rPr>
                      <w:rFonts w:hint="eastAsia"/>
                    </w:rPr>
                    <w:t>*20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墨鱼仔</w:t>
                  </w:r>
                  <w:r>
                    <w:rPr>
                      <w:rFonts w:hint="eastAsia"/>
                    </w:rPr>
                    <w:t>60/80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中伊面</w:t>
                  </w:r>
                </w:p>
              </w:tc>
              <w:tc>
                <w:tcPr>
                  <w:tcW w:w="1023" w:type="dxa"/>
                </w:tcPr>
                <w:p w:rsidR="00D31631" w:rsidRPr="00757EBD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随机</w:t>
                  </w:r>
                </w:p>
              </w:tc>
              <w:tc>
                <w:tcPr>
                  <w:tcW w:w="1155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3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5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10</w:t>
                  </w:r>
                </w:p>
              </w:tc>
              <w:tc>
                <w:tcPr>
                  <w:tcW w:w="1418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pacing w:line="280" w:lineRule="exact"/>
                    <w:suppressOverlap/>
                  </w:pPr>
                  <w:r>
                    <w:rPr>
                      <w:rFonts w:hint="eastAsia"/>
                    </w:rPr>
                    <w:t>感官、数量、合格证明、预包装类产品包装完好等</w:t>
                  </w:r>
                </w:p>
              </w:tc>
              <w:tc>
                <w:tcPr>
                  <w:tcW w:w="850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---</w:t>
                  </w:r>
                </w:p>
              </w:tc>
              <w:tc>
                <w:tcPr>
                  <w:tcW w:w="1365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Cs/>
                      <w:spacing w:val="10"/>
                    </w:rPr>
                    <w:t>感官无异常，提供出</w:t>
                  </w:r>
                  <w:r>
                    <w:rPr>
                      <w:bCs/>
                      <w:spacing w:val="10"/>
                    </w:rPr>
                    <w:t>厂检验报告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货日期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2022-11-20</w:t>
                  </w:r>
                </w:p>
                <w:p w:rsidR="00D31631" w:rsidRDefault="00D31631" w:rsidP="001E247A">
                  <w:pPr>
                    <w:pStyle w:val="a0"/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送</w:t>
                  </w:r>
                  <w:r>
                    <w:t>货员：</w:t>
                  </w:r>
                  <w:r>
                    <w:rPr>
                      <w:rFonts w:hint="eastAsia"/>
                    </w:rPr>
                    <w:t>杨升豪</w:t>
                  </w:r>
                </w:p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bCs/>
                      <w:spacing w:val="10"/>
                    </w:rPr>
                  </w:pPr>
                </w:p>
              </w:tc>
              <w:tc>
                <w:tcPr>
                  <w:tcW w:w="1276" w:type="dxa"/>
                </w:tcPr>
                <w:p w:rsidR="00D31631" w:rsidRDefault="00D31631" w:rsidP="001E247A">
                  <w:pPr>
                    <w:framePr w:hSpace="180" w:wrap="around" w:vAnchor="text" w:hAnchor="text" w:y="1"/>
                    <w:suppressOverlap/>
                    <w:rPr>
                      <w:rFonts w:ascii="Segoe UI Symbol" w:hAnsi="Segoe UI Symbol" w:cs="Segoe UI Symbol"/>
                      <w:color w:val="000000"/>
                      <w:szCs w:val="21"/>
                    </w:rPr>
                  </w:pPr>
                  <w:r>
                    <w:rPr>
                      <w:rFonts w:ascii="Segoe UI Symbol" w:hAnsi="Segoe UI Symbol" w:cs="Segoe UI Symbol"/>
                      <w:color w:val="000000"/>
                      <w:szCs w:val="21"/>
                    </w:rPr>
                    <w:t>☑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B75C9" w:rsidRPr="00E82B24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4B4747">
              <w:rPr>
                <w:rFonts w:asciiTheme="minorEastAsia" w:eastAsiaTheme="minorEastAsia" w:hAnsiTheme="minorEastAsia" w:hint="eastAsia"/>
                <w:sz w:val="21"/>
                <w:szCs w:val="21"/>
              </w:rPr>
              <w:t>产品</w:t>
            </w:r>
            <w:r w:rsidRPr="00E82B24">
              <w:rPr>
                <w:rFonts w:asciiTheme="minorEastAsia" w:eastAsiaTheme="minorEastAsia" w:hAnsiTheme="minorEastAsia" w:hint="eastAsia"/>
                <w:sz w:val="21"/>
                <w:szCs w:val="21"/>
              </w:rPr>
              <w:t>放行除了通过进货验收方式进行外，主要以客户签收为准。</w:t>
            </w:r>
          </w:p>
          <w:p w:rsidR="00DB75C9" w:rsidRPr="00E82B24" w:rsidRDefault="00DB75C9" w:rsidP="001E247A">
            <w:pPr>
              <w:pStyle w:val="a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B75C9" w:rsidRPr="00E82B24" w:rsidRDefault="00DB75C9" w:rsidP="001E247A">
            <w:pPr>
              <w:rPr>
                <w:rFonts w:asciiTheme="minorEastAsia" w:eastAsiaTheme="minorEastAsia" w:hAnsiTheme="minorEastAsia"/>
                <w:szCs w:val="21"/>
              </w:rPr>
            </w:pPr>
            <w:r w:rsidRPr="00E82B24">
              <w:rPr>
                <w:rFonts w:asciiTheme="minorEastAsia" w:eastAsiaTheme="minorEastAsia" w:hAnsiTheme="minorEastAsia" w:hint="eastAsia"/>
                <w:szCs w:val="21"/>
              </w:rPr>
              <w:t>同时抽查 202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3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-</w:t>
            </w:r>
            <w:r w:rsidR="00E82B24" w:rsidRPr="00E82B24">
              <w:rPr>
                <w:rFonts w:asciiTheme="minorEastAsia" w:eastAsiaTheme="minorEastAsia" w:hAnsiTheme="minorEastAsia"/>
                <w:szCs w:val="21"/>
              </w:rPr>
              <w:t>0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2</w:t>
            </w:r>
            <w:r w:rsidR="00E82B24" w:rsidRPr="00E82B24">
              <w:rPr>
                <w:rFonts w:asciiTheme="minorEastAsia" w:eastAsiaTheme="minorEastAsia" w:hAnsiTheme="minorEastAsia"/>
                <w:szCs w:val="21"/>
              </w:rPr>
              <w:t>-0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8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 xml:space="preserve"> 客户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：天香园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：送货：</w:t>
            </w:r>
            <w:r w:rsidR="00E82B24" w:rsidRPr="00E82B24">
              <w:rPr>
                <w:rFonts w:asciiTheme="minorEastAsia" w:eastAsiaTheme="minorEastAsia" w:hAnsiTheme="minorEastAsia" w:hint="eastAsia"/>
                <w:szCs w:val="21"/>
              </w:rPr>
              <w:t>墨鱼仔、中伊面、高品鲜蟹柳、竹升面</w:t>
            </w:r>
            <w:r w:rsidRPr="00E82B24">
              <w:rPr>
                <w:rFonts w:asciiTheme="minorEastAsia" w:eastAsiaTheme="minorEastAsia" w:hAnsiTheme="minorEastAsia"/>
                <w:szCs w:val="21"/>
              </w:rPr>
              <w:t>等</w:t>
            </w:r>
            <w:r w:rsidRPr="00E82B24">
              <w:rPr>
                <w:rFonts w:asciiTheme="minorEastAsia" w:eastAsiaTheme="minorEastAsia" w:hAnsiTheme="minorEastAsia" w:hint="eastAsia"/>
                <w:szCs w:val="21"/>
              </w:rPr>
              <w:t>，客户签收，无异常。</w:t>
            </w:r>
          </w:p>
          <w:p w:rsidR="00DB75C9" w:rsidRDefault="00DB75C9" w:rsidP="001E247A">
            <w:r>
              <w:rPr>
                <w:rFonts w:hint="eastAsia"/>
              </w:rPr>
              <w:lastRenderedPageBreak/>
              <w:t>抽取服务放行相关记录名称：</w:t>
            </w:r>
            <w:r>
              <w:rPr>
                <w:rFonts w:hint="eastAsia"/>
                <w:u w:val="single"/>
              </w:rPr>
              <w:t>《</w:t>
            </w:r>
            <w:r>
              <w:rPr>
                <w:rFonts w:hint="eastAsia"/>
                <w:u w:val="single"/>
              </w:rPr>
              <w:t xml:space="preserve">  </w:t>
            </w:r>
            <w:r>
              <w:rPr>
                <w:rFonts w:hint="eastAsia"/>
                <w:u w:val="single"/>
              </w:rPr>
              <w:t>主要还</w:t>
            </w:r>
            <w:r w:rsidR="000E0192">
              <w:rPr>
                <w:rFonts w:hint="eastAsia"/>
                <w:u w:val="single"/>
              </w:rPr>
              <w:t>是通过现场管理、客户签收为主，见服务</w:t>
            </w:r>
            <w:r>
              <w:rPr>
                <w:rFonts w:hint="eastAsia"/>
                <w:u w:val="single"/>
              </w:rPr>
              <w:t>部审核记录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》</w:t>
            </w:r>
            <w:r>
              <w:rPr>
                <w:rFonts w:hint="eastAsia"/>
                <w:u w:val="single"/>
              </w:rPr>
              <w:t xml:space="preserve"> 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870"/>
              <w:gridCol w:w="1780"/>
              <w:gridCol w:w="1410"/>
              <w:gridCol w:w="1720"/>
              <w:gridCol w:w="1217"/>
              <w:gridCol w:w="2046"/>
            </w:tblGrid>
            <w:tr w:rsidR="00DB75C9" w:rsidTr="0026534F">
              <w:tc>
                <w:tcPr>
                  <w:tcW w:w="87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7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岗位</w:t>
                  </w:r>
                </w:p>
              </w:tc>
              <w:tc>
                <w:tcPr>
                  <w:tcW w:w="141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抽样比例</w:t>
                  </w:r>
                </w:p>
              </w:tc>
              <w:tc>
                <w:tcPr>
                  <w:tcW w:w="17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b/>
                      <w:bCs/>
                    </w:rPr>
                    <w:t>服务规范</w:t>
                  </w:r>
                  <w:r>
                    <w:rPr>
                      <w:rFonts w:hint="eastAsia"/>
                    </w:rPr>
                    <w:t>要求</w:t>
                  </w:r>
                </w:p>
              </w:tc>
              <w:tc>
                <w:tcPr>
                  <w:tcW w:w="121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检查结果</w:t>
                  </w: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验证结论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1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87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8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41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7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1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04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抽取成品例外（</w:t>
            </w:r>
            <w:r>
              <w:t>在策划的安排已圆满完成之前</w:t>
            </w:r>
            <w:r>
              <w:rPr>
                <w:rFonts w:hint="eastAsia"/>
              </w:rPr>
              <w:t>）放行相关记录：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已放生</w:t>
            </w:r>
            <w:r>
              <w:rPr>
                <w:rFonts w:hint="eastAsia"/>
              </w:rPr>
              <w:t xml:space="preserve"> 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未发生</w:t>
            </w:r>
          </w:p>
          <w:tbl>
            <w:tblPr>
              <w:tblStyle w:val="a8"/>
              <w:tblW w:w="9043" w:type="dxa"/>
              <w:tblLayout w:type="fixed"/>
              <w:tblLook w:val="04A0"/>
            </w:tblPr>
            <w:tblGrid>
              <w:gridCol w:w="767"/>
              <w:gridCol w:w="1176"/>
              <w:gridCol w:w="2714"/>
              <w:gridCol w:w="1237"/>
              <w:gridCol w:w="1329"/>
              <w:gridCol w:w="1820"/>
            </w:tblGrid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日期</w:t>
                  </w:r>
                </w:p>
              </w:tc>
              <w:tc>
                <w:tcPr>
                  <w:tcW w:w="11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成品名称</w:t>
                  </w:r>
                  <w:r>
                    <w:rPr>
                      <w:rFonts w:hint="eastAsia"/>
                    </w:rPr>
                    <w:t>/</w:t>
                  </w:r>
                  <w:r>
                    <w:rPr>
                      <w:rFonts w:hint="eastAsia"/>
                    </w:rPr>
                    <w:t>批次</w:t>
                  </w:r>
                </w:p>
              </w:tc>
              <w:tc>
                <w:tcPr>
                  <w:tcW w:w="271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放行理由</w:t>
                  </w:r>
                </w:p>
              </w:tc>
              <w:tc>
                <w:tcPr>
                  <w:tcW w:w="123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t>授权人员的批准</w:t>
                  </w:r>
                </w:p>
              </w:tc>
              <w:tc>
                <w:tcPr>
                  <w:tcW w:w="1329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t>顾客的批准</w:t>
                  </w:r>
                </w:p>
              </w:tc>
              <w:tc>
                <w:tcPr>
                  <w:tcW w:w="18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后续结论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71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3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  <w:tr w:rsidR="00DB75C9" w:rsidTr="0026534F">
              <w:tc>
                <w:tcPr>
                  <w:tcW w:w="76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176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714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1237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329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是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否</w:t>
                  </w:r>
                </w:p>
              </w:tc>
              <w:tc>
                <w:tcPr>
                  <w:tcW w:w="1820" w:type="dxa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合格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□</w:t>
                  </w:r>
                  <w:r>
                    <w:rPr>
                      <w:rFonts w:hint="eastAsia"/>
                    </w:rPr>
                    <w:t>不合格</w:t>
                  </w: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上述成品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服务放行的人员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与公司授权一致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</w:rPr>
              <w:t>与公司授权存在不一致</w:t>
            </w:r>
          </w:p>
        </w:tc>
        <w:tc>
          <w:tcPr>
            <w:tcW w:w="1276" w:type="dxa"/>
          </w:tcPr>
          <w:p w:rsidR="00DB75C9" w:rsidRDefault="00DB75C9" w:rsidP="001E247A"/>
        </w:tc>
      </w:tr>
      <w:tr w:rsidR="00DB75C9" w:rsidTr="001E247A">
        <w:trPr>
          <w:gridBefore w:val="1"/>
          <w:wBefore w:w="14" w:type="dxa"/>
          <w:trHeight w:val="486"/>
        </w:trPr>
        <w:tc>
          <w:tcPr>
            <w:tcW w:w="709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lastRenderedPageBreak/>
              <w:t>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</w:t>
            </w:r>
          </w:p>
        </w:tc>
        <w:tc>
          <w:tcPr>
            <w:tcW w:w="1275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t>F</w:t>
            </w:r>
            <w:r>
              <w:t>8.9.5</w:t>
            </w:r>
          </w:p>
          <w:p w:rsidR="00DB75C9" w:rsidRDefault="00DB75C9" w:rsidP="001E247A">
            <w:pPr>
              <w:pStyle w:val="a0"/>
            </w:pP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V1.0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3.9</w:t>
            </w:r>
          </w:p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DB75C9" w:rsidRDefault="00DB75C9" w:rsidP="001E247A">
            <w:pPr>
              <w:spacing w:line="480" w:lineRule="exact"/>
            </w:pPr>
            <w:r>
              <w:rPr>
                <w:rFonts w:hint="eastAsia"/>
              </w:rPr>
              <w:t>如：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《产品召回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撤回控制程序》、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《食品召回控制程序》</w:t>
            </w:r>
          </w:p>
        </w:tc>
        <w:tc>
          <w:tcPr>
            <w:tcW w:w="1276" w:type="dxa"/>
            <w:vMerge w:val="restart"/>
          </w:tcPr>
          <w:p w:rsidR="00DB75C9" w:rsidRDefault="00DB75C9" w:rsidP="001E247A">
            <w:r>
              <w:sym w:font="Wingdings" w:char="00FE"/>
            </w:r>
            <w:r>
              <w:rPr>
                <w:rFonts w:hint="eastAsia"/>
              </w:rPr>
              <w:t>符合</w:t>
            </w:r>
          </w:p>
          <w:p w:rsidR="00DB75C9" w:rsidRDefault="00DB75C9" w:rsidP="001E247A">
            <w:r>
              <w:sym w:font="Wingdings" w:char="00A8"/>
            </w:r>
            <w:r>
              <w:rPr>
                <w:rFonts w:hint="eastAsia"/>
              </w:rPr>
              <w:t>不符合</w:t>
            </w:r>
          </w:p>
        </w:tc>
      </w:tr>
      <w:tr w:rsidR="00DB75C9" w:rsidTr="001E247A">
        <w:trPr>
          <w:gridBefore w:val="1"/>
          <w:wBefore w:w="14" w:type="dxa"/>
          <w:trHeight w:val="1590"/>
        </w:trPr>
        <w:tc>
          <w:tcPr>
            <w:tcW w:w="709" w:type="dxa"/>
            <w:vMerge/>
          </w:tcPr>
          <w:p w:rsidR="00DB75C9" w:rsidRDefault="00DB75C9" w:rsidP="001E247A"/>
        </w:tc>
        <w:tc>
          <w:tcPr>
            <w:tcW w:w="1275" w:type="dxa"/>
            <w:vMerge/>
          </w:tcPr>
          <w:p w:rsidR="00DB75C9" w:rsidRDefault="00DB75C9" w:rsidP="001E247A"/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DB75C9" w:rsidRDefault="00DB75C9" w:rsidP="001E247A">
            <w:r>
              <w:rPr>
                <w:rFonts w:hint="eastAsia"/>
              </w:rPr>
              <w:t>有权决定撤回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召回人员：</w:t>
            </w:r>
            <w:r>
              <w:rPr>
                <w:rFonts w:hint="eastAsia"/>
                <w:u w:val="single"/>
              </w:rPr>
              <w:t xml:space="preserve">   </w:t>
            </w:r>
            <w:r w:rsidR="000C4923">
              <w:rPr>
                <w:rFonts w:hint="eastAsia"/>
                <w:u w:val="single"/>
              </w:rPr>
              <w:t>杨醒</w:t>
            </w:r>
            <w:r w:rsidR="00B652DB">
              <w:rPr>
                <w:rFonts w:hint="eastAsia"/>
                <w:u w:val="single"/>
              </w:rPr>
              <w:t>女士</w:t>
            </w:r>
            <w:r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 xml:space="preserve">  </w:t>
            </w:r>
          </w:p>
          <w:p w:rsidR="00DB75C9" w:rsidRDefault="00DB75C9" w:rsidP="001E247A">
            <w:r>
              <w:rPr>
                <w:rFonts w:hint="eastAsia"/>
              </w:rPr>
              <w:t>确保及时撤回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召回被确定为潜在不安全的大量最终产品。</w:t>
            </w:r>
          </w:p>
          <w:p w:rsidR="00DB75C9" w:rsidRDefault="00DB75C9" w:rsidP="001E247A">
            <w:r>
              <w:rPr>
                <w:rFonts w:hint="eastAsia"/>
              </w:rPr>
              <w:t>组织的撤回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召回流程，包括：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835"/>
              <w:gridCol w:w="2896"/>
              <w:gridCol w:w="2312"/>
            </w:tblGrid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实施责任部门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备注</w:t>
                  </w: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通知法定和监管机构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通知客户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市场</w:t>
                  </w:r>
                  <w:r w:rsidR="00DB75C9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通知消费者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</w:t>
                  </w:r>
                  <w:r w:rsidR="00F34D92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处置撤回产品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BE12D3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服务</w:t>
                  </w:r>
                  <w:r w:rsidR="00F34D92">
                    <w:rPr>
                      <w:rFonts w:hint="eastAsia"/>
                    </w:rPr>
                    <w:t>部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处置库存中受影响的批次/批号产品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  <w:tr w:rsidR="00DB75C9">
              <w:tc>
                <w:tcPr>
                  <w:tcW w:w="383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安排采取措施的顺序</w:t>
                  </w:r>
                </w:p>
              </w:tc>
              <w:tc>
                <w:tcPr>
                  <w:tcW w:w="2896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食品安全小组组长</w:t>
                  </w:r>
                </w:p>
              </w:tc>
              <w:tc>
                <w:tcPr>
                  <w:tcW w:w="2312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</w:p>
              </w:tc>
            </w:tr>
          </w:tbl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本部门是否发生产品的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撤回或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召回的情况：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      </w:t>
            </w:r>
          </w:p>
          <w:p w:rsidR="00DB75C9" w:rsidRDefault="00DB75C9" w:rsidP="001E247A">
            <w:pPr>
              <w:rPr>
                <w:u w:val="single"/>
              </w:rPr>
            </w:pPr>
            <w:r>
              <w:rPr>
                <w:rFonts w:hint="eastAsia"/>
              </w:rPr>
              <w:lastRenderedPageBreak/>
              <w:t>本部门是否发生产品的撤回或召回方面的处置：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未发生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已发生，说明</w:t>
            </w:r>
            <w:r>
              <w:rPr>
                <w:rFonts w:hint="eastAsia"/>
                <w:u w:val="single"/>
              </w:rPr>
              <w:t xml:space="preserve">                </w:t>
            </w:r>
          </w:p>
          <w:tbl>
            <w:tblPr>
              <w:tblW w:w="90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1015"/>
              <w:gridCol w:w="1309"/>
              <w:gridCol w:w="2243"/>
              <w:gridCol w:w="1548"/>
              <w:gridCol w:w="1518"/>
              <w:gridCol w:w="1410"/>
            </w:tblGrid>
            <w:tr w:rsidR="00DB75C9" w:rsidTr="00CF0889">
              <w:trPr>
                <w:trHeight w:val="90"/>
              </w:trPr>
              <w:tc>
                <w:tcPr>
                  <w:tcW w:w="1015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撤回日期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性质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撤回原因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撤回范围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撤回结果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DB75C9" w:rsidRDefault="00DB75C9" w:rsidP="001E247A">
                  <w:pPr>
                    <w:framePr w:hSpace="180" w:wrap="around" w:vAnchor="text" w:hAnchor="text" w:y="1"/>
                    <w:suppressOverlap/>
                  </w:pPr>
                  <w:r>
                    <w:rPr>
                      <w:rFonts w:hint="eastAsia"/>
                    </w:rPr>
                    <w:t>有效性评价</w:t>
                  </w:r>
                </w:p>
              </w:tc>
            </w:tr>
            <w:tr w:rsidR="00E57AEA" w:rsidTr="00CF0889">
              <w:tc>
                <w:tcPr>
                  <w:tcW w:w="1015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D50D85">
                    <w:rPr>
                      <w:rFonts w:asciiTheme="minorEastAsia" w:eastAsiaTheme="minorEastAsia" w:hAnsiTheme="minorEastAsia"/>
                      <w:szCs w:val="21"/>
                    </w:rPr>
                    <w:t>2022.0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9</w:t>
                  </w:r>
                  <w:r w:rsidRPr="00D50D85">
                    <w:rPr>
                      <w:rFonts w:asciiTheme="minorEastAsia" w:eastAsiaTheme="minorEastAsia" w:hAnsiTheme="minorEastAsia"/>
                      <w:szCs w:val="21"/>
                    </w:rPr>
                    <w:t>.1</w:t>
                  </w:r>
                  <w:r>
                    <w:rPr>
                      <w:rFonts w:asciiTheme="minorEastAsia" w:eastAsiaTheme="minorEastAsia" w:hAnsiTheme="minorEastAsia" w:hint="eastAsia"/>
                      <w:szCs w:val="21"/>
                    </w:rPr>
                    <w:t>7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实际撤回 </w:t>
                  </w:r>
                </w:p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模拟撤回</w:t>
                  </w:r>
                </w:p>
              </w:tc>
              <w:tc>
                <w:tcPr>
                  <w:tcW w:w="2243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widowControl/>
                    <w:suppressOverlap/>
                    <w:jc w:val="left"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rFonts w:hint="eastAsia"/>
                      <w:kern w:val="0"/>
                      <w:sz w:val="20"/>
                    </w:rPr>
                    <w:t>2022-09-17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20</w:t>
                  </w:r>
                  <w:r>
                    <w:rPr>
                      <w:rFonts w:hint="eastAsia"/>
                      <w:kern w:val="0"/>
                      <w:sz w:val="20"/>
                    </w:rPr>
                    <w:t>分，服务部人员接到食品不安全的信息（所送鸡爪客户反馈腐烂），</w:t>
                  </w:r>
                  <w:r>
                    <w:rPr>
                      <w:rFonts w:hint="eastAsia"/>
                      <w:kern w:val="0"/>
                      <w:sz w:val="20"/>
                    </w:rPr>
                    <w:t>2022-09-17</w:t>
                  </w:r>
                  <w:r>
                    <w:rPr>
                      <w:rFonts w:hint="eastAsia"/>
                      <w:kern w:val="0"/>
                      <w:sz w:val="20"/>
                    </w:rPr>
                    <w:t>日</w:t>
                  </w:r>
                  <w:r>
                    <w:rPr>
                      <w:rFonts w:hint="eastAsia"/>
                      <w:kern w:val="0"/>
                      <w:sz w:val="20"/>
                    </w:rPr>
                    <w:t>11</w:t>
                  </w:r>
                  <w:r>
                    <w:rPr>
                      <w:rFonts w:hint="eastAsia"/>
                      <w:kern w:val="0"/>
                      <w:sz w:val="20"/>
                    </w:rPr>
                    <w:t>时</w:t>
                  </w:r>
                  <w:r>
                    <w:rPr>
                      <w:rFonts w:hint="eastAsia"/>
                      <w:kern w:val="0"/>
                      <w:sz w:val="20"/>
                    </w:rPr>
                    <w:t>22</w:t>
                  </w:r>
                  <w:r>
                    <w:rPr>
                      <w:rFonts w:hint="eastAsia"/>
                      <w:kern w:val="0"/>
                      <w:sz w:val="20"/>
                    </w:rPr>
                    <w:t>分，服务部人员将信息传递到服务部负责人，负责人经过评估，提议撤回此批已产品，食品安全小组组长审核报撤回总经理批准（撤回申请）</w:t>
                  </w:r>
                </w:p>
              </w:tc>
              <w:tc>
                <w:tcPr>
                  <w:tcW w:w="1548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snapToGrid w:val="0"/>
                    <w:spacing w:line="360" w:lineRule="auto"/>
                    <w:ind w:firstLineChars="200" w:firstLine="400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>
                    <w:rPr>
                      <w:kern w:val="0"/>
                      <w:sz w:val="20"/>
                    </w:rPr>
                    <w:t>该批次</w:t>
                  </w:r>
                  <w:r>
                    <w:rPr>
                      <w:rFonts w:hint="eastAsia"/>
                      <w:kern w:val="0"/>
                      <w:sz w:val="20"/>
                    </w:rPr>
                    <w:t>鸡爪</w:t>
                  </w:r>
                  <w:r>
                    <w:rPr>
                      <w:kern w:val="0"/>
                      <w:sz w:val="20"/>
                    </w:rPr>
                    <w:t>全部作报废处理</w:t>
                  </w:r>
                  <w:r>
                    <w:rPr>
                      <w:rFonts w:ascii="宋体" w:hAnsi="宋体" w:hint="eastAsia"/>
                      <w:szCs w:val="21"/>
                    </w:rPr>
                    <w:t>，</w:t>
                  </w:r>
                  <w:r>
                    <w:rPr>
                      <w:rFonts w:hint="eastAsia"/>
                      <w:kern w:val="0"/>
                      <w:sz w:val="20"/>
                    </w:rPr>
                    <w:t>所售鸡爪已全部召回。</w:t>
                  </w:r>
                </w:p>
              </w:tc>
              <w:tc>
                <w:tcPr>
                  <w:tcW w:w="1518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全部撤回</w:t>
                  </w:r>
                </w:p>
              </w:tc>
              <w:tc>
                <w:tcPr>
                  <w:tcW w:w="1410" w:type="dxa"/>
                  <w:shd w:val="clear" w:color="auto" w:fill="auto"/>
                </w:tcPr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FE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 xml:space="preserve">流程有效 </w:t>
                  </w:r>
                </w:p>
                <w:p w:rsidR="00E57AEA" w:rsidRPr="00E32B7F" w:rsidRDefault="00E57AEA" w:rsidP="001E247A">
                  <w:pPr>
                    <w:framePr w:hSpace="180" w:wrap="around" w:vAnchor="text" w:hAnchor="text" w:y="1"/>
                    <w:suppressOverlap/>
                    <w:rPr>
                      <w:rFonts w:asciiTheme="minorEastAsia" w:eastAsiaTheme="minorEastAsia" w:hAnsiTheme="minorEastAsia"/>
                      <w:szCs w:val="21"/>
                    </w:rPr>
                  </w:pP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sym w:font="Wingdings" w:char="00A8"/>
                  </w:r>
                  <w:r w:rsidRPr="00E32B7F">
                    <w:rPr>
                      <w:rFonts w:asciiTheme="minorEastAsia" w:eastAsiaTheme="minorEastAsia" w:hAnsiTheme="minorEastAsia" w:hint="eastAsia"/>
                      <w:szCs w:val="21"/>
                    </w:rPr>
                    <w:t>存在不足</w:t>
                  </w:r>
                </w:p>
              </w:tc>
            </w:tr>
          </w:tbl>
          <w:p w:rsidR="00DB75C9" w:rsidRDefault="00DB75C9" w:rsidP="001E247A">
            <w:pPr>
              <w:pStyle w:val="a0"/>
            </w:pPr>
          </w:p>
          <w:p w:rsidR="00DB75C9" w:rsidRDefault="00DB75C9" w:rsidP="001E247A">
            <w:r>
              <w:rPr>
                <w:rFonts w:hint="eastAsia"/>
              </w:rPr>
              <w:t>结论：</w:t>
            </w:r>
            <w:r>
              <w:rPr>
                <w:rFonts w:hint="eastAsia"/>
              </w:rPr>
              <w:sym w:font="Wingdings" w:char="00FE"/>
            </w:r>
            <w:r>
              <w:rPr>
                <w:rFonts w:hint="eastAsia"/>
              </w:rPr>
              <w:t>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</w:t>
            </w:r>
            <w:r>
              <w:rPr>
                <w:rFonts w:hint="eastAsia"/>
              </w:rPr>
              <w:t xml:space="preserve">   </w:t>
            </w:r>
          </w:p>
          <w:p w:rsidR="00DB75C9" w:rsidRDefault="00DB75C9" w:rsidP="001E247A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不能够确保完整、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及时地撤回已被识别为潜在不安全的批次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批号产品，说明：</w:t>
            </w:r>
            <w:r>
              <w:rPr>
                <w:rFonts w:hint="eastAsia"/>
                <w:u w:val="single"/>
              </w:rPr>
              <w:t xml:space="preserve">         </w:t>
            </w:r>
          </w:p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见《产品召回记录》，并向最高管理者报告，作为管理评审的输入。</w:t>
            </w:r>
          </w:p>
          <w:p w:rsidR="00DB75C9" w:rsidRDefault="00DB75C9" w:rsidP="001E247A"/>
        </w:tc>
        <w:tc>
          <w:tcPr>
            <w:tcW w:w="1276" w:type="dxa"/>
            <w:vMerge/>
          </w:tcPr>
          <w:p w:rsidR="00DB75C9" w:rsidRDefault="00DB75C9" w:rsidP="001E247A"/>
        </w:tc>
      </w:tr>
      <w:tr w:rsidR="00DB75C9" w:rsidTr="001E247A">
        <w:trPr>
          <w:trHeight w:val="486"/>
        </w:trPr>
        <w:tc>
          <w:tcPr>
            <w:tcW w:w="723" w:type="dxa"/>
            <w:gridSpan w:val="2"/>
            <w:vMerge w:val="restart"/>
          </w:tcPr>
          <w:p w:rsidR="00DB75C9" w:rsidRDefault="00DB75C9" w:rsidP="001E247A">
            <w:r>
              <w:lastRenderedPageBreak/>
              <w:t>分析与评</w:t>
            </w:r>
            <w:r>
              <w:lastRenderedPageBreak/>
              <w:t>价</w:t>
            </w:r>
          </w:p>
        </w:tc>
        <w:tc>
          <w:tcPr>
            <w:tcW w:w="1275" w:type="dxa"/>
            <w:vMerge w:val="restart"/>
          </w:tcPr>
          <w:p w:rsidR="00DB75C9" w:rsidRDefault="00DB75C9" w:rsidP="001E247A">
            <w:r>
              <w:rPr>
                <w:rFonts w:hint="eastAsia"/>
              </w:rPr>
              <w:lastRenderedPageBreak/>
              <w:t>F9.1.2</w:t>
            </w:r>
          </w:p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文件名称</w:t>
            </w:r>
          </w:p>
        </w:tc>
        <w:tc>
          <w:tcPr>
            <w:tcW w:w="10886" w:type="dxa"/>
          </w:tcPr>
          <w:p w:rsidR="00DB75C9" w:rsidRDefault="00DB75C9" w:rsidP="001E247A">
            <w:r>
              <w:rPr>
                <w:rFonts w:hint="eastAsia"/>
              </w:rPr>
              <w:t>如：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ascii="宋体" w:hAnsi="宋体" w:hint="eastAsia"/>
              </w:rPr>
              <w:t>手册</w:t>
            </w:r>
            <w:r>
              <w:rPr>
                <w:rFonts w:hint="eastAsia"/>
              </w:rPr>
              <w:t>9.1.3</w:t>
            </w:r>
            <w:r>
              <w:rPr>
                <w:rFonts w:hint="eastAsia"/>
              </w:rPr>
              <w:t>条款、</w:t>
            </w:r>
            <w:r w:rsidR="000608D3">
              <w:rPr>
                <w:rFonts w:ascii="宋体" w:hAnsi="宋体"/>
              </w:rPr>
              <w:fldChar w:fldCharType="begin"/>
            </w:r>
            <w:r>
              <w:rPr>
                <w:rFonts w:ascii="宋体" w:hAnsi="宋体"/>
              </w:rPr>
              <w:instrText xml:space="preserve"> </w:instrText>
            </w:r>
            <w:r>
              <w:rPr>
                <w:rFonts w:ascii="宋体" w:hAnsi="宋体" w:hint="eastAsia"/>
              </w:rPr>
              <w:instrText>eq \o\ac(□,√)</w:instrText>
            </w:r>
            <w:r w:rsidR="000608D3">
              <w:rPr>
                <w:rFonts w:ascii="宋体" w:hAnsi="宋体"/>
              </w:rPr>
              <w:fldChar w:fldCharType="end"/>
            </w:r>
            <w:r>
              <w:rPr>
                <w:rFonts w:hint="eastAsia"/>
              </w:rPr>
              <w:t>《监</w:t>
            </w:r>
            <w:r>
              <w:t>视</w:t>
            </w:r>
            <w:r>
              <w:rPr>
                <w:rFonts w:hint="eastAsia"/>
              </w:rPr>
              <w:t>和</w:t>
            </w:r>
            <w:r>
              <w:t>测量</w:t>
            </w:r>
            <w:r>
              <w:rPr>
                <w:rFonts w:hint="eastAsia"/>
              </w:rPr>
              <w:t>控制程序》</w:t>
            </w:r>
          </w:p>
        </w:tc>
        <w:tc>
          <w:tcPr>
            <w:tcW w:w="1276" w:type="dxa"/>
            <w:vMerge w:val="restart"/>
          </w:tcPr>
          <w:p w:rsidR="00DB75C9" w:rsidRDefault="000608D3" w:rsidP="001E247A">
            <w:pPr>
              <w:rPr>
                <w:rFonts w:ascii="宋体" w:hAnsi="宋体"/>
              </w:rPr>
            </w:pPr>
            <w:r>
              <w:rPr>
                <w:rFonts w:ascii="宋体" w:hAnsi="宋体"/>
              </w:rPr>
              <w:fldChar w:fldCharType="begin"/>
            </w:r>
            <w:r w:rsidR="00DB75C9">
              <w:rPr>
                <w:rFonts w:ascii="宋体" w:hAnsi="宋体"/>
              </w:rPr>
              <w:instrText xml:space="preserve"> </w:instrText>
            </w:r>
            <w:r w:rsidR="00DB75C9">
              <w:rPr>
                <w:rFonts w:ascii="宋体" w:hAnsi="宋体" w:hint="eastAsia"/>
              </w:rPr>
              <w:instrText>eq \o\ac(□,</w:instrText>
            </w:r>
            <w:r w:rsidR="00DB75C9">
              <w:rPr>
                <w:rFonts w:ascii="宋体" w:hAnsi="宋体" w:hint="eastAsia"/>
                <w:position w:val="2"/>
                <w:sz w:val="13"/>
              </w:rPr>
              <w:instrText>√</w:instrText>
            </w:r>
            <w:r w:rsidR="00DB75C9">
              <w:rPr>
                <w:rFonts w:ascii="宋体" w:hAnsi="宋体" w:hint="eastAsia"/>
              </w:rPr>
              <w:instrText>)</w:instrText>
            </w:r>
            <w:r>
              <w:rPr>
                <w:rFonts w:ascii="宋体" w:hAnsi="宋体"/>
              </w:rPr>
              <w:fldChar w:fldCharType="end"/>
            </w:r>
            <w:r w:rsidR="00DB75C9">
              <w:rPr>
                <w:rFonts w:ascii="宋体" w:hAnsi="宋体" w:hint="eastAsia"/>
              </w:rPr>
              <w:t>符合</w:t>
            </w:r>
          </w:p>
          <w:p w:rsidR="00DB75C9" w:rsidRDefault="00DB75C9" w:rsidP="001E247A"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不符合</w:t>
            </w:r>
          </w:p>
          <w:p w:rsidR="00DB75C9" w:rsidRDefault="00DB75C9" w:rsidP="001E247A"/>
        </w:tc>
      </w:tr>
      <w:tr w:rsidR="00DB75C9" w:rsidTr="001E247A">
        <w:trPr>
          <w:trHeight w:val="4020"/>
        </w:trPr>
        <w:tc>
          <w:tcPr>
            <w:tcW w:w="723" w:type="dxa"/>
            <w:gridSpan w:val="2"/>
            <w:vMerge/>
          </w:tcPr>
          <w:p w:rsidR="00DB75C9" w:rsidRDefault="00DB75C9" w:rsidP="001E247A"/>
        </w:tc>
        <w:tc>
          <w:tcPr>
            <w:tcW w:w="1275" w:type="dxa"/>
            <w:vMerge/>
          </w:tcPr>
          <w:p w:rsidR="00DB75C9" w:rsidRDefault="00DB75C9" w:rsidP="001E247A"/>
        </w:tc>
        <w:tc>
          <w:tcPr>
            <w:tcW w:w="851" w:type="dxa"/>
          </w:tcPr>
          <w:p w:rsidR="00DB75C9" w:rsidRDefault="00DB75C9" w:rsidP="001E247A">
            <w:r>
              <w:rPr>
                <w:rFonts w:hint="eastAsia"/>
              </w:rPr>
              <w:t>运行证据</w:t>
            </w:r>
          </w:p>
        </w:tc>
        <w:tc>
          <w:tcPr>
            <w:tcW w:w="10886" w:type="dxa"/>
          </w:tcPr>
          <w:p w:rsidR="00DB75C9" w:rsidRDefault="00DB75C9" w:rsidP="001E247A">
            <w:r>
              <w:t>组织</w:t>
            </w:r>
            <w:r>
              <w:rPr>
                <w:rFonts w:hint="eastAsia"/>
              </w:rPr>
              <w:t>对下列</w:t>
            </w:r>
            <w:r>
              <w:t>监测和测量产生的适当数据和信息</w:t>
            </w:r>
            <w:r>
              <w:rPr>
                <w:rFonts w:hint="eastAsia"/>
              </w:rPr>
              <w:t>进行</w:t>
            </w:r>
            <w:r>
              <w:t>分析和评估，包括</w:t>
            </w:r>
            <w:r>
              <w:rPr>
                <w:rFonts w:hint="eastAsia"/>
              </w:rPr>
              <w:t>：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与</w:t>
            </w:r>
            <w:r>
              <w:t>PRP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危害控制计划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内部审核</w:t>
            </w:r>
            <w:r>
              <w:rPr>
                <w:rFonts w:hint="eastAsia"/>
              </w:rPr>
              <w:t>验证的结果</w:t>
            </w:r>
          </w:p>
          <w:p w:rsidR="00DB75C9" w:rsidRDefault="00DB75C9" w:rsidP="001E247A">
            <w:r>
              <w:rPr>
                <w:rFonts w:hint="eastAsia"/>
                <w:color w:val="000000"/>
                <w:szCs w:val="21"/>
              </w:rPr>
              <w:sym w:font="Wingdings 2" w:char="0052"/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t>外部审核有关的验证的结果。</w:t>
            </w:r>
          </w:p>
          <w:p w:rsidR="00DB75C9" w:rsidRDefault="00DB75C9" w:rsidP="001E247A"/>
          <w:p w:rsidR="00DB75C9" w:rsidRDefault="00DB75C9" w:rsidP="001E247A">
            <w:r>
              <w:rPr>
                <w:rFonts w:hint="eastAsia"/>
              </w:rPr>
              <w:t>分</w:t>
            </w:r>
            <w:r>
              <w:t>析数据的统计技术包括</w:t>
            </w:r>
            <w:r>
              <w:rPr>
                <w:rFonts w:hint="eastAsia"/>
              </w:rPr>
              <w:t>：</w:t>
            </w:r>
          </w:p>
          <w:p w:rsidR="00DB75C9" w:rsidRDefault="00DB75C9" w:rsidP="001E247A">
            <w:r>
              <w:rPr>
                <w:rFonts w:hint="eastAsia"/>
                <w:color w:val="000000"/>
                <w:szCs w:val="21"/>
              </w:rPr>
              <w:t>□因果图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□柱状图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饼状图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SPC</w:t>
            </w:r>
            <w:r>
              <w:rPr>
                <w:rFonts w:hint="eastAsia"/>
                <w:color w:val="000000"/>
                <w:szCs w:val="21"/>
              </w:rPr>
              <w:t>图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□排列图</w:t>
            </w:r>
            <w:r>
              <w:rPr>
                <w:rFonts w:ascii="Segoe UI Symbol" w:hAnsi="Segoe UI Symbol" w:cs="Segoe UI Symbol"/>
              </w:rPr>
              <w:t>☑</w:t>
            </w:r>
            <w:r>
              <w:rPr>
                <w:rFonts w:hint="eastAsia"/>
                <w:color w:val="000000"/>
                <w:szCs w:val="21"/>
              </w:rPr>
              <w:t>其他——</w:t>
            </w:r>
            <w:r>
              <w:rPr>
                <w:rFonts w:hint="eastAsia"/>
                <w:color w:val="000000"/>
                <w:szCs w:val="21"/>
              </w:rPr>
              <w:t>E</w:t>
            </w:r>
            <w:r>
              <w:rPr>
                <w:color w:val="000000"/>
                <w:szCs w:val="21"/>
              </w:rPr>
              <w:t>XCEL</w:t>
            </w:r>
            <w:r>
              <w:rPr>
                <w:rFonts w:hint="eastAsia"/>
                <w:color w:val="000000"/>
                <w:szCs w:val="21"/>
              </w:rPr>
              <w:t>统计</w:t>
            </w:r>
          </w:p>
          <w:p w:rsidR="00DB75C9" w:rsidRDefault="00DB75C9" w:rsidP="001E247A"/>
          <w:p w:rsidR="00DB75C9" w:rsidRDefault="00DB75C9" w:rsidP="001E247A">
            <w:r>
              <w:t>进行分析：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>确认系统的总体绩效满足组织制定的计划安排和</w:t>
            </w:r>
            <w:r>
              <w:t>FSMS</w:t>
            </w:r>
            <w:r>
              <w:t>要求；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确定更新或改进</w:t>
            </w:r>
            <w:r>
              <w:t>FSMS</w:t>
            </w:r>
            <w:r>
              <w:t>的必要性；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识别潜在不安全产品或工艺故障发生率较高的趋势；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建立与拟审核领域的现状和重要性有关的内部审核方案策划信息；</w:t>
            </w:r>
          </w:p>
          <w:p w:rsidR="00DB75C9" w:rsidRDefault="00DB75C9" w:rsidP="001E247A">
            <w:r>
              <w:rPr>
                <w:rFonts w:ascii="Segoe UI Symbol" w:hAnsi="Segoe UI Symbol" w:cs="Segoe UI Symbol"/>
              </w:rPr>
              <w:t>☑</w:t>
            </w:r>
            <w:r>
              <w:t xml:space="preserve"> </w:t>
            </w:r>
            <w:r>
              <w:t>提供纠正和纠正措施有效的证据。</w:t>
            </w:r>
          </w:p>
          <w:p w:rsidR="00DB75C9" w:rsidRDefault="00DB75C9" w:rsidP="001E247A">
            <w:pPr>
              <w:rPr>
                <w:u w:val="single"/>
              </w:rPr>
            </w:pPr>
          </w:p>
          <w:p w:rsidR="00DB75C9" w:rsidRDefault="00DB75C9" w:rsidP="001E247A">
            <w:r>
              <w:rPr>
                <w:rFonts w:hint="eastAsia"/>
                <w:u w:val="single"/>
              </w:rPr>
              <w:t>见《验证分析报告》</w:t>
            </w:r>
          </w:p>
        </w:tc>
        <w:tc>
          <w:tcPr>
            <w:tcW w:w="1276" w:type="dxa"/>
            <w:vMerge/>
          </w:tcPr>
          <w:p w:rsidR="00DB75C9" w:rsidRDefault="00DB75C9" w:rsidP="001E247A"/>
        </w:tc>
      </w:tr>
    </w:tbl>
    <w:p w:rsidR="00763F79" w:rsidRDefault="001E247A">
      <w:r>
        <w:lastRenderedPageBreak/>
        <w:br w:type="textWrapping" w:clear="all"/>
      </w:r>
    </w:p>
    <w:p w:rsidR="00763F79" w:rsidRDefault="0052071E">
      <w:pPr>
        <w:pStyle w:val="a0"/>
      </w:pPr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763F79" w:rsidSect="00ED18B6">
      <w:headerReference w:type="default" r:id="rId9"/>
      <w:footerReference w:type="default" r:id="rId10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285" w:rsidRDefault="00CC3285">
      <w:r>
        <w:separator/>
      </w:r>
    </w:p>
  </w:endnote>
  <w:endnote w:type="continuationSeparator" w:id="0">
    <w:p w:rsidR="00CC3285" w:rsidRDefault="00CC32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隶书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Wingdings 2">
    <w:altName w:val="Webdings"/>
    <w:charset w:val="02"/>
    <w:family w:val="auto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78058A" w:rsidRDefault="000608D3">
            <w:pPr>
              <w:pStyle w:val="a0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78058A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0044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  <w:r w:rsidR="0078058A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78058A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550044">
              <w:rPr>
                <w:b/>
                <w:noProof/>
              </w:rPr>
              <w:t>30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78058A" w:rsidRDefault="0078058A">
    <w:pPr>
      <w:pStyle w:val="a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285" w:rsidRDefault="00CC3285">
      <w:r>
        <w:separator/>
      </w:r>
    </w:p>
  </w:footnote>
  <w:footnote w:type="continuationSeparator" w:id="0">
    <w:p w:rsidR="00CC3285" w:rsidRDefault="00CC32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58A" w:rsidRDefault="0078058A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550" w:firstLine="99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11430</wp:posOffset>
          </wp:positionV>
          <wp:extent cx="481330" cy="484505"/>
          <wp:effectExtent l="0" t="0" r="0" b="0"/>
          <wp:wrapNone/>
          <wp:docPr id="3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78058A" w:rsidRDefault="000608D3">
    <w:pPr>
      <w:pStyle w:val="a7"/>
      <w:pBdr>
        <w:bottom w:val="none" w:sz="0" w:space="1" w:color="auto"/>
      </w:pBdr>
      <w:spacing w:line="320" w:lineRule="exact"/>
      <w:ind w:firstLineChars="500" w:firstLine="90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4097" type="#_x0000_t202" style="position:absolute;left:0;text-align:left;margin-left:554.75pt;margin-top:2.2pt;width:172pt;height:20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" stroked="f">
          <v:textbox>
            <w:txbxContent>
              <w:p w:rsidR="008C1348" w:rsidRDefault="008C1348" w:rsidP="008C1348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ISC-B-II-12(05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  <w:p w:rsidR="0078058A" w:rsidRPr="008C1348" w:rsidRDefault="0078058A" w:rsidP="008C1348"/>
            </w:txbxContent>
          </v:textbox>
        </v:shape>
      </w:pict>
    </w:r>
    <w:r w:rsidR="0078058A">
      <w:rPr>
        <w:rStyle w:val="CharChar1"/>
        <w:rFonts w:hint="default"/>
        <w:w w:val="90"/>
      </w:rPr>
      <w:t>Beijing International Standard united Certification Co.,Ltd.</w:t>
    </w:r>
  </w:p>
  <w:p w:rsidR="0078058A" w:rsidRDefault="0078058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8475FE4"/>
    <w:multiLevelType w:val="singleLevel"/>
    <w:tmpl w:val="A8475FE4"/>
    <w:lvl w:ilvl="0">
      <w:start w:val="1"/>
      <w:numFmt w:val="decimal"/>
      <w:suff w:val="space"/>
      <w:lvlText w:val="%1."/>
      <w:lvlJc w:val="left"/>
    </w:lvl>
  </w:abstractNum>
  <w:abstractNum w:abstractNumId="1">
    <w:nsid w:val="BD15FA1A"/>
    <w:multiLevelType w:val="singleLevel"/>
    <w:tmpl w:val="BD15FA1A"/>
    <w:lvl w:ilvl="0">
      <w:start w:val="1"/>
      <w:numFmt w:val="lowerLetter"/>
      <w:suff w:val="space"/>
      <w:lvlText w:val="%1)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1945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73B4"/>
    <w:rsid w:val="000000F5"/>
    <w:rsid w:val="00000353"/>
    <w:rsid w:val="00000B10"/>
    <w:rsid w:val="00003C62"/>
    <w:rsid w:val="00005F5A"/>
    <w:rsid w:val="000115E9"/>
    <w:rsid w:val="00012E92"/>
    <w:rsid w:val="00016705"/>
    <w:rsid w:val="0001685F"/>
    <w:rsid w:val="00016C0F"/>
    <w:rsid w:val="000237F6"/>
    <w:rsid w:val="00023D70"/>
    <w:rsid w:val="00024E49"/>
    <w:rsid w:val="00024F4E"/>
    <w:rsid w:val="00030CD2"/>
    <w:rsid w:val="00031BBF"/>
    <w:rsid w:val="00031C20"/>
    <w:rsid w:val="00032EB4"/>
    <w:rsid w:val="0003373A"/>
    <w:rsid w:val="00033966"/>
    <w:rsid w:val="00033FC8"/>
    <w:rsid w:val="0003625E"/>
    <w:rsid w:val="00036369"/>
    <w:rsid w:val="00037405"/>
    <w:rsid w:val="00037C09"/>
    <w:rsid w:val="000400E2"/>
    <w:rsid w:val="00040207"/>
    <w:rsid w:val="0004410B"/>
    <w:rsid w:val="00044B6F"/>
    <w:rsid w:val="0005096F"/>
    <w:rsid w:val="00054988"/>
    <w:rsid w:val="000565AC"/>
    <w:rsid w:val="00056ABD"/>
    <w:rsid w:val="00057410"/>
    <w:rsid w:val="000608D3"/>
    <w:rsid w:val="00060E36"/>
    <w:rsid w:val="00062BBA"/>
    <w:rsid w:val="00062D20"/>
    <w:rsid w:val="00062E46"/>
    <w:rsid w:val="00064A34"/>
    <w:rsid w:val="0006662A"/>
    <w:rsid w:val="00067EC6"/>
    <w:rsid w:val="00071522"/>
    <w:rsid w:val="0007267A"/>
    <w:rsid w:val="00073A01"/>
    <w:rsid w:val="00073A25"/>
    <w:rsid w:val="00081811"/>
    <w:rsid w:val="00084043"/>
    <w:rsid w:val="00084F63"/>
    <w:rsid w:val="00086657"/>
    <w:rsid w:val="00086D1B"/>
    <w:rsid w:val="000912BF"/>
    <w:rsid w:val="00095AE5"/>
    <w:rsid w:val="00096E68"/>
    <w:rsid w:val="000A055B"/>
    <w:rsid w:val="000A4138"/>
    <w:rsid w:val="000A54BC"/>
    <w:rsid w:val="000A6E22"/>
    <w:rsid w:val="000B1A43"/>
    <w:rsid w:val="000B3594"/>
    <w:rsid w:val="000B5B0A"/>
    <w:rsid w:val="000B6145"/>
    <w:rsid w:val="000B717E"/>
    <w:rsid w:val="000C21D0"/>
    <w:rsid w:val="000C4923"/>
    <w:rsid w:val="000D581E"/>
    <w:rsid w:val="000D7B77"/>
    <w:rsid w:val="000E0192"/>
    <w:rsid w:val="000E5C98"/>
    <w:rsid w:val="000E606A"/>
    <w:rsid w:val="000E6B21"/>
    <w:rsid w:val="000E6F80"/>
    <w:rsid w:val="000F01D5"/>
    <w:rsid w:val="000F3BA9"/>
    <w:rsid w:val="000F5102"/>
    <w:rsid w:val="000F5433"/>
    <w:rsid w:val="000F5D32"/>
    <w:rsid w:val="000F748E"/>
    <w:rsid w:val="000F791E"/>
    <w:rsid w:val="00100AFD"/>
    <w:rsid w:val="001011A6"/>
    <w:rsid w:val="00104089"/>
    <w:rsid w:val="001045BB"/>
    <w:rsid w:val="00111928"/>
    <w:rsid w:val="0011407C"/>
    <w:rsid w:val="00115583"/>
    <w:rsid w:val="001209E8"/>
    <w:rsid w:val="00126E0B"/>
    <w:rsid w:val="00130660"/>
    <w:rsid w:val="00135DCD"/>
    <w:rsid w:val="00135F52"/>
    <w:rsid w:val="00140F9E"/>
    <w:rsid w:val="00144ACE"/>
    <w:rsid w:val="00150AF3"/>
    <w:rsid w:val="00153FF0"/>
    <w:rsid w:val="00161E82"/>
    <w:rsid w:val="00164102"/>
    <w:rsid w:val="00165203"/>
    <w:rsid w:val="00171904"/>
    <w:rsid w:val="00174AE4"/>
    <w:rsid w:val="00174C3B"/>
    <w:rsid w:val="001762A4"/>
    <w:rsid w:val="0017795F"/>
    <w:rsid w:val="00180827"/>
    <w:rsid w:val="00182530"/>
    <w:rsid w:val="00184DEB"/>
    <w:rsid w:val="00186BC7"/>
    <w:rsid w:val="00190195"/>
    <w:rsid w:val="00190A76"/>
    <w:rsid w:val="001932C6"/>
    <w:rsid w:val="00195534"/>
    <w:rsid w:val="0019695B"/>
    <w:rsid w:val="00196F40"/>
    <w:rsid w:val="0019772B"/>
    <w:rsid w:val="001A2D7F"/>
    <w:rsid w:val="001A2D94"/>
    <w:rsid w:val="001A6D64"/>
    <w:rsid w:val="001B0764"/>
    <w:rsid w:val="001B4EFC"/>
    <w:rsid w:val="001B51B0"/>
    <w:rsid w:val="001B5578"/>
    <w:rsid w:val="001B7083"/>
    <w:rsid w:val="001C4D1A"/>
    <w:rsid w:val="001C7DD2"/>
    <w:rsid w:val="001D335C"/>
    <w:rsid w:val="001D40DB"/>
    <w:rsid w:val="001D444A"/>
    <w:rsid w:val="001D5114"/>
    <w:rsid w:val="001D5EA8"/>
    <w:rsid w:val="001E04BA"/>
    <w:rsid w:val="001E247A"/>
    <w:rsid w:val="001E47C0"/>
    <w:rsid w:val="001E5B0D"/>
    <w:rsid w:val="001E7301"/>
    <w:rsid w:val="001E75E8"/>
    <w:rsid w:val="001F32B4"/>
    <w:rsid w:val="0020079D"/>
    <w:rsid w:val="00201132"/>
    <w:rsid w:val="002031BD"/>
    <w:rsid w:val="002045DE"/>
    <w:rsid w:val="00204645"/>
    <w:rsid w:val="002047D7"/>
    <w:rsid w:val="002057D0"/>
    <w:rsid w:val="0020588B"/>
    <w:rsid w:val="00207ADB"/>
    <w:rsid w:val="0021138F"/>
    <w:rsid w:val="00212BC9"/>
    <w:rsid w:val="00213641"/>
    <w:rsid w:val="00224764"/>
    <w:rsid w:val="00225C10"/>
    <w:rsid w:val="00230E50"/>
    <w:rsid w:val="002312AE"/>
    <w:rsid w:val="0023145E"/>
    <w:rsid w:val="002325F3"/>
    <w:rsid w:val="002339C1"/>
    <w:rsid w:val="002420BE"/>
    <w:rsid w:val="00244F26"/>
    <w:rsid w:val="00246EB8"/>
    <w:rsid w:val="0025467A"/>
    <w:rsid w:val="0025609B"/>
    <w:rsid w:val="00257A65"/>
    <w:rsid w:val="00260A81"/>
    <w:rsid w:val="00261053"/>
    <w:rsid w:val="00261F0C"/>
    <w:rsid w:val="002630AF"/>
    <w:rsid w:val="00263142"/>
    <w:rsid w:val="00263655"/>
    <w:rsid w:val="00264903"/>
    <w:rsid w:val="0026534F"/>
    <w:rsid w:val="002668CD"/>
    <w:rsid w:val="00267417"/>
    <w:rsid w:val="002756E1"/>
    <w:rsid w:val="00276D62"/>
    <w:rsid w:val="00276DB1"/>
    <w:rsid w:val="00281C8C"/>
    <w:rsid w:val="00284561"/>
    <w:rsid w:val="002900BE"/>
    <w:rsid w:val="00290282"/>
    <w:rsid w:val="00291107"/>
    <w:rsid w:val="002939AD"/>
    <w:rsid w:val="00293AE6"/>
    <w:rsid w:val="00296249"/>
    <w:rsid w:val="002A38C1"/>
    <w:rsid w:val="002A4FBA"/>
    <w:rsid w:val="002A6417"/>
    <w:rsid w:val="002B3AD7"/>
    <w:rsid w:val="002B3CE1"/>
    <w:rsid w:val="002B4F53"/>
    <w:rsid w:val="002B5054"/>
    <w:rsid w:val="002B611C"/>
    <w:rsid w:val="002B709E"/>
    <w:rsid w:val="002C4184"/>
    <w:rsid w:val="002C5AE0"/>
    <w:rsid w:val="002C7F0A"/>
    <w:rsid w:val="002D27CD"/>
    <w:rsid w:val="002E2815"/>
    <w:rsid w:val="002E348C"/>
    <w:rsid w:val="002E503E"/>
    <w:rsid w:val="002E6B74"/>
    <w:rsid w:val="002F2570"/>
    <w:rsid w:val="002F4ABB"/>
    <w:rsid w:val="0030346F"/>
    <w:rsid w:val="003056DE"/>
    <w:rsid w:val="00307ADB"/>
    <w:rsid w:val="00312B5A"/>
    <w:rsid w:val="00314AF6"/>
    <w:rsid w:val="00314E96"/>
    <w:rsid w:val="00317106"/>
    <w:rsid w:val="0031724F"/>
    <w:rsid w:val="003201E3"/>
    <w:rsid w:val="003233AD"/>
    <w:rsid w:val="00325E7B"/>
    <w:rsid w:val="003268A9"/>
    <w:rsid w:val="00327CB4"/>
    <w:rsid w:val="0033069E"/>
    <w:rsid w:val="0033230E"/>
    <w:rsid w:val="00332757"/>
    <w:rsid w:val="00335EC2"/>
    <w:rsid w:val="00337922"/>
    <w:rsid w:val="00340867"/>
    <w:rsid w:val="00347840"/>
    <w:rsid w:val="00350289"/>
    <w:rsid w:val="00351E69"/>
    <w:rsid w:val="003579AD"/>
    <w:rsid w:val="003733D0"/>
    <w:rsid w:val="00377E89"/>
    <w:rsid w:val="00380837"/>
    <w:rsid w:val="003809C6"/>
    <w:rsid w:val="00381470"/>
    <w:rsid w:val="003816F3"/>
    <w:rsid w:val="00381F14"/>
    <w:rsid w:val="003827A5"/>
    <w:rsid w:val="00386187"/>
    <w:rsid w:val="003925B9"/>
    <w:rsid w:val="00395900"/>
    <w:rsid w:val="003965CA"/>
    <w:rsid w:val="00397BA7"/>
    <w:rsid w:val="003A10C6"/>
    <w:rsid w:val="003A166D"/>
    <w:rsid w:val="003A16F6"/>
    <w:rsid w:val="003A198A"/>
    <w:rsid w:val="003A3C0E"/>
    <w:rsid w:val="003A4C58"/>
    <w:rsid w:val="003A67D0"/>
    <w:rsid w:val="003A7B27"/>
    <w:rsid w:val="003B0B75"/>
    <w:rsid w:val="003B21C4"/>
    <w:rsid w:val="003B2496"/>
    <w:rsid w:val="003B2BC3"/>
    <w:rsid w:val="003B2D2B"/>
    <w:rsid w:val="003B32F0"/>
    <w:rsid w:val="003B4966"/>
    <w:rsid w:val="003B6250"/>
    <w:rsid w:val="003B7555"/>
    <w:rsid w:val="003B7FD7"/>
    <w:rsid w:val="003C3D92"/>
    <w:rsid w:val="003C5523"/>
    <w:rsid w:val="003D0F99"/>
    <w:rsid w:val="003D2D5D"/>
    <w:rsid w:val="003D3EA7"/>
    <w:rsid w:val="003D434E"/>
    <w:rsid w:val="003D6C78"/>
    <w:rsid w:val="003E0240"/>
    <w:rsid w:val="003E193B"/>
    <w:rsid w:val="003E1DEA"/>
    <w:rsid w:val="003E1E75"/>
    <w:rsid w:val="003E693C"/>
    <w:rsid w:val="003E6C8E"/>
    <w:rsid w:val="00405F85"/>
    <w:rsid w:val="00410744"/>
    <w:rsid w:val="00410914"/>
    <w:rsid w:val="00411A6E"/>
    <w:rsid w:val="004177D5"/>
    <w:rsid w:val="00417D46"/>
    <w:rsid w:val="004217FC"/>
    <w:rsid w:val="00423D3B"/>
    <w:rsid w:val="00425BC1"/>
    <w:rsid w:val="00432086"/>
    <w:rsid w:val="00432740"/>
    <w:rsid w:val="004332D4"/>
    <w:rsid w:val="00434168"/>
    <w:rsid w:val="00434BD7"/>
    <w:rsid w:val="00437097"/>
    <w:rsid w:val="00440A94"/>
    <w:rsid w:val="00440BA5"/>
    <w:rsid w:val="004411E7"/>
    <w:rsid w:val="00441FD6"/>
    <w:rsid w:val="0044362D"/>
    <w:rsid w:val="00451CED"/>
    <w:rsid w:val="00452D95"/>
    <w:rsid w:val="0045323B"/>
    <w:rsid w:val="00455A2F"/>
    <w:rsid w:val="00463AA5"/>
    <w:rsid w:val="00465363"/>
    <w:rsid w:val="0046593E"/>
    <w:rsid w:val="00465F13"/>
    <w:rsid w:val="00474F25"/>
    <w:rsid w:val="004754ED"/>
    <w:rsid w:val="0048201E"/>
    <w:rsid w:val="0048258F"/>
    <w:rsid w:val="00483027"/>
    <w:rsid w:val="0049018C"/>
    <w:rsid w:val="00493246"/>
    <w:rsid w:val="0049548F"/>
    <w:rsid w:val="004965D4"/>
    <w:rsid w:val="004966D3"/>
    <w:rsid w:val="0049705B"/>
    <w:rsid w:val="004A1619"/>
    <w:rsid w:val="004A609C"/>
    <w:rsid w:val="004B0674"/>
    <w:rsid w:val="004B1A89"/>
    <w:rsid w:val="004B4747"/>
    <w:rsid w:val="004C0054"/>
    <w:rsid w:val="004C15C7"/>
    <w:rsid w:val="004C6C0C"/>
    <w:rsid w:val="004D0382"/>
    <w:rsid w:val="004D345A"/>
    <w:rsid w:val="004D7BC1"/>
    <w:rsid w:val="004E0CA9"/>
    <w:rsid w:val="004E3D7D"/>
    <w:rsid w:val="004F1ED8"/>
    <w:rsid w:val="004F2BC3"/>
    <w:rsid w:val="004F4231"/>
    <w:rsid w:val="004F459E"/>
    <w:rsid w:val="00500FB0"/>
    <w:rsid w:val="00502F3D"/>
    <w:rsid w:val="00504985"/>
    <w:rsid w:val="005067EE"/>
    <w:rsid w:val="00510AA7"/>
    <w:rsid w:val="00514369"/>
    <w:rsid w:val="005151C1"/>
    <w:rsid w:val="00515372"/>
    <w:rsid w:val="0051799E"/>
    <w:rsid w:val="0052071E"/>
    <w:rsid w:val="0052106C"/>
    <w:rsid w:val="005223A0"/>
    <w:rsid w:val="00524AAE"/>
    <w:rsid w:val="00524ED5"/>
    <w:rsid w:val="005263FB"/>
    <w:rsid w:val="00527751"/>
    <w:rsid w:val="005313F8"/>
    <w:rsid w:val="00532C11"/>
    <w:rsid w:val="00536930"/>
    <w:rsid w:val="0054025D"/>
    <w:rsid w:val="00540548"/>
    <w:rsid w:val="00540A2C"/>
    <w:rsid w:val="0054406F"/>
    <w:rsid w:val="005459BB"/>
    <w:rsid w:val="00550044"/>
    <w:rsid w:val="00550E61"/>
    <w:rsid w:val="005542D2"/>
    <w:rsid w:val="00555940"/>
    <w:rsid w:val="00557EFC"/>
    <w:rsid w:val="00561AA9"/>
    <w:rsid w:val="00561CD9"/>
    <w:rsid w:val="00564E53"/>
    <w:rsid w:val="0056561D"/>
    <w:rsid w:val="00565FDD"/>
    <w:rsid w:val="005737CA"/>
    <w:rsid w:val="00574FEF"/>
    <w:rsid w:val="00575898"/>
    <w:rsid w:val="00576D7A"/>
    <w:rsid w:val="00580212"/>
    <w:rsid w:val="0058098B"/>
    <w:rsid w:val="00581FD7"/>
    <w:rsid w:val="00583FCB"/>
    <w:rsid w:val="005863AB"/>
    <w:rsid w:val="0059071C"/>
    <w:rsid w:val="005925B7"/>
    <w:rsid w:val="005944C2"/>
    <w:rsid w:val="00596932"/>
    <w:rsid w:val="005A0C8B"/>
    <w:rsid w:val="005A48FB"/>
    <w:rsid w:val="005A6765"/>
    <w:rsid w:val="005B09FD"/>
    <w:rsid w:val="005B1F24"/>
    <w:rsid w:val="005B26D3"/>
    <w:rsid w:val="005B4080"/>
    <w:rsid w:val="005B4665"/>
    <w:rsid w:val="005B7613"/>
    <w:rsid w:val="005B7D79"/>
    <w:rsid w:val="005C02EA"/>
    <w:rsid w:val="005C21C6"/>
    <w:rsid w:val="005C25F2"/>
    <w:rsid w:val="005C608C"/>
    <w:rsid w:val="005D03B0"/>
    <w:rsid w:val="005D0796"/>
    <w:rsid w:val="005D07B2"/>
    <w:rsid w:val="005D11BD"/>
    <w:rsid w:val="005D2AEA"/>
    <w:rsid w:val="005D2FC5"/>
    <w:rsid w:val="005D5659"/>
    <w:rsid w:val="005E4B9E"/>
    <w:rsid w:val="005E6607"/>
    <w:rsid w:val="005E7C68"/>
    <w:rsid w:val="005E7D26"/>
    <w:rsid w:val="005F2731"/>
    <w:rsid w:val="005F2AF3"/>
    <w:rsid w:val="005F5A61"/>
    <w:rsid w:val="005F65AC"/>
    <w:rsid w:val="005F7A23"/>
    <w:rsid w:val="00600C20"/>
    <w:rsid w:val="006072A9"/>
    <w:rsid w:val="00607B15"/>
    <w:rsid w:val="0061310B"/>
    <w:rsid w:val="00613C11"/>
    <w:rsid w:val="0061449D"/>
    <w:rsid w:val="006245D1"/>
    <w:rsid w:val="00624B7D"/>
    <w:rsid w:val="00625A58"/>
    <w:rsid w:val="00625E20"/>
    <w:rsid w:val="006278DD"/>
    <w:rsid w:val="006314BB"/>
    <w:rsid w:val="006326E9"/>
    <w:rsid w:val="00633389"/>
    <w:rsid w:val="006367B6"/>
    <w:rsid w:val="00637C7C"/>
    <w:rsid w:val="00644FE2"/>
    <w:rsid w:val="006463FA"/>
    <w:rsid w:val="00647175"/>
    <w:rsid w:val="0065117F"/>
    <w:rsid w:val="00653BC8"/>
    <w:rsid w:val="006602CD"/>
    <w:rsid w:val="00661E6C"/>
    <w:rsid w:val="00666295"/>
    <w:rsid w:val="00670B28"/>
    <w:rsid w:val="00672D4F"/>
    <w:rsid w:val="00673B3E"/>
    <w:rsid w:val="00674AC3"/>
    <w:rsid w:val="00675CE0"/>
    <w:rsid w:val="0067640C"/>
    <w:rsid w:val="00681AAA"/>
    <w:rsid w:val="00683DA2"/>
    <w:rsid w:val="006841BC"/>
    <w:rsid w:val="0068638C"/>
    <w:rsid w:val="00693712"/>
    <w:rsid w:val="0069450F"/>
    <w:rsid w:val="006A55E2"/>
    <w:rsid w:val="006A6483"/>
    <w:rsid w:val="006A7221"/>
    <w:rsid w:val="006A7A8C"/>
    <w:rsid w:val="006B1D5B"/>
    <w:rsid w:val="006B20A9"/>
    <w:rsid w:val="006B3974"/>
    <w:rsid w:val="006B3D0F"/>
    <w:rsid w:val="006B6ABE"/>
    <w:rsid w:val="006C2AC2"/>
    <w:rsid w:val="006C488E"/>
    <w:rsid w:val="006D572D"/>
    <w:rsid w:val="006D77CB"/>
    <w:rsid w:val="006E26B7"/>
    <w:rsid w:val="006E678B"/>
    <w:rsid w:val="006E7B1D"/>
    <w:rsid w:val="006F1813"/>
    <w:rsid w:val="006F277F"/>
    <w:rsid w:val="006F2E6D"/>
    <w:rsid w:val="006F421D"/>
    <w:rsid w:val="006F4FF1"/>
    <w:rsid w:val="006F7E96"/>
    <w:rsid w:val="007009F1"/>
    <w:rsid w:val="00700A90"/>
    <w:rsid w:val="00701A9E"/>
    <w:rsid w:val="00701CF9"/>
    <w:rsid w:val="00702593"/>
    <w:rsid w:val="007076A7"/>
    <w:rsid w:val="007110A2"/>
    <w:rsid w:val="00712814"/>
    <w:rsid w:val="0071392A"/>
    <w:rsid w:val="007169F9"/>
    <w:rsid w:val="0071791E"/>
    <w:rsid w:val="00721894"/>
    <w:rsid w:val="00721F44"/>
    <w:rsid w:val="007244B2"/>
    <w:rsid w:val="007254CA"/>
    <w:rsid w:val="0073171F"/>
    <w:rsid w:val="00735A2A"/>
    <w:rsid w:val="0074197E"/>
    <w:rsid w:val="0074478D"/>
    <w:rsid w:val="00744C1A"/>
    <w:rsid w:val="00745EC6"/>
    <w:rsid w:val="00747832"/>
    <w:rsid w:val="00751C5D"/>
    <w:rsid w:val="00752F47"/>
    <w:rsid w:val="00757EBD"/>
    <w:rsid w:val="0076164F"/>
    <w:rsid w:val="00763BB2"/>
    <w:rsid w:val="00763F79"/>
    <w:rsid w:val="00765A6D"/>
    <w:rsid w:val="00766BF9"/>
    <w:rsid w:val="00767AD4"/>
    <w:rsid w:val="0077242C"/>
    <w:rsid w:val="007749CA"/>
    <w:rsid w:val="007755CE"/>
    <w:rsid w:val="007757F3"/>
    <w:rsid w:val="00775D20"/>
    <w:rsid w:val="00777105"/>
    <w:rsid w:val="00777A72"/>
    <w:rsid w:val="0078058A"/>
    <w:rsid w:val="007834FF"/>
    <w:rsid w:val="0078477E"/>
    <w:rsid w:val="0079152F"/>
    <w:rsid w:val="007A1B45"/>
    <w:rsid w:val="007A31ED"/>
    <w:rsid w:val="007A4F1C"/>
    <w:rsid w:val="007A6EBD"/>
    <w:rsid w:val="007B1918"/>
    <w:rsid w:val="007B6490"/>
    <w:rsid w:val="007C1B48"/>
    <w:rsid w:val="007C5C29"/>
    <w:rsid w:val="007D0CCD"/>
    <w:rsid w:val="007D422C"/>
    <w:rsid w:val="007D466F"/>
    <w:rsid w:val="007D575D"/>
    <w:rsid w:val="007D6E6F"/>
    <w:rsid w:val="007E2626"/>
    <w:rsid w:val="007E3B15"/>
    <w:rsid w:val="007E4F18"/>
    <w:rsid w:val="007E52E7"/>
    <w:rsid w:val="007E6AEB"/>
    <w:rsid w:val="007F072B"/>
    <w:rsid w:val="007F0B9E"/>
    <w:rsid w:val="007F0F73"/>
    <w:rsid w:val="007F355B"/>
    <w:rsid w:val="007F3BF1"/>
    <w:rsid w:val="007F71BD"/>
    <w:rsid w:val="008009C6"/>
    <w:rsid w:val="00801839"/>
    <w:rsid w:val="00802DD4"/>
    <w:rsid w:val="00803C43"/>
    <w:rsid w:val="00813F8A"/>
    <w:rsid w:val="008213A3"/>
    <w:rsid w:val="00823BDD"/>
    <w:rsid w:val="0082679B"/>
    <w:rsid w:val="008272E2"/>
    <w:rsid w:val="008313BD"/>
    <w:rsid w:val="00831509"/>
    <w:rsid w:val="00832538"/>
    <w:rsid w:val="0083419D"/>
    <w:rsid w:val="00834771"/>
    <w:rsid w:val="008356D3"/>
    <w:rsid w:val="008359AC"/>
    <w:rsid w:val="008374AF"/>
    <w:rsid w:val="008412CC"/>
    <w:rsid w:val="00844254"/>
    <w:rsid w:val="00847D41"/>
    <w:rsid w:val="0086062D"/>
    <w:rsid w:val="008606F7"/>
    <w:rsid w:val="008638BA"/>
    <w:rsid w:val="00865305"/>
    <w:rsid w:val="0087223B"/>
    <w:rsid w:val="00877CC5"/>
    <w:rsid w:val="00877E94"/>
    <w:rsid w:val="00880D0B"/>
    <w:rsid w:val="00882E73"/>
    <w:rsid w:val="00884513"/>
    <w:rsid w:val="008942C9"/>
    <w:rsid w:val="00894840"/>
    <w:rsid w:val="0089652E"/>
    <w:rsid w:val="008971F9"/>
    <w:rsid w:val="008973EE"/>
    <w:rsid w:val="008A3169"/>
    <w:rsid w:val="008A4763"/>
    <w:rsid w:val="008A4EFA"/>
    <w:rsid w:val="008A7594"/>
    <w:rsid w:val="008B2013"/>
    <w:rsid w:val="008B2D88"/>
    <w:rsid w:val="008B30BA"/>
    <w:rsid w:val="008B4D3B"/>
    <w:rsid w:val="008B5749"/>
    <w:rsid w:val="008C1115"/>
    <w:rsid w:val="008C1348"/>
    <w:rsid w:val="008C2131"/>
    <w:rsid w:val="008C4C9F"/>
    <w:rsid w:val="008C4E5A"/>
    <w:rsid w:val="008C5558"/>
    <w:rsid w:val="008D1A65"/>
    <w:rsid w:val="008D1B81"/>
    <w:rsid w:val="008D3689"/>
    <w:rsid w:val="008D3E2B"/>
    <w:rsid w:val="008E003A"/>
    <w:rsid w:val="008E71AB"/>
    <w:rsid w:val="008E71D1"/>
    <w:rsid w:val="008F12E9"/>
    <w:rsid w:val="00900F18"/>
    <w:rsid w:val="00901120"/>
    <w:rsid w:val="009114C1"/>
    <w:rsid w:val="00911ACE"/>
    <w:rsid w:val="00916727"/>
    <w:rsid w:val="00920F2D"/>
    <w:rsid w:val="009216D3"/>
    <w:rsid w:val="0092308C"/>
    <w:rsid w:val="00924F35"/>
    <w:rsid w:val="009260DA"/>
    <w:rsid w:val="009264CE"/>
    <w:rsid w:val="00927C1B"/>
    <w:rsid w:val="00930E68"/>
    <w:rsid w:val="00931745"/>
    <w:rsid w:val="00932E24"/>
    <w:rsid w:val="00933858"/>
    <w:rsid w:val="009344E1"/>
    <w:rsid w:val="00935A30"/>
    <w:rsid w:val="00937DD2"/>
    <w:rsid w:val="009439B9"/>
    <w:rsid w:val="00944C59"/>
    <w:rsid w:val="0094586E"/>
    <w:rsid w:val="00952238"/>
    <w:rsid w:val="009573DC"/>
    <w:rsid w:val="00957E01"/>
    <w:rsid w:val="00962451"/>
    <w:rsid w:val="00962C81"/>
    <w:rsid w:val="00962D0E"/>
    <w:rsid w:val="009636A3"/>
    <w:rsid w:val="00964A38"/>
    <w:rsid w:val="00967423"/>
    <w:rsid w:val="0096758E"/>
    <w:rsid w:val="00970FF9"/>
    <w:rsid w:val="00971600"/>
    <w:rsid w:val="00976078"/>
    <w:rsid w:val="00976206"/>
    <w:rsid w:val="00976951"/>
    <w:rsid w:val="00981722"/>
    <w:rsid w:val="00983F82"/>
    <w:rsid w:val="00985764"/>
    <w:rsid w:val="0099331D"/>
    <w:rsid w:val="0099639A"/>
    <w:rsid w:val="00996954"/>
    <w:rsid w:val="00996C5E"/>
    <w:rsid w:val="009973B4"/>
    <w:rsid w:val="00997620"/>
    <w:rsid w:val="00997DD0"/>
    <w:rsid w:val="009A0994"/>
    <w:rsid w:val="009A1A81"/>
    <w:rsid w:val="009A2E3C"/>
    <w:rsid w:val="009B0514"/>
    <w:rsid w:val="009B0BD8"/>
    <w:rsid w:val="009B2C56"/>
    <w:rsid w:val="009B2E22"/>
    <w:rsid w:val="009B4E7A"/>
    <w:rsid w:val="009B54C3"/>
    <w:rsid w:val="009B7936"/>
    <w:rsid w:val="009C0F8F"/>
    <w:rsid w:val="009C28C1"/>
    <w:rsid w:val="009D5CD8"/>
    <w:rsid w:val="009D60AE"/>
    <w:rsid w:val="009D6E96"/>
    <w:rsid w:val="009E0ECF"/>
    <w:rsid w:val="009E25F5"/>
    <w:rsid w:val="009E3820"/>
    <w:rsid w:val="009E6E0B"/>
    <w:rsid w:val="009F1B73"/>
    <w:rsid w:val="009F2CB6"/>
    <w:rsid w:val="009F6E58"/>
    <w:rsid w:val="009F779F"/>
    <w:rsid w:val="009F78B5"/>
    <w:rsid w:val="009F7A20"/>
    <w:rsid w:val="009F7EED"/>
    <w:rsid w:val="00A00DA9"/>
    <w:rsid w:val="00A0225E"/>
    <w:rsid w:val="00A06080"/>
    <w:rsid w:val="00A074A8"/>
    <w:rsid w:val="00A10A43"/>
    <w:rsid w:val="00A22A49"/>
    <w:rsid w:val="00A24664"/>
    <w:rsid w:val="00A255A5"/>
    <w:rsid w:val="00A317B4"/>
    <w:rsid w:val="00A32289"/>
    <w:rsid w:val="00A3692E"/>
    <w:rsid w:val="00A46019"/>
    <w:rsid w:val="00A505E5"/>
    <w:rsid w:val="00A526AA"/>
    <w:rsid w:val="00A52DA4"/>
    <w:rsid w:val="00A53551"/>
    <w:rsid w:val="00A55742"/>
    <w:rsid w:val="00A55BF1"/>
    <w:rsid w:val="00A57650"/>
    <w:rsid w:val="00A620C1"/>
    <w:rsid w:val="00A62C54"/>
    <w:rsid w:val="00A65545"/>
    <w:rsid w:val="00A67422"/>
    <w:rsid w:val="00A67D3C"/>
    <w:rsid w:val="00A70E78"/>
    <w:rsid w:val="00A721B3"/>
    <w:rsid w:val="00A76437"/>
    <w:rsid w:val="00A76DFC"/>
    <w:rsid w:val="00A80636"/>
    <w:rsid w:val="00A80EFB"/>
    <w:rsid w:val="00A8441F"/>
    <w:rsid w:val="00A850BE"/>
    <w:rsid w:val="00A96C80"/>
    <w:rsid w:val="00AA04B2"/>
    <w:rsid w:val="00AA0E5F"/>
    <w:rsid w:val="00AA278D"/>
    <w:rsid w:val="00AA3430"/>
    <w:rsid w:val="00AA65A0"/>
    <w:rsid w:val="00AB18C9"/>
    <w:rsid w:val="00AB3ECD"/>
    <w:rsid w:val="00AB4146"/>
    <w:rsid w:val="00AB61A2"/>
    <w:rsid w:val="00AC4B7B"/>
    <w:rsid w:val="00AC63D0"/>
    <w:rsid w:val="00AC7E4E"/>
    <w:rsid w:val="00AD1B3B"/>
    <w:rsid w:val="00AE2170"/>
    <w:rsid w:val="00AE4F1C"/>
    <w:rsid w:val="00AE766B"/>
    <w:rsid w:val="00AE76FA"/>
    <w:rsid w:val="00AF0AAB"/>
    <w:rsid w:val="00AF1E3E"/>
    <w:rsid w:val="00AF286B"/>
    <w:rsid w:val="00AF4363"/>
    <w:rsid w:val="00AF6BDF"/>
    <w:rsid w:val="00AF73CE"/>
    <w:rsid w:val="00AF7F12"/>
    <w:rsid w:val="00B004B7"/>
    <w:rsid w:val="00B05F55"/>
    <w:rsid w:val="00B07A26"/>
    <w:rsid w:val="00B127A7"/>
    <w:rsid w:val="00B1409E"/>
    <w:rsid w:val="00B1459E"/>
    <w:rsid w:val="00B177C6"/>
    <w:rsid w:val="00B17ADA"/>
    <w:rsid w:val="00B21204"/>
    <w:rsid w:val="00B25673"/>
    <w:rsid w:val="00B311BE"/>
    <w:rsid w:val="00B33918"/>
    <w:rsid w:val="00B3403C"/>
    <w:rsid w:val="00B3621D"/>
    <w:rsid w:val="00B41CF0"/>
    <w:rsid w:val="00B431E8"/>
    <w:rsid w:val="00B4406D"/>
    <w:rsid w:val="00B464DB"/>
    <w:rsid w:val="00B50DBD"/>
    <w:rsid w:val="00B51D98"/>
    <w:rsid w:val="00B55544"/>
    <w:rsid w:val="00B5712C"/>
    <w:rsid w:val="00B60DD6"/>
    <w:rsid w:val="00B619FF"/>
    <w:rsid w:val="00B61BD3"/>
    <w:rsid w:val="00B61BDF"/>
    <w:rsid w:val="00B6429D"/>
    <w:rsid w:val="00B652DB"/>
    <w:rsid w:val="00B65A90"/>
    <w:rsid w:val="00B663BB"/>
    <w:rsid w:val="00B6648F"/>
    <w:rsid w:val="00B67CC8"/>
    <w:rsid w:val="00B719C5"/>
    <w:rsid w:val="00B72B63"/>
    <w:rsid w:val="00B730B7"/>
    <w:rsid w:val="00B75A13"/>
    <w:rsid w:val="00B8573A"/>
    <w:rsid w:val="00B87F0C"/>
    <w:rsid w:val="00B92942"/>
    <w:rsid w:val="00B9335E"/>
    <w:rsid w:val="00B93520"/>
    <w:rsid w:val="00B9416A"/>
    <w:rsid w:val="00B947EF"/>
    <w:rsid w:val="00B95B13"/>
    <w:rsid w:val="00BA17CE"/>
    <w:rsid w:val="00BA2698"/>
    <w:rsid w:val="00BB1110"/>
    <w:rsid w:val="00BB2AD2"/>
    <w:rsid w:val="00BB3E0A"/>
    <w:rsid w:val="00BC065D"/>
    <w:rsid w:val="00BC155A"/>
    <w:rsid w:val="00BC1E51"/>
    <w:rsid w:val="00BD1BF5"/>
    <w:rsid w:val="00BE12D3"/>
    <w:rsid w:val="00BE5CA2"/>
    <w:rsid w:val="00BE6A24"/>
    <w:rsid w:val="00BF0C9E"/>
    <w:rsid w:val="00BF2200"/>
    <w:rsid w:val="00BF3261"/>
    <w:rsid w:val="00BF3977"/>
    <w:rsid w:val="00BF597E"/>
    <w:rsid w:val="00BF7B9D"/>
    <w:rsid w:val="00C01102"/>
    <w:rsid w:val="00C02EA3"/>
    <w:rsid w:val="00C03832"/>
    <w:rsid w:val="00C03D48"/>
    <w:rsid w:val="00C07DEE"/>
    <w:rsid w:val="00C12F8E"/>
    <w:rsid w:val="00C153B4"/>
    <w:rsid w:val="00C20E8C"/>
    <w:rsid w:val="00C21884"/>
    <w:rsid w:val="00C25CCA"/>
    <w:rsid w:val="00C301DA"/>
    <w:rsid w:val="00C36ACD"/>
    <w:rsid w:val="00C4328B"/>
    <w:rsid w:val="00C43BB7"/>
    <w:rsid w:val="00C45A24"/>
    <w:rsid w:val="00C45C32"/>
    <w:rsid w:val="00C46418"/>
    <w:rsid w:val="00C4693B"/>
    <w:rsid w:val="00C46A56"/>
    <w:rsid w:val="00C51A36"/>
    <w:rsid w:val="00C52CB5"/>
    <w:rsid w:val="00C5433B"/>
    <w:rsid w:val="00C55228"/>
    <w:rsid w:val="00C56706"/>
    <w:rsid w:val="00C600A0"/>
    <w:rsid w:val="00C61F18"/>
    <w:rsid w:val="00C63768"/>
    <w:rsid w:val="00C65E2A"/>
    <w:rsid w:val="00C66DF3"/>
    <w:rsid w:val="00C72991"/>
    <w:rsid w:val="00C72B90"/>
    <w:rsid w:val="00C74335"/>
    <w:rsid w:val="00C74510"/>
    <w:rsid w:val="00C76EE7"/>
    <w:rsid w:val="00C80838"/>
    <w:rsid w:val="00C82624"/>
    <w:rsid w:val="00C82A91"/>
    <w:rsid w:val="00C82D55"/>
    <w:rsid w:val="00C82F46"/>
    <w:rsid w:val="00C83962"/>
    <w:rsid w:val="00C84BE1"/>
    <w:rsid w:val="00C865AB"/>
    <w:rsid w:val="00C87686"/>
    <w:rsid w:val="00C92128"/>
    <w:rsid w:val="00CA0A96"/>
    <w:rsid w:val="00CA2845"/>
    <w:rsid w:val="00CA3262"/>
    <w:rsid w:val="00CA3DA5"/>
    <w:rsid w:val="00CB0ED9"/>
    <w:rsid w:val="00CB373C"/>
    <w:rsid w:val="00CB6FCC"/>
    <w:rsid w:val="00CC1821"/>
    <w:rsid w:val="00CC3285"/>
    <w:rsid w:val="00CC39B3"/>
    <w:rsid w:val="00CC3CD0"/>
    <w:rsid w:val="00CC5D41"/>
    <w:rsid w:val="00CC6F96"/>
    <w:rsid w:val="00CD2284"/>
    <w:rsid w:val="00CD3413"/>
    <w:rsid w:val="00CE0D44"/>
    <w:rsid w:val="00CE2B16"/>
    <w:rsid w:val="00CE315A"/>
    <w:rsid w:val="00CE33A3"/>
    <w:rsid w:val="00CE52CA"/>
    <w:rsid w:val="00CF0889"/>
    <w:rsid w:val="00CF57F7"/>
    <w:rsid w:val="00CF5B83"/>
    <w:rsid w:val="00CF6D4A"/>
    <w:rsid w:val="00D02AF8"/>
    <w:rsid w:val="00D04B60"/>
    <w:rsid w:val="00D0683F"/>
    <w:rsid w:val="00D06F59"/>
    <w:rsid w:val="00D07543"/>
    <w:rsid w:val="00D11C0F"/>
    <w:rsid w:val="00D121DE"/>
    <w:rsid w:val="00D1242B"/>
    <w:rsid w:val="00D1467E"/>
    <w:rsid w:val="00D15843"/>
    <w:rsid w:val="00D1601E"/>
    <w:rsid w:val="00D16953"/>
    <w:rsid w:val="00D16FC6"/>
    <w:rsid w:val="00D2176B"/>
    <w:rsid w:val="00D30F2F"/>
    <w:rsid w:val="00D31631"/>
    <w:rsid w:val="00D33219"/>
    <w:rsid w:val="00D3397D"/>
    <w:rsid w:val="00D345A2"/>
    <w:rsid w:val="00D34BF6"/>
    <w:rsid w:val="00D35745"/>
    <w:rsid w:val="00D36781"/>
    <w:rsid w:val="00D41692"/>
    <w:rsid w:val="00D434A2"/>
    <w:rsid w:val="00D44223"/>
    <w:rsid w:val="00D47813"/>
    <w:rsid w:val="00D5267F"/>
    <w:rsid w:val="00D54790"/>
    <w:rsid w:val="00D564D2"/>
    <w:rsid w:val="00D579AB"/>
    <w:rsid w:val="00D61421"/>
    <w:rsid w:val="00D61A04"/>
    <w:rsid w:val="00D61A41"/>
    <w:rsid w:val="00D64EFB"/>
    <w:rsid w:val="00D674BF"/>
    <w:rsid w:val="00D77079"/>
    <w:rsid w:val="00D8106D"/>
    <w:rsid w:val="00D8142D"/>
    <w:rsid w:val="00D8164E"/>
    <w:rsid w:val="00D819FD"/>
    <w:rsid w:val="00D8388C"/>
    <w:rsid w:val="00D84255"/>
    <w:rsid w:val="00D8670C"/>
    <w:rsid w:val="00D87789"/>
    <w:rsid w:val="00D90793"/>
    <w:rsid w:val="00D91E3B"/>
    <w:rsid w:val="00D93174"/>
    <w:rsid w:val="00D9375F"/>
    <w:rsid w:val="00D96517"/>
    <w:rsid w:val="00D968ED"/>
    <w:rsid w:val="00D97FA1"/>
    <w:rsid w:val="00DA16DE"/>
    <w:rsid w:val="00DA3B3B"/>
    <w:rsid w:val="00DA4B6A"/>
    <w:rsid w:val="00DA6FC4"/>
    <w:rsid w:val="00DB2D79"/>
    <w:rsid w:val="00DB53EE"/>
    <w:rsid w:val="00DB75C9"/>
    <w:rsid w:val="00DB7CA2"/>
    <w:rsid w:val="00DC1040"/>
    <w:rsid w:val="00DC2ADA"/>
    <w:rsid w:val="00DC5A59"/>
    <w:rsid w:val="00DD1E63"/>
    <w:rsid w:val="00DD3CDE"/>
    <w:rsid w:val="00DD6368"/>
    <w:rsid w:val="00DE0F3E"/>
    <w:rsid w:val="00DE4FDB"/>
    <w:rsid w:val="00DF0E79"/>
    <w:rsid w:val="00DF13BD"/>
    <w:rsid w:val="00DF2857"/>
    <w:rsid w:val="00DF4663"/>
    <w:rsid w:val="00DF5495"/>
    <w:rsid w:val="00DF5E72"/>
    <w:rsid w:val="00E02EBC"/>
    <w:rsid w:val="00E058C4"/>
    <w:rsid w:val="00E118C4"/>
    <w:rsid w:val="00E14A5A"/>
    <w:rsid w:val="00E1727A"/>
    <w:rsid w:val="00E22D74"/>
    <w:rsid w:val="00E24A10"/>
    <w:rsid w:val="00E264B2"/>
    <w:rsid w:val="00E37076"/>
    <w:rsid w:val="00E3795B"/>
    <w:rsid w:val="00E4412C"/>
    <w:rsid w:val="00E45598"/>
    <w:rsid w:val="00E5404A"/>
    <w:rsid w:val="00E54128"/>
    <w:rsid w:val="00E55236"/>
    <w:rsid w:val="00E55BBC"/>
    <w:rsid w:val="00E566B4"/>
    <w:rsid w:val="00E57AEA"/>
    <w:rsid w:val="00E57B3E"/>
    <w:rsid w:val="00E604D3"/>
    <w:rsid w:val="00E60A42"/>
    <w:rsid w:val="00E617A0"/>
    <w:rsid w:val="00E61EC4"/>
    <w:rsid w:val="00E6224C"/>
    <w:rsid w:val="00E63DC8"/>
    <w:rsid w:val="00E700E3"/>
    <w:rsid w:val="00E70F13"/>
    <w:rsid w:val="00E71DE3"/>
    <w:rsid w:val="00E802CB"/>
    <w:rsid w:val="00E81819"/>
    <w:rsid w:val="00E81BAE"/>
    <w:rsid w:val="00E82875"/>
    <w:rsid w:val="00E82AA9"/>
    <w:rsid w:val="00E82B24"/>
    <w:rsid w:val="00E8568E"/>
    <w:rsid w:val="00E86C4A"/>
    <w:rsid w:val="00E91B48"/>
    <w:rsid w:val="00E92FEA"/>
    <w:rsid w:val="00E96DBF"/>
    <w:rsid w:val="00E977AC"/>
    <w:rsid w:val="00EA1208"/>
    <w:rsid w:val="00EA18FB"/>
    <w:rsid w:val="00EA1F9F"/>
    <w:rsid w:val="00EA2FEB"/>
    <w:rsid w:val="00EB0164"/>
    <w:rsid w:val="00EB593F"/>
    <w:rsid w:val="00EC4C9E"/>
    <w:rsid w:val="00EC6565"/>
    <w:rsid w:val="00EC68E8"/>
    <w:rsid w:val="00EC7916"/>
    <w:rsid w:val="00ED0F62"/>
    <w:rsid w:val="00ED18B6"/>
    <w:rsid w:val="00ED2314"/>
    <w:rsid w:val="00ED2C1D"/>
    <w:rsid w:val="00ED56CE"/>
    <w:rsid w:val="00ED6BFB"/>
    <w:rsid w:val="00EE4179"/>
    <w:rsid w:val="00EF4496"/>
    <w:rsid w:val="00F0203F"/>
    <w:rsid w:val="00F042BE"/>
    <w:rsid w:val="00F07F07"/>
    <w:rsid w:val="00F1136D"/>
    <w:rsid w:val="00F13FB7"/>
    <w:rsid w:val="00F1455E"/>
    <w:rsid w:val="00F202DC"/>
    <w:rsid w:val="00F22105"/>
    <w:rsid w:val="00F23154"/>
    <w:rsid w:val="00F25BCC"/>
    <w:rsid w:val="00F26C6F"/>
    <w:rsid w:val="00F331BD"/>
    <w:rsid w:val="00F34D92"/>
    <w:rsid w:val="00F3639A"/>
    <w:rsid w:val="00F40249"/>
    <w:rsid w:val="00F42ADA"/>
    <w:rsid w:val="00F44A16"/>
    <w:rsid w:val="00F47232"/>
    <w:rsid w:val="00F47529"/>
    <w:rsid w:val="00F51F58"/>
    <w:rsid w:val="00F529D1"/>
    <w:rsid w:val="00F531D2"/>
    <w:rsid w:val="00F61DF9"/>
    <w:rsid w:val="00F64473"/>
    <w:rsid w:val="00F741F7"/>
    <w:rsid w:val="00F8015C"/>
    <w:rsid w:val="00F845BC"/>
    <w:rsid w:val="00F85F60"/>
    <w:rsid w:val="00F86FE2"/>
    <w:rsid w:val="00F949FD"/>
    <w:rsid w:val="00F9586D"/>
    <w:rsid w:val="00F960AF"/>
    <w:rsid w:val="00FA20D2"/>
    <w:rsid w:val="00FA351F"/>
    <w:rsid w:val="00FA713B"/>
    <w:rsid w:val="00FB2A70"/>
    <w:rsid w:val="00FB48A4"/>
    <w:rsid w:val="00FB6C99"/>
    <w:rsid w:val="00FB74A5"/>
    <w:rsid w:val="00FC62FF"/>
    <w:rsid w:val="00FC64B3"/>
    <w:rsid w:val="00FC7897"/>
    <w:rsid w:val="00FD2379"/>
    <w:rsid w:val="00FD2A8E"/>
    <w:rsid w:val="00FD504C"/>
    <w:rsid w:val="00FD5ED2"/>
    <w:rsid w:val="00FD6024"/>
    <w:rsid w:val="00FD7D8D"/>
    <w:rsid w:val="00FE144D"/>
    <w:rsid w:val="00FE22F7"/>
    <w:rsid w:val="00FE4ECE"/>
    <w:rsid w:val="00FE60B0"/>
    <w:rsid w:val="00FF01D1"/>
    <w:rsid w:val="00FF2A0B"/>
    <w:rsid w:val="00FF41D7"/>
    <w:rsid w:val="00FF4C46"/>
    <w:rsid w:val="01260C71"/>
    <w:rsid w:val="01E27364"/>
    <w:rsid w:val="01F44B9C"/>
    <w:rsid w:val="0279794E"/>
    <w:rsid w:val="02C75A20"/>
    <w:rsid w:val="032F5195"/>
    <w:rsid w:val="03A0688A"/>
    <w:rsid w:val="03A32F8E"/>
    <w:rsid w:val="03AC3D8E"/>
    <w:rsid w:val="03CE483E"/>
    <w:rsid w:val="03CF54E8"/>
    <w:rsid w:val="0405614C"/>
    <w:rsid w:val="04883DB3"/>
    <w:rsid w:val="04981EC9"/>
    <w:rsid w:val="04B834B4"/>
    <w:rsid w:val="050D3D1E"/>
    <w:rsid w:val="056577F0"/>
    <w:rsid w:val="05705C5F"/>
    <w:rsid w:val="057753FF"/>
    <w:rsid w:val="057A73A8"/>
    <w:rsid w:val="059F2D59"/>
    <w:rsid w:val="05A05014"/>
    <w:rsid w:val="05F6270F"/>
    <w:rsid w:val="0605101B"/>
    <w:rsid w:val="061B4460"/>
    <w:rsid w:val="067B702D"/>
    <w:rsid w:val="06994A8D"/>
    <w:rsid w:val="06AA7E97"/>
    <w:rsid w:val="06EC4BBF"/>
    <w:rsid w:val="06ED612A"/>
    <w:rsid w:val="08767210"/>
    <w:rsid w:val="08851DD7"/>
    <w:rsid w:val="08C22483"/>
    <w:rsid w:val="08ED1EE8"/>
    <w:rsid w:val="09005957"/>
    <w:rsid w:val="096333C5"/>
    <w:rsid w:val="09933EF9"/>
    <w:rsid w:val="09AA0CA5"/>
    <w:rsid w:val="09FA6045"/>
    <w:rsid w:val="0A0F142E"/>
    <w:rsid w:val="0A1C56C1"/>
    <w:rsid w:val="0A76267F"/>
    <w:rsid w:val="0A904067"/>
    <w:rsid w:val="0ACA6ED2"/>
    <w:rsid w:val="0AEF4D8D"/>
    <w:rsid w:val="0B496A23"/>
    <w:rsid w:val="0B515EEB"/>
    <w:rsid w:val="0BE64DFF"/>
    <w:rsid w:val="0C4B4D60"/>
    <w:rsid w:val="0C5423F7"/>
    <w:rsid w:val="0C8009B8"/>
    <w:rsid w:val="0C9C771B"/>
    <w:rsid w:val="0CC102DA"/>
    <w:rsid w:val="0D181113"/>
    <w:rsid w:val="0D1E4D9B"/>
    <w:rsid w:val="0D4D1326"/>
    <w:rsid w:val="0D6A2C36"/>
    <w:rsid w:val="0DB35CC0"/>
    <w:rsid w:val="0E3F4DF2"/>
    <w:rsid w:val="0E49595F"/>
    <w:rsid w:val="0EB8524B"/>
    <w:rsid w:val="0F47565D"/>
    <w:rsid w:val="0F86648B"/>
    <w:rsid w:val="0F9C35C1"/>
    <w:rsid w:val="0FFA42BF"/>
    <w:rsid w:val="100B6D7F"/>
    <w:rsid w:val="100D075A"/>
    <w:rsid w:val="10576F4A"/>
    <w:rsid w:val="106A3497"/>
    <w:rsid w:val="108219C2"/>
    <w:rsid w:val="10991918"/>
    <w:rsid w:val="10A120FB"/>
    <w:rsid w:val="10AB5B5F"/>
    <w:rsid w:val="10C112A0"/>
    <w:rsid w:val="10C11C69"/>
    <w:rsid w:val="10DD2E35"/>
    <w:rsid w:val="11536201"/>
    <w:rsid w:val="115D3DB9"/>
    <w:rsid w:val="11BD2BE2"/>
    <w:rsid w:val="11BE2038"/>
    <w:rsid w:val="11DC0AC4"/>
    <w:rsid w:val="11E2439D"/>
    <w:rsid w:val="120225CC"/>
    <w:rsid w:val="12563B2D"/>
    <w:rsid w:val="12A2571D"/>
    <w:rsid w:val="12A42EA7"/>
    <w:rsid w:val="12A506D3"/>
    <w:rsid w:val="13296CDD"/>
    <w:rsid w:val="134E7573"/>
    <w:rsid w:val="13890C2B"/>
    <w:rsid w:val="13A420AC"/>
    <w:rsid w:val="13C11723"/>
    <w:rsid w:val="13EB79B2"/>
    <w:rsid w:val="145B46D3"/>
    <w:rsid w:val="14C400FD"/>
    <w:rsid w:val="14E73FB9"/>
    <w:rsid w:val="14F1297E"/>
    <w:rsid w:val="14F26225"/>
    <w:rsid w:val="15023387"/>
    <w:rsid w:val="15051B66"/>
    <w:rsid w:val="151414F9"/>
    <w:rsid w:val="15167847"/>
    <w:rsid w:val="154C7AB0"/>
    <w:rsid w:val="155F4281"/>
    <w:rsid w:val="15BC540D"/>
    <w:rsid w:val="16210B83"/>
    <w:rsid w:val="16583F2B"/>
    <w:rsid w:val="169000FF"/>
    <w:rsid w:val="169D3E09"/>
    <w:rsid w:val="16AB3CAD"/>
    <w:rsid w:val="16E341B9"/>
    <w:rsid w:val="16F10A78"/>
    <w:rsid w:val="16F24232"/>
    <w:rsid w:val="17226BDD"/>
    <w:rsid w:val="17446813"/>
    <w:rsid w:val="177551EA"/>
    <w:rsid w:val="178F67D1"/>
    <w:rsid w:val="179B1D36"/>
    <w:rsid w:val="17C079EC"/>
    <w:rsid w:val="17F76BA3"/>
    <w:rsid w:val="182A66F0"/>
    <w:rsid w:val="183D0A45"/>
    <w:rsid w:val="186A6524"/>
    <w:rsid w:val="186F767B"/>
    <w:rsid w:val="187F0353"/>
    <w:rsid w:val="188852B3"/>
    <w:rsid w:val="18E725C6"/>
    <w:rsid w:val="18FB3FC3"/>
    <w:rsid w:val="19444428"/>
    <w:rsid w:val="19553BF7"/>
    <w:rsid w:val="197008AF"/>
    <w:rsid w:val="19746F33"/>
    <w:rsid w:val="197E61C1"/>
    <w:rsid w:val="199565C0"/>
    <w:rsid w:val="19D74BC7"/>
    <w:rsid w:val="19FD49DB"/>
    <w:rsid w:val="1A041A8F"/>
    <w:rsid w:val="1A546A4C"/>
    <w:rsid w:val="1A6C3FF9"/>
    <w:rsid w:val="1AAF33A8"/>
    <w:rsid w:val="1AB42370"/>
    <w:rsid w:val="1ACF1254"/>
    <w:rsid w:val="1AED5B63"/>
    <w:rsid w:val="1AF42899"/>
    <w:rsid w:val="1B2C42D2"/>
    <w:rsid w:val="1B462375"/>
    <w:rsid w:val="1B5E3B97"/>
    <w:rsid w:val="1BF23C14"/>
    <w:rsid w:val="1C392A3A"/>
    <w:rsid w:val="1CB1322F"/>
    <w:rsid w:val="1D4D4A00"/>
    <w:rsid w:val="1DC4038A"/>
    <w:rsid w:val="1DF36090"/>
    <w:rsid w:val="1DFE25B1"/>
    <w:rsid w:val="1E1B0A9F"/>
    <w:rsid w:val="1E511FFA"/>
    <w:rsid w:val="1E667237"/>
    <w:rsid w:val="1E752FA2"/>
    <w:rsid w:val="1EF77273"/>
    <w:rsid w:val="1F1B65D5"/>
    <w:rsid w:val="1F35289F"/>
    <w:rsid w:val="1F4E73A5"/>
    <w:rsid w:val="1F8E0A45"/>
    <w:rsid w:val="1FAB395F"/>
    <w:rsid w:val="1FB8538A"/>
    <w:rsid w:val="1FF16224"/>
    <w:rsid w:val="201572E0"/>
    <w:rsid w:val="20272451"/>
    <w:rsid w:val="203255D2"/>
    <w:rsid w:val="20403C64"/>
    <w:rsid w:val="205905F2"/>
    <w:rsid w:val="205B3801"/>
    <w:rsid w:val="207644C2"/>
    <w:rsid w:val="20A856C1"/>
    <w:rsid w:val="2192753A"/>
    <w:rsid w:val="21A07B88"/>
    <w:rsid w:val="21D24208"/>
    <w:rsid w:val="226B2F60"/>
    <w:rsid w:val="22813299"/>
    <w:rsid w:val="23461CA8"/>
    <w:rsid w:val="238A1BAA"/>
    <w:rsid w:val="23900E62"/>
    <w:rsid w:val="23BC2967"/>
    <w:rsid w:val="23BF3886"/>
    <w:rsid w:val="241A6B34"/>
    <w:rsid w:val="24285E2F"/>
    <w:rsid w:val="242A7B69"/>
    <w:rsid w:val="247622DE"/>
    <w:rsid w:val="2480482A"/>
    <w:rsid w:val="24A05D8E"/>
    <w:rsid w:val="24FC7C66"/>
    <w:rsid w:val="2519537A"/>
    <w:rsid w:val="25244294"/>
    <w:rsid w:val="258041F6"/>
    <w:rsid w:val="258609CC"/>
    <w:rsid w:val="261B55F8"/>
    <w:rsid w:val="261D5675"/>
    <w:rsid w:val="26655880"/>
    <w:rsid w:val="269C7CAD"/>
    <w:rsid w:val="271B4DE1"/>
    <w:rsid w:val="272228DE"/>
    <w:rsid w:val="27443F4D"/>
    <w:rsid w:val="274B78E8"/>
    <w:rsid w:val="27602485"/>
    <w:rsid w:val="277F6362"/>
    <w:rsid w:val="27CF15FE"/>
    <w:rsid w:val="27D42EE9"/>
    <w:rsid w:val="27E10A81"/>
    <w:rsid w:val="27FE6486"/>
    <w:rsid w:val="280B3F2E"/>
    <w:rsid w:val="28341F0D"/>
    <w:rsid w:val="2892323E"/>
    <w:rsid w:val="289361DE"/>
    <w:rsid w:val="291C5E47"/>
    <w:rsid w:val="296D2D47"/>
    <w:rsid w:val="29CB46C2"/>
    <w:rsid w:val="29F77BA5"/>
    <w:rsid w:val="2A3A6E77"/>
    <w:rsid w:val="2A85024C"/>
    <w:rsid w:val="2ABF6113"/>
    <w:rsid w:val="2B0D2F04"/>
    <w:rsid w:val="2B1D2572"/>
    <w:rsid w:val="2B206A2D"/>
    <w:rsid w:val="2B404411"/>
    <w:rsid w:val="2B4C1179"/>
    <w:rsid w:val="2B4C11C4"/>
    <w:rsid w:val="2BD60481"/>
    <w:rsid w:val="2BEA3FA7"/>
    <w:rsid w:val="2C047AA5"/>
    <w:rsid w:val="2C060B08"/>
    <w:rsid w:val="2C2E44D4"/>
    <w:rsid w:val="2C7B6C71"/>
    <w:rsid w:val="2D357F0D"/>
    <w:rsid w:val="2D4E604F"/>
    <w:rsid w:val="2D5C2AB0"/>
    <w:rsid w:val="2D7A20E6"/>
    <w:rsid w:val="2DC57805"/>
    <w:rsid w:val="2DDF08DF"/>
    <w:rsid w:val="2DFF79D8"/>
    <w:rsid w:val="2E367C56"/>
    <w:rsid w:val="2E440885"/>
    <w:rsid w:val="2EEE512C"/>
    <w:rsid w:val="2F511B05"/>
    <w:rsid w:val="2F7C571D"/>
    <w:rsid w:val="2FA86B66"/>
    <w:rsid w:val="2FE823A5"/>
    <w:rsid w:val="2FEA1C57"/>
    <w:rsid w:val="300172B8"/>
    <w:rsid w:val="30945277"/>
    <w:rsid w:val="30C71DD4"/>
    <w:rsid w:val="30DC7CB1"/>
    <w:rsid w:val="30ED30CC"/>
    <w:rsid w:val="30F96802"/>
    <w:rsid w:val="31064141"/>
    <w:rsid w:val="31B477DB"/>
    <w:rsid w:val="31B67BE2"/>
    <w:rsid w:val="31CA71DD"/>
    <w:rsid w:val="320B180B"/>
    <w:rsid w:val="324E5138"/>
    <w:rsid w:val="331E21CE"/>
    <w:rsid w:val="33562A0D"/>
    <w:rsid w:val="33715F28"/>
    <w:rsid w:val="33C34B3F"/>
    <w:rsid w:val="33F07155"/>
    <w:rsid w:val="340866F0"/>
    <w:rsid w:val="340C6245"/>
    <w:rsid w:val="343C4522"/>
    <w:rsid w:val="34623FFA"/>
    <w:rsid w:val="347A0336"/>
    <w:rsid w:val="34F92D63"/>
    <w:rsid w:val="35527F1F"/>
    <w:rsid w:val="357914C0"/>
    <w:rsid w:val="35B4280C"/>
    <w:rsid w:val="35D721CD"/>
    <w:rsid w:val="36174333"/>
    <w:rsid w:val="364A3F09"/>
    <w:rsid w:val="367A501B"/>
    <w:rsid w:val="372D3763"/>
    <w:rsid w:val="37A3423F"/>
    <w:rsid w:val="37A66325"/>
    <w:rsid w:val="37AF435B"/>
    <w:rsid w:val="37B82B0E"/>
    <w:rsid w:val="37D8509F"/>
    <w:rsid w:val="380178E9"/>
    <w:rsid w:val="38363F4B"/>
    <w:rsid w:val="386866FF"/>
    <w:rsid w:val="38803663"/>
    <w:rsid w:val="389A539F"/>
    <w:rsid w:val="38B37216"/>
    <w:rsid w:val="38BD5C7F"/>
    <w:rsid w:val="38C5580C"/>
    <w:rsid w:val="38EC325F"/>
    <w:rsid w:val="390D69BC"/>
    <w:rsid w:val="39286E54"/>
    <w:rsid w:val="399117DD"/>
    <w:rsid w:val="39972637"/>
    <w:rsid w:val="39D7104B"/>
    <w:rsid w:val="3A3E0D9F"/>
    <w:rsid w:val="3A5573DE"/>
    <w:rsid w:val="3AAB1306"/>
    <w:rsid w:val="3ABD0173"/>
    <w:rsid w:val="3ACE23E2"/>
    <w:rsid w:val="3B227AA7"/>
    <w:rsid w:val="3B4241C0"/>
    <w:rsid w:val="3B5F0280"/>
    <w:rsid w:val="3B7361FC"/>
    <w:rsid w:val="3BEE1D6F"/>
    <w:rsid w:val="3BF1473C"/>
    <w:rsid w:val="3C764C2A"/>
    <w:rsid w:val="3CA475E5"/>
    <w:rsid w:val="3CA717F2"/>
    <w:rsid w:val="3CC56579"/>
    <w:rsid w:val="3D0E6267"/>
    <w:rsid w:val="3D9B4A66"/>
    <w:rsid w:val="3DAB460B"/>
    <w:rsid w:val="3DC05AC9"/>
    <w:rsid w:val="3DDA7DB2"/>
    <w:rsid w:val="3E342793"/>
    <w:rsid w:val="3E3C5235"/>
    <w:rsid w:val="3EA34B57"/>
    <w:rsid w:val="3EEF1E6E"/>
    <w:rsid w:val="3F33126F"/>
    <w:rsid w:val="3F654598"/>
    <w:rsid w:val="40571F31"/>
    <w:rsid w:val="40760623"/>
    <w:rsid w:val="408B7234"/>
    <w:rsid w:val="409A38D4"/>
    <w:rsid w:val="40E27AF7"/>
    <w:rsid w:val="40F80D82"/>
    <w:rsid w:val="41342A6B"/>
    <w:rsid w:val="414C7183"/>
    <w:rsid w:val="418D501C"/>
    <w:rsid w:val="41E9167B"/>
    <w:rsid w:val="42416B50"/>
    <w:rsid w:val="4262379E"/>
    <w:rsid w:val="427A1188"/>
    <w:rsid w:val="432A5E11"/>
    <w:rsid w:val="433B1167"/>
    <w:rsid w:val="435F500F"/>
    <w:rsid w:val="43C730CD"/>
    <w:rsid w:val="4471221E"/>
    <w:rsid w:val="44A567F5"/>
    <w:rsid w:val="453B1EBC"/>
    <w:rsid w:val="45635AEC"/>
    <w:rsid w:val="45784783"/>
    <w:rsid w:val="45BA54FA"/>
    <w:rsid w:val="45EC74A5"/>
    <w:rsid w:val="45FA6B69"/>
    <w:rsid w:val="460414DD"/>
    <w:rsid w:val="46332B60"/>
    <w:rsid w:val="464C49FB"/>
    <w:rsid w:val="464C7D09"/>
    <w:rsid w:val="4654705C"/>
    <w:rsid w:val="468D2C1F"/>
    <w:rsid w:val="468D3CA5"/>
    <w:rsid w:val="46CE07C2"/>
    <w:rsid w:val="46D3481B"/>
    <w:rsid w:val="46EA7997"/>
    <w:rsid w:val="470243E7"/>
    <w:rsid w:val="471F1498"/>
    <w:rsid w:val="47271944"/>
    <w:rsid w:val="475C4BFE"/>
    <w:rsid w:val="47BB044C"/>
    <w:rsid w:val="48262DE5"/>
    <w:rsid w:val="49C0281D"/>
    <w:rsid w:val="49DA76F9"/>
    <w:rsid w:val="49E449BF"/>
    <w:rsid w:val="49EC77B8"/>
    <w:rsid w:val="49ED5B1C"/>
    <w:rsid w:val="4A0556FB"/>
    <w:rsid w:val="4AD45EF1"/>
    <w:rsid w:val="4AE04A18"/>
    <w:rsid w:val="4B337454"/>
    <w:rsid w:val="4B407CC6"/>
    <w:rsid w:val="4B42232B"/>
    <w:rsid w:val="4B825A76"/>
    <w:rsid w:val="4B8B3702"/>
    <w:rsid w:val="4B9B0D7E"/>
    <w:rsid w:val="4BC83B65"/>
    <w:rsid w:val="4CA74E41"/>
    <w:rsid w:val="4CA91B51"/>
    <w:rsid w:val="4CB62537"/>
    <w:rsid w:val="4CD2365B"/>
    <w:rsid w:val="4D352804"/>
    <w:rsid w:val="4D791805"/>
    <w:rsid w:val="4D8F2F88"/>
    <w:rsid w:val="4DB86BCB"/>
    <w:rsid w:val="4DD85058"/>
    <w:rsid w:val="4E0166A9"/>
    <w:rsid w:val="4E1551DB"/>
    <w:rsid w:val="4E7774D0"/>
    <w:rsid w:val="4E8716C9"/>
    <w:rsid w:val="4EF1500A"/>
    <w:rsid w:val="4F594843"/>
    <w:rsid w:val="50356EEC"/>
    <w:rsid w:val="503C3BCC"/>
    <w:rsid w:val="505C4971"/>
    <w:rsid w:val="50795634"/>
    <w:rsid w:val="508C4A05"/>
    <w:rsid w:val="50C41CF1"/>
    <w:rsid w:val="50F61E95"/>
    <w:rsid w:val="51217DA6"/>
    <w:rsid w:val="51294703"/>
    <w:rsid w:val="51425A27"/>
    <w:rsid w:val="51483713"/>
    <w:rsid w:val="51563511"/>
    <w:rsid w:val="5158757E"/>
    <w:rsid w:val="521A5D1E"/>
    <w:rsid w:val="523624DE"/>
    <w:rsid w:val="52A23F56"/>
    <w:rsid w:val="52BA5471"/>
    <w:rsid w:val="52D871F4"/>
    <w:rsid w:val="52F263D6"/>
    <w:rsid w:val="53024EB7"/>
    <w:rsid w:val="53261795"/>
    <w:rsid w:val="53953BE7"/>
    <w:rsid w:val="53F51637"/>
    <w:rsid w:val="54124FEF"/>
    <w:rsid w:val="541C4B67"/>
    <w:rsid w:val="54E82EBD"/>
    <w:rsid w:val="552A2893"/>
    <w:rsid w:val="556B045B"/>
    <w:rsid w:val="557D4E77"/>
    <w:rsid w:val="55C375DD"/>
    <w:rsid w:val="56156439"/>
    <w:rsid w:val="56643532"/>
    <w:rsid w:val="568B5A7B"/>
    <w:rsid w:val="569D77AB"/>
    <w:rsid w:val="570A6E63"/>
    <w:rsid w:val="573B0118"/>
    <w:rsid w:val="573D2268"/>
    <w:rsid w:val="57411925"/>
    <w:rsid w:val="57441E32"/>
    <w:rsid w:val="574E1E93"/>
    <w:rsid w:val="57535542"/>
    <w:rsid w:val="575B3098"/>
    <w:rsid w:val="57F55B90"/>
    <w:rsid w:val="580F191D"/>
    <w:rsid w:val="58276F84"/>
    <w:rsid w:val="58584813"/>
    <w:rsid w:val="58B728A2"/>
    <w:rsid w:val="58B868EB"/>
    <w:rsid w:val="590D059A"/>
    <w:rsid w:val="592802C2"/>
    <w:rsid w:val="5978735A"/>
    <w:rsid w:val="59E42114"/>
    <w:rsid w:val="59E710C8"/>
    <w:rsid w:val="5A1C59A1"/>
    <w:rsid w:val="5A407674"/>
    <w:rsid w:val="5A432974"/>
    <w:rsid w:val="5A6A20C5"/>
    <w:rsid w:val="5AD64AF2"/>
    <w:rsid w:val="5B544EB3"/>
    <w:rsid w:val="5B6A33DD"/>
    <w:rsid w:val="5BF04FFA"/>
    <w:rsid w:val="5C4D2649"/>
    <w:rsid w:val="5C8D6CFF"/>
    <w:rsid w:val="5C966EB6"/>
    <w:rsid w:val="5CB9068F"/>
    <w:rsid w:val="5D013462"/>
    <w:rsid w:val="5D3351AF"/>
    <w:rsid w:val="5D604E0E"/>
    <w:rsid w:val="5D656BAA"/>
    <w:rsid w:val="5D6672E4"/>
    <w:rsid w:val="5D6B7BC6"/>
    <w:rsid w:val="5D6C21B2"/>
    <w:rsid w:val="5DBF6011"/>
    <w:rsid w:val="5DC13CCC"/>
    <w:rsid w:val="5DC35118"/>
    <w:rsid w:val="5DC55564"/>
    <w:rsid w:val="5DDA5570"/>
    <w:rsid w:val="5DE86882"/>
    <w:rsid w:val="5E0D6E91"/>
    <w:rsid w:val="5E264AF8"/>
    <w:rsid w:val="5E3B413F"/>
    <w:rsid w:val="5E971B73"/>
    <w:rsid w:val="5EA12B9A"/>
    <w:rsid w:val="5EB61B43"/>
    <w:rsid w:val="5EBA7075"/>
    <w:rsid w:val="5EBF5DC8"/>
    <w:rsid w:val="5F02275D"/>
    <w:rsid w:val="5F14059B"/>
    <w:rsid w:val="5F291E1B"/>
    <w:rsid w:val="5F551AC0"/>
    <w:rsid w:val="5F616E2A"/>
    <w:rsid w:val="5FE015B4"/>
    <w:rsid w:val="5FE52CA8"/>
    <w:rsid w:val="6018182B"/>
    <w:rsid w:val="601E0F43"/>
    <w:rsid w:val="60596F8D"/>
    <w:rsid w:val="6070742B"/>
    <w:rsid w:val="608075E1"/>
    <w:rsid w:val="608A2A31"/>
    <w:rsid w:val="61326FB1"/>
    <w:rsid w:val="61384C31"/>
    <w:rsid w:val="61E77A7E"/>
    <w:rsid w:val="622A4138"/>
    <w:rsid w:val="62385483"/>
    <w:rsid w:val="62385A6C"/>
    <w:rsid w:val="62876D77"/>
    <w:rsid w:val="62CA4AF4"/>
    <w:rsid w:val="62E4371E"/>
    <w:rsid w:val="632045D1"/>
    <w:rsid w:val="6342544F"/>
    <w:rsid w:val="635C2B0C"/>
    <w:rsid w:val="63720424"/>
    <w:rsid w:val="63A31ABC"/>
    <w:rsid w:val="63AF148C"/>
    <w:rsid w:val="63C65078"/>
    <w:rsid w:val="63EA156F"/>
    <w:rsid w:val="63EA6D88"/>
    <w:rsid w:val="64621F9C"/>
    <w:rsid w:val="64A537DD"/>
    <w:rsid w:val="64B96E85"/>
    <w:rsid w:val="64BB6795"/>
    <w:rsid w:val="64D069A0"/>
    <w:rsid w:val="64F27E75"/>
    <w:rsid w:val="65067C78"/>
    <w:rsid w:val="65662197"/>
    <w:rsid w:val="658C79F9"/>
    <w:rsid w:val="65A33DF6"/>
    <w:rsid w:val="65BE04E1"/>
    <w:rsid w:val="65F429F0"/>
    <w:rsid w:val="665A6FDB"/>
    <w:rsid w:val="66B368AE"/>
    <w:rsid w:val="66B532F3"/>
    <w:rsid w:val="66C2760F"/>
    <w:rsid w:val="675A3B6C"/>
    <w:rsid w:val="67906832"/>
    <w:rsid w:val="67AF7DB6"/>
    <w:rsid w:val="680564C6"/>
    <w:rsid w:val="680D4A39"/>
    <w:rsid w:val="681B3F7A"/>
    <w:rsid w:val="68233428"/>
    <w:rsid w:val="68B54AF7"/>
    <w:rsid w:val="68CA009F"/>
    <w:rsid w:val="695B5920"/>
    <w:rsid w:val="69B35A0D"/>
    <w:rsid w:val="69CC607C"/>
    <w:rsid w:val="69EA1163"/>
    <w:rsid w:val="69F96768"/>
    <w:rsid w:val="6A287F98"/>
    <w:rsid w:val="6AB40496"/>
    <w:rsid w:val="6ABD1D5E"/>
    <w:rsid w:val="6AF33939"/>
    <w:rsid w:val="6B795D62"/>
    <w:rsid w:val="6B7C061B"/>
    <w:rsid w:val="6BC747F5"/>
    <w:rsid w:val="6BD35CE4"/>
    <w:rsid w:val="6C3014BE"/>
    <w:rsid w:val="6C5D414F"/>
    <w:rsid w:val="6C761A36"/>
    <w:rsid w:val="6CA324B4"/>
    <w:rsid w:val="6CDE17FD"/>
    <w:rsid w:val="6D1D2C91"/>
    <w:rsid w:val="6D232D3C"/>
    <w:rsid w:val="6D2F5D1E"/>
    <w:rsid w:val="6D5926FD"/>
    <w:rsid w:val="6D792112"/>
    <w:rsid w:val="6E1B116C"/>
    <w:rsid w:val="6E641038"/>
    <w:rsid w:val="6EBD0EA6"/>
    <w:rsid w:val="6EE93BE3"/>
    <w:rsid w:val="6F435405"/>
    <w:rsid w:val="6F4810D8"/>
    <w:rsid w:val="6F6D2BAA"/>
    <w:rsid w:val="6F9A4A47"/>
    <w:rsid w:val="701710D0"/>
    <w:rsid w:val="70795456"/>
    <w:rsid w:val="709946EC"/>
    <w:rsid w:val="72583D47"/>
    <w:rsid w:val="72702455"/>
    <w:rsid w:val="728F2E47"/>
    <w:rsid w:val="72973011"/>
    <w:rsid w:val="72E42D1B"/>
    <w:rsid w:val="734F0911"/>
    <w:rsid w:val="736054C4"/>
    <w:rsid w:val="736C572D"/>
    <w:rsid w:val="73A422EB"/>
    <w:rsid w:val="74103E55"/>
    <w:rsid w:val="745B622A"/>
    <w:rsid w:val="74970FC3"/>
    <w:rsid w:val="74AA3A17"/>
    <w:rsid w:val="753E2D2E"/>
    <w:rsid w:val="75DB13A5"/>
    <w:rsid w:val="75E552E3"/>
    <w:rsid w:val="7648538B"/>
    <w:rsid w:val="76577132"/>
    <w:rsid w:val="76BD747C"/>
    <w:rsid w:val="76CD52EB"/>
    <w:rsid w:val="76FE004A"/>
    <w:rsid w:val="77462C4C"/>
    <w:rsid w:val="7765122D"/>
    <w:rsid w:val="77A268F6"/>
    <w:rsid w:val="77CC3658"/>
    <w:rsid w:val="780F54C3"/>
    <w:rsid w:val="782C6CF7"/>
    <w:rsid w:val="78680ECD"/>
    <w:rsid w:val="787B025A"/>
    <w:rsid w:val="7880670B"/>
    <w:rsid w:val="78EE7F5B"/>
    <w:rsid w:val="78F11CE1"/>
    <w:rsid w:val="78F66955"/>
    <w:rsid w:val="79053EDA"/>
    <w:rsid w:val="79097264"/>
    <w:rsid w:val="791D3993"/>
    <w:rsid w:val="79202162"/>
    <w:rsid w:val="7924138B"/>
    <w:rsid w:val="79826449"/>
    <w:rsid w:val="79D339B9"/>
    <w:rsid w:val="7A200C95"/>
    <w:rsid w:val="7A594332"/>
    <w:rsid w:val="7A8564DB"/>
    <w:rsid w:val="7AC22B97"/>
    <w:rsid w:val="7B1F77A4"/>
    <w:rsid w:val="7B292799"/>
    <w:rsid w:val="7C090682"/>
    <w:rsid w:val="7C6A6CA8"/>
    <w:rsid w:val="7CF04E00"/>
    <w:rsid w:val="7D1E2547"/>
    <w:rsid w:val="7D41026F"/>
    <w:rsid w:val="7D59343F"/>
    <w:rsid w:val="7E0A78B3"/>
    <w:rsid w:val="7E0D76D6"/>
    <w:rsid w:val="7E2912F3"/>
    <w:rsid w:val="7F6848FF"/>
    <w:rsid w:val="7F9026D0"/>
    <w:rsid w:val="7F984417"/>
    <w:rsid w:val="7FA569BD"/>
    <w:rsid w:val="7FDB7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Body Text Indent" w:semiHidden="0" w:uiPriority="0" w:unhideWhenUsed="0" w:qFormat="1"/>
    <w:lsdException w:name="Subtitle" w:semiHidden="0" w:uiPriority="11" w:unhideWhenUsed="0" w:qFormat="1"/>
    <w:lsdException w:name="Body Text First Indent 2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D18B6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Char"/>
    <w:uiPriority w:val="99"/>
    <w:unhideWhenUsed/>
    <w:qFormat/>
    <w:rsid w:val="00ED18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Body Text"/>
    <w:basedOn w:val="a"/>
    <w:uiPriority w:val="1"/>
    <w:qFormat/>
    <w:rsid w:val="00ED18B6"/>
    <w:pPr>
      <w:ind w:left="137"/>
    </w:pPr>
    <w:rPr>
      <w:rFonts w:ascii="宋体" w:hAnsi="宋体"/>
      <w:sz w:val="20"/>
    </w:rPr>
  </w:style>
  <w:style w:type="paragraph" w:styleId="a5">
    <w:name w:val="Body Text Indent"/>
    <w:basedOn w:val="a"/>
    <w:qFormat/>
    <w:rsid w:val="00ED18B6"/>
    <w:pPr>
      <w:ind w:left="420" w:firstLine="744"/>
    </w:pPr>
    <w:rPr>
      <w:rFonts w:ascii="宋体" w:hAnsi="宋体"/>
      <w:szCs w:val="24"/>
    </w:rPr>
  </w:style>
  <w:style w:type="paragraph" w:styleId="a6">
    <w:name w:val="Balloon Text"/>
    <w:basedOn w:val="a"/>
    <w:link w:val="Char0"/>
    <w:uiPriority w:val="99"/>
    <w:semiHidden/>
    <w:unhideWhenUsed/>
    <w:qFormat/>
    <w:rsid w:val="00ED18B6"/>
    <w:rPr>
      <w:sz w:val="18"/>
      <w:szCs w:val="18"/>
    </w:rPr>
  </w:style>
  <w:style w:type="paragraph" w:styleId="a7">
    <w:name w:val="header"/>
    <w:basedOn w:val="a"/>
    <w:link w:val="Char1"/>
    <w:unhideWhenUsed/>
    <w:qFormat/>
    <w:rsid w:val="00ED18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5"/>
    <w:link w:val="2Char"/>
    <w:uiPriority w:val="99"/>
    <w:unhideWhenUsed/>
    <w:qFormat/>
    <w:rsid w:val="00ED18B6"/>
    <w:pPr>
      <w:tabs>
        <w:tab w:val="left" w:pos="540"/>
      </w:tabs>
      <w:ind w:firstLineChars="200" w:firstLine="420"/>
    </w:pPr>
  </w:style>
  <w:style w:type="table" w:styleId="a8">
    <w:name w:val="Table Grid"/>
    <w:basedOn w:val="a2"/>
    <w:uiPriority w:val="59"/>
    <w:qFormat/>
    <w:rsid w:val="00ED18B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表格文字"/>
    <w:basedOn w:val="a"/>
    <w:qFormat/>
    <w:rsid w:val="00ED18B6"/>
    <w:pPr>
      <w:spacing w:before="25" w:after="25"/>
    </w:pPr>
    <w:rPr>
      <w:bCs/>
      <w:spacing w:val="10"/>
    </w:rPr>
  </w:style>
  <w:style w:type="character" w:customStyle="1" w:styleId="Char1">
    <w:name w:val="页眉 Char"/>
    <w:basedOn w:val="a1"/>
    <w:link w:val="a7"/>
    <w:uiPriority w:val="99"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1"/>
    <w:link w:val="a0"/>
    <w:uiPriority w:val="99"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批注框文本 Char"/>
    <w:basedOn w:val="a1"/>
    <w:link w:val="a6"/>
    <w:uiPriority w:val="99"/>
    <w:semiHidden/>
    <w:qFormat/>
    <w:rsid w:val="00ED18B6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ED18B6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a">
    <w:name w:val="List Paragraph"/>
    <w:basedOn w:val="a"/>
    <w:uiPriority w:val="99"/>
    <w:qFormat/>
    <w:rsid w:val="00ED18B6"/>
    <w:pPr>
      <w:ind w:firstLineChars="200" w:firstLine="420"/>
    </w:pPr>
  </w:style>
  <w:style w:type="paragraph" w:customStyle="1" w:styleId="Header9ptTableCentered">
    <w:name w:val="Header 9pt Table Centered"/>
    <w:basedOn w:val="a"/>
    <w:qFormat/>
    <w:rsid w:val="00ED18B6"/>
    <w:pPr>
      <w:spacing w:before="40" w:after="40"/>
      <w:jc w:val="center"/>
    </w:pPr>
    <w:rPr>
      <w:rFonts w:ascii="Arial" w:hAnsi="Arial" w:cs="Arial"/>
      <w:b/>
      <w:bCs/>
      <w:snapToGrid w:val="0"/>
      <w:kern w:val="0"/>
      <w:sz w:val="18"/>
      <w:szCs w:val="18"/>
      <w:lang w:val="de-DE" w:eastAsia="de-DE"/>
    </w:rPr>
  </w:style>
  <w:style w:type="character" w:customStyle="1" w:styleId="2Char">
    <w:name w:val="正文首行缩进 2 Char"/>
    <w:basedOn w:val="a1"/>
    <w:link w:val="2"/>
    <w:uiPriority w:val="99"/>
    <w:rsid w:val="005B09FD"/>
    <w:rPr>
      <w:rFonts w:ascii="宋体" w:hAnsi="宋体"/>
      <w:kern w:val="2"/>
      <w:sz w:val="21"/>
      <w:szCs w:val="24"/>
    </w:rPr>
  </w:style>
  <w:style w:type="character" w:styleId="ab">
    <w:name w:val="Strong"/>
    <w:qFormat/>
    <w:rsid w:val="005B09FD"/>
    <w:rPr>
      <w:b w:val="0"/>
      <w:bCs w:val="0"/>
      <w:i w:val="0"/>
      <w:iCs w:val="0"/>
    </w:rPr>
  </w:style>
  <w:style w:type="paragraph" w:customStyle="1" w:styleId="Style2">
    <w:name w:val="_Style 2"/>
    <w:basedOn w:val="a"/>
    <w:uiPriority w:val="34"/>
    <w:qFormat/>
    <w:rsid w:val="00813F8A"/>
    <w:pPr>
      <w:ind w:firstLineChars="200" w:firstLine="420"/>
    </w:pPr>
    <w:rPr>
      <w:rFonts w:ascii="Calibri" w:hAnsi="Calibri"/>
      <w:sz w:val="24"/>
      <w:szCs w:val="22"/>
    </w:rPr>
  </w:style>
  <w:style w:type="paragraph" w:styleId="ac">
    <w:name w:val="Normal (Web)"/>
    <w:basedOn w:val="a"/>
    <w:rsid w:val="00F9586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5CB822-B485-4C7C-8E32-F579D102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957</TotalTime>
  <Pages>30</Pages>
  <Words>2917</Words>
  <Characters>16633</Characters>
  <Application>Microsoft Office Word</Application>
  <DocSecurity>0</DocSecurity>
  <Lines>138</Lines>
  <Paragraphs>39</Paragraphs>
  <ScaleCrop>false</ScaleCrop>
  <Company/>
  <LinksUpToDate>false</LinksUpToDate>
  <CharactersWithSpaces>19511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793</cp:revision>
  <dcterms:created xsi:type="dcterms:W3CDTF">2022-03-22T03:17:00Z</dcterms:created>
  <dcterms:modified xsi:type="dcterms:W3CDTF">2023-02-12T23:37:00Z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218A027950E34603B9A92B81C336252F</vt:lpwstr>
  </property>
</Properties>
</file>