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-781050</wp:posOffset>
            </wp:positionH>
            <wp:positionV relativeFrom="paragraph">
              <wp:posOffset>-779780</wp:posOffset>
            </wp:positionV>
            <wp:extent cx="7563485" cy="11110595"/>
            <wp:effectExtent l="0" t="0" r="5715" b="1905"/>
            <wp:wrapNone/>
            <wp:docPr id="1" name="图片 1" descr="新文档 2023-02-01 15.54.5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01 15.54.51_29"/>
                    <pic:cNvPicPr>
                      <a:picLocks noChangeAspect="1"/>
                    </pic:cNvPicPr>
                  </pic:nvPicPr>
                  <pic:blipFill>
                    <a:blip r:embed="rId5"/>
                    <a:stretch>
                      <a:fillRect/>
                    </a:stretch>
                  </pic:blipFill>
                  <pic:spPr>
                    <a:xfrm>
                      <a:off x="0" y="0"/>
                      <a:ext cx="7563485" cy="1111059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F6B1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2023-02-06T01:20:01Z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