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胜利油田物华实业发展有限公司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2023年01月30日 上午至2023年01月31日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</w:t>
      </w:r>
      <w:bookmarkStart w:id="3" w:name="_GoBack"/>
      <w:bookmarkEnd w:id="3"/>
      <w:r>
        <w:rPr>
          <w:rFonts w:hint="eastAsia"/>
        </w:rPr>
        <w:t>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273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0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2023-01-31T11:01:49Z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E28B28B4E1024D4DADDAF0A3470EC945</vt:lpwstr>
  </property>
</Properties>
</file>