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hint="eastAsia" w:ascii="宋体" w:hAnsi="宋体"/>
          <w:b/>
          <w:snapToGrid w:val="0"/>
          <w:color w:val="000000"/>
          <w:kern w:val="0"/>
          <w:sz w:val="32"/>
          <w:szCs w:val="32"/>
        </w:rPr>
      </w:pPr>
      <w:r>
        <w:rPr>
          <w:rFonts w:hint="eastAsia" w:ascii="宋体" w:hAnsi="宋体"/>
          <w:b/>
          <w:snapToGrid w:val="0"/>
          <w:color w:val="000000"/>
          <w:kern w:val="0"/>
          <w:sz w:val="32"/>
          <w:szCs w:val="32"/>
        </w:rPr>
        <w:t>西安石油大佳润实业有限公司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 w:ascii="宋体" w:hAnsi="宋体"/>
          <w:b/>
          <w:snapToGrid w:val="0"/>
          <w:color w:val="000000"/>
          <w:kern w:val="0"/>
          <w:sz w:val="32"/>
          <w:szCs w:val="32"/>
          <w:lang w:eastAsia="zh-CN"/>
        </w:rPr>
        <w:t>压裂封隔器</w:t>
      </w:r>
      <w:r>
        <w:rPr>
          <w:rFonts w:hint="eastAsia"/>
          <w:b/>
          <w:sz w:val="32"/>
          <w:szCs w:val="32"/>
        </w:rPr>
        <w:t>耐压测试过程</w:t>
      </w:r>
      <w:r>
        <w:rPr>
          <w:rFonts w:hint="eastAsia"/>
          <w:b/>
          <w:sz w:val="32"/>
          <w:szCs w:val="32"/>
          <w:lang w:val="en-US" w:eastAsia="zh-CN"/>
        </w:rPr>
        <w:t>比对</w:t>
      </w:r>
      <w:r>
        <w:rPr>
          <w:rFonts w:hint="eastAsia"/>
          <w:b/>
          <w:sz w:val="32"/>
          <w:szCs w:val="32"/>
        </w:rPr>
        <w:t>记录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压力表1和压力表2: 检定日期：2019.</w:t>
      </w:r>
      <w:r>
        <w:rPr>
          <w:rFonts w:hint="eastAsia"/>
          <w:sz w:val="30"/>
          <w:szCs w:val="30"/>
          <w:lang w:val="en-US" w:eastAsia="zh-CN"/>
        </w:rPr>
        <w:t>12</w:t>
      </w:r>
      <w:r>
        <w:rPr>
          <w:rFonts w:hint="eastAsia"/>
          <w:sz w:val="30"/>
          <w:szCs w:val="30"/>
        </w:rPr>
        <w:t>.</w:t>
      </w:r>
      <w:r>
        <w:rPr>
          <w:rFonts w:hint="eastAsia"/>
          <w:sz w:val="30"/>
          <w:szCs w:val="30"/>
          <w:lang w:val="en-US" w:eastAsia="zh-CN"/>
        </w:rPr>
        <w:t>03</w:t>
      </w:r>
      <w:r>
        <w:rPr>
          <w:rFonts w:hint="eastAsia"/>
          <w:sz w:val="30"/>
          <w:szCs w:val="30"/>
        </w:rPr>
        <w:t xml:space="preserve">检定状态：符合1.6级。             </w:t>
      </w:r>
    </w:p>
    <w:tbl>
      <w:tblPr>
        <w:tblStyle w:val="5"/>
        <w:tblW w:w="141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4"/>
        <w:gridCol w:w="1953"/>
        <w:gridCol w:w="1550"/>
        <w:gridCol w:w="1585"/>
        <w:gridCol w:w="1785"/>
        <w:gridCol w:w="2839"/>
        <w:gridCol w:w="1256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953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测量过程名称</w:t>
            </w:r>
          </w:p>
        </w:tc>
        <w:tc>
          <w:tcPr>
            <w:tcW w:w="1550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压力表1</w:t>
            </w:r>
          </w:p>
        </w:tc>
        <w:tc>
          <w:tcPr>
            <w:tcW w:w="1585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压力表2</w:t>
            </w:r>
          </w:p>
        </w:tc>
        <w:tc>
          <w:tcPr>
            <w:tcW w:w="178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误差</w:t>
            </w:r>
          </w:p>
          <w:p>
            <w:pPr>
              <w:spacing w:line="360" w:lineRule="auto"/>
              <w:jc w:val="center"/>
              <w:rPr>
                <w:rFonts w:hint="default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±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0.64(</w:t>
            </w:r>
            <w:r>
              <w:rPr>
                <w:rFonts w:hint="eastAsia"/>
                <w:sz w:val="24"/>
                <w:szCs w:val="24"/>
              </w:rPr>
              <w:t>MPa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283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耐压测试</w:t>
            </w:r>
          </w:p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（压力保持10分钟）</w:t>
            </w:r>
          </w:p>
        </w:tc>
        <w:tc>
          <w:tcPr>
            <w:tcW w:w="125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结 论</w:t>
            </w:r>
          </w:p>
        </w:tc>
        <w:tc>
          <w:tcPr>
            <w:tcW w:w="15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监视人员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4" w:type="dxa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2019</w:t>
            </w:r>
            <w:r>
              <w:rPr>
                <w:rFonts w:hint="eastAsia"/>
                <w:sz w:val="24"/>
                <w:szCs w:val="24"/>
              </w:rPr>
              <w:t>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953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耐压测试</w:t>
            </w:r>
          </w:p>
        </w:tc>
        <w:tc>
          <w:tcPr>
            <w:tcW w:w="155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40.5MPa</w:t>
            </w:r>
          </w:p>
        </w:tc>
        <w:tc>
          <w:tcPr>
            <w:tcW w:w="15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40.6MPa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/>
                <w:sz w:val="24"/>
                <w:szCs w:val="24"/>
                <w:lang w:eastAsia="zh-CN"/>
              </w:rPr>
              <w:t>0.1</w:t>
            </w:r>
          </w:p>
        </w:tc>
        <w:tc>
          <w:tcPr>
            <w:tcW w:w="283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压力保持</w:t>
            </w:r>
          </w:p>
        </w:tc>
        <w:tc>
          <w:tcPr>
            <w:tcW w:w="1256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543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青晓安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4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2019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09</w:t>
            </w:r>
            <w:r>
              <w:rPr>
                <w:rFonts w:hint="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53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耐压测试</w:t>
            </w:r>
          </w:p>
        </w:tc>
        <w:tc>
          <w:tcPr>
            <w:tcW w:w="155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40.6MPa</w:t>
            </w:r>
          </w:p>
        </w:tc>
        <w:tc>
          <w:tcPr>
            <w:tcW w:w="15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40.5MPa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0.1</w:t>
            </w:r>
          </w:p>
        </w:tc>
        <w:tc>
          <w:tcPr>
            <w:tcW w:w="283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压力保持</w:t>
            </w:r>
          </w:p>
        </w:tc>
        <w:tc>
          <w:tcPr>
            <w:tcW w:w="1256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543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青晓安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4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2019</w:t>
            </w:r>
            <w:r>
              <w:rPr>
                <w:rFonts w:hint="eastAsia"/>
                <w:sz w:val="24"/>
                <w:szCs w:val="24"/>
              </w:rPr>
              <w:t>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953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耐压测试</w:t>
            </w:r>
          </w:p>
        </w:tc>
        <w:tc>
          <w:tcPr>
            <w:tcW w:w="155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40.7MPa</w:t>
            </w:r>
          </w:p>
        </w:tc>
        <w:tc>
          <w:tcPr>
            <w:tcW w:w="15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  <w:lang w:eastAsia="zh-CN"/>
              </w:rPr>
              <w:t>MPa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83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压力保持</w:t>
            </w:r>
          </w:p>
        </w:tc>
        <w:tc>
          <w:tcPr>
            <w:tcW w:w="1256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543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青晓安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4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2019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/>
                <w:sz w:val="24"/>
                <w:szCs w:val="24"/>
              </w:rPr>
              <w:t>.08</w:t>
            </w:r>
          </w:p>
        </w:tc>
        <w:tc>
          <w:tcPr>
            <w:tcW w:w="1953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耐压测试</w:t>
            </w:r>
          </w:p>
        </w:tc>
        <w:tc>
          <w:tcPr>
            <w:tcW w:w="155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40.5MPa</w:t>
            </w:r>
          </w:p>
        </w:tc>
        <w:tc>
          <w:tcPr>
            <w:tcW w:w="15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40.7MPa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/>
                <w:sz w:val="24"/>
                <w:szCs w:val="24"/>
                <w:lang w:eastAsia="zh-CN"/>
              </w:rPr>
              <w:t>0.2</w:t>
            </w:r>
          </w:p>
        </w:tc>
        <w:tc>
          <w:tcPr>
            <w:tcW w:w="283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压力保持</w:t>
            </w:r>
          </w:p>
        </w:tc>
        <w:tc>
          <w:tcPr>
            <w:tcW w:w="1256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543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青晓安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4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2019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/>
                <w:sz w:val="24"/>
                <w:szCs w:val="24"/>
              </w:rPr>
              <w:t>.24</w:t>
            </w:r>
          </w:p>
        </w:tc>
        <w:tc>
          <w:tcPr>
            <w:tcW w:w="1953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耐压测试</w:t>
            </w:r>
          </w:p>
        </w:tc>
        <w:tc>
          <w:tcPr>
            <w:tcW w:w="155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40.5MPa</w:t>
            </w:r>
          </w:p>
        </w:tc>
        <w:tc>
          <w:tcPr>
            <w:tcW w:w="15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40.6MPa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/>
                <w:sz w:val="24"/>
                <w:szCs w:val="24"/>
                <w:lang w:eastAsia="zh-CN"/>
              </w:rPr>
              <w:t>0.1</w:t>
            </w:r>
          </w:p>
        </w:tc>
        <w:tc>
          <w:tcPr>
            <w:tcW w:w="283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压力保持</w:t>
            </w:r>
          </w:p>
        </w:tc>
        <w:tc>
          <w:tcPr>
            <w:tcW w:w="1256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543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青晓安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614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2019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/>
                <w:sz w:val="24"/>
                <w:szCs w:val="24"/>
              </w:rPr>
              <w:t>.09</w:t>
            </w:r>
          </w:p>
        </w:tc>
        <w:tc>
          <w:tcPr>
            <w:tcW w:w="1953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耐压测试</w:t>
            </w:r>
          </w:p>
        </w:tc>
        <w:tc>
          <w:tcPr>
            <w:tcW w:w="155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  <w:lang w:eastAsia="zh-CN"/>
              </w:rPr>
              <w:t>MPa</w:t>
            </w:r>
          </w:p>
        </w:tc>
        <w:tc>
          <w:tcPr>
            <w:tcW w:w="15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  <w:lang w:eastAsia="zh-CN"/>
              </w:rPr>
              <w:t>MPa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83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压力保持</w:t>
            </w:r>
          </w:p>
        </w:tc>
        <w:tc>
          <w:tcPr>
            <w:tcW w:w="1256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543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青晓安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4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2019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953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耐压测试</w:t>
            </w:r>
          </w:p>
        </w:tc>
        <w:tc>
          <w:tcPr>
            <w:tcW w:w="155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40.7MPa</w:t>
            </w:r>
          </w:p>
        </w:tc>
        <w:tc>
          <w:tcPr>
            <w:tcW w:w="15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40.5MPa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0.2</w:t>
            </w:r>
          </w:p>
        </w:tc>
        <w:tc>
          <w:tcPr>
            <w:tcW w:w="283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压力保持</w:t>
            </w:r>
          </w:p>
        </w:tc>
        <w:tc>
          <w:tcPr>
            <w:tcW w:w="1256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543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青晓安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4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2019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/>
                <w:sz w:val="24"/>
                <w:szCs w:val="24"/>
              </w:rPr>
              <w:t>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53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耐压测试</w:t>
            </w:r>
          </w:p>
        </w:tc>
        <w:tc>
          <w:tcPr>
            <w:tcW w:w="1550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40.5MPa</w:t>
            </w:r>
          </w:p>
        </w:tc>
        <w:tc>
          <w:tcPr>
            <w:tcW w:w="15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40.6MPa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/>
                <w:sz w:val="24"/>
                <w:szCs w:val="24"/>
                <w:lang w:eastAsia="zh-CN"/>
              </w:rPr>
              <w:t>0.1</w:t>
            </w:r>
          </w:p>
        </w:tc>
        <w:tc>
          <w:tcPr>
            <w:tcW w:w="2839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压力保持</w:t>
            </w:r>
          </w:p>
        </w:tc>
        <w:tc>
          <w:tcPr>
            <w:tcW w:w="1256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543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青晓安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4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2019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953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耐压测试</w:t>
            </w:r>
          </w:p>
        </w:tc>
        <w:tc>
          <w:tcPr>
            <w:tcW w:w="1550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  <w:lang w:eastAsia="zh-CN"/>
              </w:rPr>
              <w:t>MPa</w:t>
            </w:r>
          </w:p>
        </w:tc>
        <w:tc>
          <w:tcPr>
            <w:tcW w:w="1585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40.6MPa</w:t>
            </w:r>
          </w:p>
        </w:tc>
        <w:tc>
          <w:tcPr>
            <w:tcW w:w="1785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/>
                <w:sz w:val="24"/>
                <w:szCs w:val="24"/>
                <w:lang w:eastAsia="zh-CN"/>
              </w:rPr>
              <w:t>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839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压力保持</w:t>
            </w:r>
          </w:p>
        </w:tc>
        <w:tc>
          <w:tcPr>
            <w:tcW w:w="1256" w:type="dxa"/>
            <w:vAlign w:val="top"/>
          </w:tcPr>
          <w:p>
            <w:pPr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543" w:type="dxa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青晓安</w:t>
            </w:r>
            <w:bookmarkStart w:id="0" w:name="_GoBack"/>
            <w:bookmarkEnd w:id="0"/>
          </w:p>
        </w:tc>
      </w:tr>
    </w:tbl>
    <w:p>
      <w:pPr>
        <w:jc w:val="both"/>
        <w:rPr>
          <w:rFonts w:hint="eastAsia" w:eastAsiaTheme="minorEastAsia"/>
          <w:b/>
          <w:sz w:val="36"/>
          <w:szCs w:val="36"/>
          <w:lang w:val="en-US" w:eastAsia="zh-CN"/>
        </w:rPr>
      </w:pPr>
    </w:p>
    <w:p>
      <w:pPr>
        <w:rPr>
          <w:sz w:val="30"/>
          <w:szCs w:val="3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2B03"/>
    <w:rsid w:val="000179E3"/>
    <w:rsid w:val="00090E05"/>
    <w:rsid w:val="000A66CF"/>
    <w:rsid w:val="00141829"/>
    <w:rsid w:val="00206C27"/>
    <w:rsid w:val="00222873"/>
    <w:rsid w:val="00223820"/>
    <w:rsid w:val="002529A8"/>
    <w:rsid w:val="00273338"/>
    <w:rsid w:val="002D7A95"/>
    <w:rsid w:val="002F1E12"/>
    <w:rsid w:val="00307013"/>
    <w:rsid w:val="00340C01"/>
    <w:rsid w:val="003E2E13"/>
    <w:rsid w:val="00411A37"/>
    <w:rsid w:val="00503A58"/>
    <w:rsid w:val="00506AB9"/>
    <w:rsid w:val="005214B6"/>
    <w:rsid w:val="00533367"/>
    <w:rsid w:val="00552B03"/>
    <w:rsid w:val="005F52F2"/>
    <w:rsid w:val="005F7EF1"/>
    <w:rsid w:val="00603822"/>
    <w:rsid w:val="006635EA"/>
    <w:rsid w:val="00686B6C"/>
    <w:rsid w:val="006C17AE"/>
    <w:rsid w:val="006E7A41"/>
    <w:rsid w:val="00704FDB"/>
    <w:rsid w:val="0071227C"/>
    <w:rsid w:val="007522C5"/>
    <w:rsid w:val="007D4E95"/>
    <w:rsid w:val="008D7828"/>
    <w:rsid w:val="009C00EE"/>
    <w:rsid w:val="00A0083E"/>
    <w:rsid w:val="00A057FD"/>
    <w:rsid w:val="00A12374"/>
    <w:rsid w:val="00A61F28"/>
    <w:rsid w:val="00A945F9"/>
    <w:rsid w:val="00BF77E4"/>
    <w:rsid w:val="00C11026"/>
    <w:rsid w:val="00CA3690"/>
    <w:rsid w:val="00CB3AB7"/>
    <w:rsid w:val="00CE5FCE"/>
    <w:rsid w:val="00D03864"/>
    <w:rsid w:val="00D136F9"/>
    <w:rsid w:val="00D4431C"/>
    <w:rsid w:val="00D512EE"/>
    <w:rsid w:val="00E0431C"/>
    <w:rsid w:val="00E557E9"/>
    <w:rsid w:val="00EB600C"/>
    <w:rsid w:val="00FA2136"/>
    <w:rsid w:val="04862D7A"/>
    <w:rsid w:val="04C111AF"/>
    <w:rsid w:val="24B371DE"/>
    <w:rsid w:val="26412715"/>
    <w:rsid w:val="368D2075"/>
    <w:rsid w:val="3B524A91"/>
    <w:rsid w:val="464F4F77"/>
    <w:rsid w:val="4F10353A"/>
    <w:rsid w:val="5FB14A6E"/>
    <w:rsid w:val="603159AA"/>
    <w:rsid w:val="64A2463B"/>
    <w:rsid w:val="68995F34"/>
    <w:rsid w:val="76800A23"/>
    <w:rsid w:val="7F1C5C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3</Pages>
  <Words>217</Words>
  <Characters>1237</Characters>
  <Lines>10</Lines>
  <Paragraphs>2</Paragraphs>
  <TotalTime>4</TotalTime>
  <ScaleCrop>false</ScaleCrop>
  <LinksUpToDate>false</LinksUpToDate>
  <CharactersWithSpaces>1452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2016-02-14T07:12:00Z</dcterms:created>
  <dc:creator>user</dc:creator>
  <cp:lastModifiedBy>LIL</cp:lastModifiedBy>
  <dcterms:modified xsi:type="dcterms:W3CDTF">2020-01-11T00:26:41Z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